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11589"/>
        </w:tabs>
        <w:kinsoku/>
        <w:wordWrap/>
        <w:topLinePunct w:val="0"/>
        <w:autoSpaceDE/>
        <w:autoSpaceDN/>
        <w:bidi w:val="0"/>
        <w:adjustRightInd/>
        <w:snapToGrid/>
        <w:spacing w:line="500" w:lineRule="exact"/>
        <w:ind w:left="0" w:leftChars="0"/>
        <w:jc w:val="left"/>
        <w:textAlignment w:val="auto"/>
        <w:rPr>
          <w:rFonts w:ascii="黑体" w:hAnsi="黑体" w:eastAsia="黑体" w:cs="黑体"/>
          <w:color w:val="000000"/>
          <w:kern w:val="0"/>
          <w:sz w:val="32"/>
          <w:szCs w:val="32"/>
          <w:lang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bidi="ar"/>
        </w:rPr>
        <w:t>附件1</w:t>
      </w:r>
      <w:bookmarkStart w:id="0" w:name="_GoBack"/>
      <w:bookmarkEnd w:id="0"/>
    </w:p>
    <w:p>
      <w:pPr>
        <w:pStyle w:val="18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00" w:lineRule="exact"/>
        <w:ind w:left="1760" w:leftChars="0" w:hanging="1760" w:hangingChars="400"/>
        <w:jc w:val="both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2024年赫山区绿色种养循环农业试点项目粪肥还田实施表</w:t>
      </w:r>
    </w:p>
    <w:p/>
    <w:tbl>
      <w:tblPr>
        <w:tblStyle w:val="15"/>
        <w:tblW w:w="1015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583"/>
        <w:gridCol w:w="855"/>
        <w:gridCol w:w="855"/>
        <w:gridCol w:w="855"/>
        <w:gridCol w:w="825"/>
        <w:gridCol w:w="930"/>
        <w:gridCol w:w="840"/>
        <w:gridCol w:w="840"/>
        <w:gridCol w:w="87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7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50505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505050"/>
                <w:kern w:val="0"/>
                <w:sz w:val="24"/>
                <w:szCs w:val="24"/>
                <w:lang w:bidi="ar"/>
              </w:rPr>
              <w:t>服务组织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乡（镇）</w:t>
            </w:r>
          </w:p>
        </w:tc>
        <w:tc>
          <w:tcPr>
            <w:tcW w:w="687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50505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505050"/>
                <w:kern w:val="0"/>
                <w:sz w:val="24"/>
                <w:szCs w:val="24"/>
                <w:lang w:bidi="ar"/>
              </w:rPr>
              <w:t>实施面积（万亩）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50505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50505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505050"/>
                <w:kern w:val="0"/>
                <w:sz w:val="24"/>
                <w:szCs w:val="24"/>
                <w:lang w:bidi="ar"/>
              </w:rPr>
              <w:t>试点区域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50505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505050"/>
                <w:kern w:val="0"/>
                <w:sz w:val="24"/>
                <w:szCs w:val="24"/>
                <w:lang w:bidi="ar"/>
              </w:rPr>
              <w:t>水稻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50505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505050"/>
                <w:kern w:val="0"/>
                <w:sz w:val="24"/>
                <w:szCs w:val="24"/>
                <w:lang w:bidi="ar"/>
              </w:rPr>
              <w:t>蔬菜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50505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505050"/>
                <w:kern w:val="0"/>
                <w:sz w:val="24"/>
                <w:szCs w:val="24"/>
                <w:lang w:bidi="ar"/>
              </w:rPr>
              <w:t>果树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50505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505050"/>
                <w:kern w:val="0"/>
                <w:sz w:val="24"/>
                <w:szCs w:val="24"/>
                <w:lang w:bidi="ar"/>
              </w:rPr>
              <w:t>油菜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50505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505050"/>
                <w:kern w:val="0"/>
                <w:sz w:val="24"/>
                <w:szCs w:val="24"/>
                <w:lang w:bidi="ar"/>
              </w:rPr>
              <w:t>茶叶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50505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505050"/>
                <w:kern w:val="0"/>
                <w:sz w:val="24"/>
                <w:szCs w:val="24"/>
                <w:lang w:bidi="ar"/>
              </w:rPr>
              <w:t>艾叶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50505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505050"/>
                <w:kern w:val="0"/>
                <w:sz w:val="24"/>
                <w:szCs w:val="24"/>
                <w:lang w:bidi="ar"/>
              </w:rPr>
              <w:t>棉花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50505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505050"/>
                <w:kern w:val="0"/>
                <w:sz w:val="24"/>
                <w:szCs w:val="24"/>
                <w:lang w:bidi="ar"/>
              </w:rPr>
              <w:t>小计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7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50505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505050"/>
                <w:kern w:val="0"/>
                <w:sz w:val="24"/>
                <w:szCs w:val="24"/>
                <w:lang w:bidi="ar"/>
              </w:rPr>
              <w:t>第一服务组织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沧水铺镇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0.3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0.1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0. 1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0.5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50505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兰溪镇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0.48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0.2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0.3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0.98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50505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笔架山乡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0.37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0.2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0.05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0.3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0.92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50505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小计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1.15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0.5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0.15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1.1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2.9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7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第二服务组织</w:t>
            </w:r>
          </w:p>
        </w:tc>
        <w:tc>
          <w:tcPr>
            <w:tcW w:w="15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岳家桥镇</w:t>
            </w:r>
          </w:p>
        </w:tc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9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1.15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泥江口镇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0.2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0.1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0.2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0.8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衡龙桥镇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0.3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0.2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0.1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0.3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0.9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小计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0.8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0.4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0.15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1.1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2.85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第三服务组织</w:t>
            </w:r>
          </w:p>
        </w:tc>
        <w:tc>
          <w:tcPr>
            <w:tcW w:w="15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新市渡镇</w:t>
            </w:r>
          </w:p>
        </w:tc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9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0.8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1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龙光桥街道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0.51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会龙山街道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0.74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小计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0.69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2.15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7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第四服务组织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欧江岔镇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0.35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0.2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0. 1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0.2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0.85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泉交河镇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0. 4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0.05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0. 1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0. 3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0. 85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八字哨镇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0.1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0.2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0.1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0.4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小 计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0.85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0.45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0.2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0.6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2.1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总 计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3.6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1.7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0.71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3.49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0.3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0.1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0. 1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10</w:t>
            </w:r>
          </w:p>
        </w:tc>
      </w:tr>
    </w:tbl>
    <w:p>
      <w:pPr>
        <w:spacing w:line="572" w:lineRule="exact"/>
        <w:rPr>
          <w:rFonts w:ascii="黑体" w:hAnsi="黑体" w:cs="黑体"/>
          <w:kern w:val="44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720" w:num="1"/>
      <w:docGrid w:type="lines" w:linePitch="39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  <w:rPr>
        <w:rFonts w:ascii="??_GB2312" w:hAnsi="??_GB2312" w:cs="??_GB2312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- 22 -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9203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ANl+6YPAgAACQQAAA4AAAAAAAAAAQAgAAAA&#10;Hw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- 22 -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HorizontalSpacing w:val="140"/>
  <w:drawingGridVerticalSpacing w:val="198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wOWYwY2Q2OGRlODJhNDE5YWMyZDAxMjNjMTYwMDUifQ=="/>
  </w:docVars>
  <w:rsids>
    <w:rsidRoot w:val="4F1D1A73"/>
    <w:rsid w:val="00002887"/>
    <w:rsid w:val="000175CD"/>
    <w:rsid w:val="00037228"/>
    <w:rsid w:val="000B3316"/>
    <w:rsid w:val="000B774D"/>
    <w:rsid w:val="000C72B7"/>
    <w:rsid w:val="000D4750"/>
    <w:rsid w:val="001043A7"/>
    <w:rsid w:val="001121D4"/>
    <w:rsid w:val="00113720"/>
    <w:rsid w:val="00122634"/>
    <w:rsid w:val="0017318E"/>
    <w:rsid w:val="00173970"/>
    <w:rsid w:val="001765B3"/>
    <w:rsid w:val="00190CE3"/>
    <w:rsid w:val="001A0C53"/>
    <w:rsid w:val="001B7AD7"/>
    <w:rsid w:val="001D118D"/>
    <w:rsid w:val="001E293F"/>
    <w:rsid w:val="001E5619"/>
    <w:rsid w:val="002315D5"/>
    <w:rsid w:val="00240A7F"/>
    <w:rsid w:val="0024102A"/>
    <w:rsid w:val="00245AD1"/>
    <w:rsid w:val="00262B03"/>
    <w:rsid w:val="00264676"/>
    <w:rsid w:val="00275AEA"/>
    <w:rsid w:val="002927AA"/>
    <w:rsid w:val="002A0A77"/>
    <w:rsid w:val="002B2788"/>
    <w:rsid w:val="002C206F"/>
    <w:rsid w:val="002C4393"/>
    <w:rsid w:val="002E09E0"/>
    <w:rsid w:val="002E7AD3"/>
    <w:rsid w:val="002F6741"/>
    <w:rsid w:val="00322B4A"/>
    <w:rsid w:val="00326B5C"/>
    <w:rsid w:val="00337367"/>
    <w:rsid w:val="00366DF0"/>
    <w:rsid w:val="003A383A"/>
    <w:rsid w:val="003B50C6"/>
    <w:rsid w:val="003B577A"/>
    <w:rsid w:val="003F57D3"/>
    <w:rsid w:val="00411C2F"/>
    <w:rsid w:val="004124A5"/>
    <w:rsid w:val="00453067"/>
    <w:rsid w:val="00455B37"/>
    <w:rsid w:val="00473684"/>
    <w:rsid w:val="004B626B"/>
    <w:rsid w:val="004C5FC4"/>
    <w:rsid w:val="004C661B"/>
    <w:rsid w:val="004C766A"/>
    <w:rsid w:val="004D57C0"/>
    <w:rsid w:val="00532E50"/>
    <w:rsid w:val="00564DDE"/>
    <w:rsid w:val="00567749"/>
    <w:rsid w:val="005960AE"/>
    <w:rsid w:val="005A00DE"/>
    <w:rsid w:val="005A5C94"/>
    <w:rsid w:val="005D3D18"/>
    <w:rsid w:val="005D75BC"/>
    <w:rsid w:val="005F02D2"/>
    <w:rsid w:val="00601BE4"/>
    <w:rsid w:val="00633959"/>
    <w:rsid w:val="0063459B"/>
    <w:rsid w:val="00671DBE"/>
    <w:rsid w:val="00673CC6"/>
    <w:rsid w:val="00692424"/>
    <w:rsid w:val="006B775F"/>
    <w:rsid w:val="006E0A3B"/>
    <w:rsid w:val="00721654"/>
    <w:rsid w:val="007467BC"/>
    <w:rsid w:val="00767184"/>
    <w:rsid w:val="00773164"/>
    <w:rsid w:val="00793E37"/>
    <w:rsid w:val="007A5F5D"/>
    <w:rsid w:val="007B3769"/>
    <w:rsid w:val="007C2D43"/>
    <w:rsid w:val="007D3799"/>
    <w:rsid w:val="007E5458"/>
    <w:rsid w:val="00807499"/>
    <w:rsid w:val="00823DF6"/>
    <w:rsid w:val="00827393"/>
    <w:rsid w:val="00857E40"/>
    <w:rsid w:val="00863B5D"/>
    <w:rsid w:val="00870982"/>
    <w:rsid w:val="008723F9"/>
    <w:rsid w:val="008B08EF"/>
    <w:rsid w:val="008C169C"/>
    <w:rsid w:val="008D0C1E"/>
    <w:rsid w:val="008E254F"/>
    <w:rsid w:val="00904FA1"/>
    <w:rsid w:val="00907CE2"/>
    <w:rsid w:val="009100DE"/>
    <w:rsid w:val="009361E7"/>
    <w:rsid w:val="00957E14"/>
    <w:rsid w:val="009A09E0"/>
    <w:rsid w:val="009A510F"/>
    <w:rsid w:val="009C656C"/>
    <w:rsid w:val="009E1FF6"/>
    <w:rsid w:val="00A00A76"/>
    <w:rsid w:val="00A021DA"/>
    <w:rsid w:val="00A418BA"/>
    <w:rsid w:val="00A76DFD"/>
    <w:rsid w:val="00AA0DFD"/>
    <w:rsid w:val="00AD0E2D"/>
    <w:rsid w:val="00AF298E"/>
    <w:rsid w:val="00B3171B"/>
    <w:rsid w:val="00B36B02"/>
    <w:rsid w:val="00B40A77"/>
    <w:rsid w:val="00B4758F"/>
    <w:rsid w:val="00B529FD"/>
    <w:rsid w:val="00B721CC"/>
    <w:rsid w:val="00B81F04"/>
    <w:rsid w:val="00BC627B"/>
    <w:rsid w:val="00C07ECD"/>
    <w:rsid w:val="00C13501"/>
    <w:rsid w:val="00C22032"/>
    <w:rsid w:val="00C4018F"/>
    <w:rsid w:val="00CA4089"/>
    <w:rsid w:val="00CB4120"/>
    <w:rsid w:val="00CD0D9C"/>
    <w:rsid w:val="00CE63CC"/>
    <w:rsid w:val="00D22011"/>
    <w:rsid w:val="00D42B29"/>
    <w:rsid w:val="00D852AD"/>
    <w:rsid w:val="00DD5B81"/>
    <w:rsid w:val="00DE78B7"/>
    <w:rsid w:val="00DF18C4"/>
    <w:rsid w:val="00E2703A"/>
    <w:rsid w:val="00E42FF9"/>
    <w:rsid w:val="00E67309"/>
    <w:rsid w:val="00E96BBE"/>
    <w:rsid w:val="00EB10DE"/>
    <w:rsid w:val="00EB6480"/>
    <w:rsid w:val="00F0047D"/>
    <w:rsid w:val="00F04A21"/>
    <w:rsid w:val="00F162F1"/>
    <w:rsid w:val="00F42B9F"/>
    <w:rsid w:val="00F80190"/>
    <w:rsid w:val="00FB513C"/>
    <w:rsid w:val="00FC4E3D"/>
    <w:rsid w:val="00FD0729"/>
    <w:rsid w:val="00FE00AA"/>
    <w:rsid w:val="00FF30E6"/>
    <w:rsid w:val="014D5071"/>
    <w:rsid w:val="016245C6"/>
    <w:rsid w:val="02477318"/>
    <w:rsid w:val="02BF7AB7"/>
    <w:rsid w:val="05B4038C"/>
    <w:rsid w:val="05C95949"/>
    <w:rsid w:val="063A09EB"/>
    <w:rsid w:val="06924654"/>
    <w:rsid w:val="07EE5AD1"/>
    <w:rsid w:val="08DF2053"/>
    <w:rsid w:val="094D16B8"/>
    <w:rsid w:val="0B9535DD"/>
    <w:rsid w:val="0BB579E9"/>
    <w:rsid w:val="0D4F10FA"/>
    <w:rsid w:val="0D750A40"/>
    <w:rsid w:val="0E3270F9"/>
    <w:rsid w:val="0F6F65F5"/>
    <w:rsid w:val="0F91413C"/>
    <w:rsid w:val="10720822"/>
    <w:rsid w:val="107E549E"/>
    <w:rsid w:val="10AC3952"/>
    <w:rsid w:val="10D41E94"/>
    <w:rsid w:val="122B17EC"/>
    <w:rsid w:val="12ED7A68"/>
    <w:rsid w:val="14A00EF2"/>
    <w:rsid w:val="152B48CF"/>
    <w:rsid w:val="160A6FDE"/>
    <w:rsid w:val="16B85117"/>
    <w:rsid w:val="16D43BAA"/>
    <w:rsid w:val="18F824D8"/>
    <w:rsid w:val="192A26CA"/>
    <w:rsid w:val="19D379B8"/>
    <w:rsid w:val="1A1B1571"/>
    <w:rsid w:val="1BC3472B"/>
    <w:rsid w:val="1DF7167B"/>
    <w:rsid w:val="1E345728"/>
    <w:rsid w:val="1E9516DF"/>
    <w:rsid w:val="1E9A6CF6"/>
    <w:rsid w:val="220B3E1E"/>
    <w:rsid w:val="22BE1B9E"/>
    <w:rsid w:val="22E23150"/>
    <w:rsid w:val="24AF2558"/>
    <w:rsid w:val="254751CD"/>
    <w:rsid w:val="25526E4B"/>
    <w:rsid w:val="25E07936"/>
    <w:rsid w:val="260A27F4"/>
    <w:rsid w:val="264571EC"/>
    <w:rsid w:val="267A6F25"/>
    <w:rsid w:val="26DF7155"/>
    <w:rsid w:val="27473793"/>
    <w:rsid w:val="27C337F4"/>
    <w:rsid w:val="27E2432C"/>
    <w:rsid w:val="295D104C"/>
    <w:rsid w:val="299A2BA1"/>
    <w:rsid w:val="29D07A70"/>
    <w:rsid w:val="29E00755"/>
    <w:rsid w:val="2A277D6A"/>
    <w:rsid w:val="2A483B32"/>
    <w:rsid w:val="2C1A6909"/>
    <w:rsid w:val="2C9571A9"/>
    <w:rsid w:val="2CC969F8"/>
    <w:rsid w:val="2D9B0277"/>
    <w:rsid w:val="2DE26FB5"/>
    <w:rsid w:val="2FBE01D2"/>
    <w:rsid w:val="2FEA4D29"/>
    <w:rsid w:val="300466C5"/>
    <w:rsid w:val="30F028CC"/>
    <w:rsid w:val="31E70A5F"/>
    <w:rsid w:val="324D217A"/>
    <w:rsid w:val="329A0A06"/>
    <w:rsid w:val="32FD1AF6"/>
    <w:rsid w:val="35A62C55"/>
    <w:rsid w:val="35D5352F"/>
    <w:rsid w:val="36280212"/>
    <w:rsid w:val="37AF715B"/>
    <w:rsid w:val="37FC0626"/>
    <w:rsid w:val="38C64DDB"/>
    <w:rsid w:val="399A7AE1"/>
    <w:rsid w:val="39A36364"/>
    <w:rsid w:val="3D9372DA"/>
    <w:rsid w:val="3DA45043"/>
    <w:rsid w:val="3DCF5190"/>
    <w:rsid w:val="3E5F68FC"/>
    <w:rsid w:val="3E7E143E"/>
    <w:rsid w:val="3E8F1850"/>
    <w:rsid w:val="3F4C52E5"/>
    <w:rsid w:val="40F21F52"/>
    <w:rsid w:val="41AC44C7"/>
    <w:rsid w:val="41BE1E20"/>
    <w:rsid w:val="4333452E"/>
    <w:rsid w:val="43D9356D"/>
    <w:rsid w:val="43ED2280"/>
    <w:rsid w:val="450B59A8"/>
    <w:rsid w:val="4588524B"/>
    <w:rsid w:val="45E338A7"/>
    <w:rsid w:val="465A46A3"/>
    <w:rsid w:val="469D4DB5"/>
    <w:rsid w:val="474B1BC7"/>
    <w:rsid w:val="47621A1B"/>
    <w:rsid w:val="48200165"/>
    <w:rsid w:val="4BF34243"/>
    <w:rsid w:val="4BFB49C8"/>
    <w:rsid w:val="4CFE5666"/>
    <w:rsid w:val="4D2C295F"/>
    <w:rsid w:val="4DEF1260"/>
    <w:rsid w:val="4E631DE5"/>
    <w:rsid w:val="4F1D1A73"/>
    <w:rsid w:val="4F754C20"/>
    <w:rsid w:val="4FBA1399"/>
    <w:rsid w:val="4FC65C63"/>
    <w:rsid w:val="51915487"/>
    <w:rsid w:val="52D077E4"/>
    <w:rsid w:val="53611760"/>
    <w:rsid w:val="54534C76"/>
    <w:rsid w:val="54662BFB"/>
    <w:rsid w:val="561A27D0"/>
    <w:rsid w:val="563D59ED"/>
    <w:rsid w:val="567D5ACA"/>
    <w:rsid w:val="56E018D9"/>
    <w:rsid w:val="575329E6"/>
    <w:rsid w:val="57623B4D"/>
    <w:rsid w:val="57A777B2"/>
    <w:rsid w:val="57BE7724"/>
    <w:rsid w:val="58466FCB"/>
    <w:rsid w:val="591E1CF6"/>
    <w:rsid w:val="5B230D11"/>
    <w:rsid w:val="5BB81EE2"/>
    <w:rsid w:val="5BBA7F56"/>
    <w:rsid w:val="5CA26790"/>
    <w:rsid w:val="5CBB7B03"/>
    <w:rsid w:val="5D36552F"/>
    <w:rsid w:val="609C2DE3"/>
    <w:rsid w:val="61703087"/>
    <w:rsid w:val="61B2122D"/>
    <w:rsid w:val="61BC3AF2"/>
    <w:rsid w:val="634F42AB"/>
    <w:rsid w:val="63DE6B08"/>
    <w:rsid w:val="64184334"/>
    <w:rsid w:val="652D4BD8"/>
    <w:rsid w:val="657040A8"/>
    <w:rsid w:val="688F6C3E"/>
    <w:rsid w:val="69167693"/>
    <w:rsid w:val="698C4797"/>
    <w:rsid w:val="69C01242"/>
    <w:rsid w:val="6A17586A"/>
    <w:rsid w:val="6AA03EED"/>
    <w:rsid w:val="6B1D7989"/>
    <w:rsid w:val="6B99520C"/>
    <w:rsid w:val="6C203FFE"/>
    <w:rsid w:val="6C24047E"/>
    <w:rsid w:val="6D43519A"/>
    <w:rsid w:val="6DD31D63"/>
    <w:rsid w:val="6DDA338A"/>
    <w:rsid w:val="6F6C525A"/>
    <w:rsid w:val="701D1B77"/>
    <w:rsid w:val="7186029A"/>
    <w:rsid w:val="7223198C"/>
    <w:rsid w:val="722E755A"/>
    <w:rsid w:val="72504C3E"/>
    <w:rsid w:val="764167DB"/>
    <w:rsid w:val="797225E2"/>
    <w:rsid w:val="79C84DFF"/>
    <w:rsid w:val="7A6B0269"/>
    <w:rsid w:val="7A9479AC"/>
    <w:rsid w:val="7B166AB2"/>
    <w:rsid w:val="7C0A1001"/>
    <w:rsid w:val="7E656734"/>
    <w:rsid w:val="7EAC7716"/>
    <w:rsid w:val="7F592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9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8"/>
      <w:lang w:val="en-US" w:eastAsia="zh-CN" w:bidi="ar-SA"/>
    </w:rPr>
  </w:style>
  <w:style w:type="paragraph" w:styleId="3">
    <w:name w:val="heading 1"/>
    <w:basedOn w:val="1"/>
    <w:next w:val="1"/>
    <w:qFormat/>
    <w:uiPriority w:val="99"/>
    <w:pPr>
      <w:keepNext/>
      <w:keepLines/>
      <w:spacing w:before="340" w:after="330" w:line="578" w:lineRule="auto"/>
      <w:outlineLvl w:val="0"/>
    </w:pPr>
    <w:rPr>
      <w:rFonts w:ascii="等线" w:hAnsi="等线" w:eastAsia="等线" w:cs="等线"/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99"/>
    <w:pPr>
      <w:keepNext/>
      <w:keepLines/>
      <w:spacing w:before="260" w:after="260" w:line="416" w:lineRule="auto"/>
      <w:outlineLvl w:val="1"/>
    </w:pPr>
    <w:rPr>
      <w:rFonts w:ascii="等线 Light" w:hAnsi="等线 Light" w:eastAsia="等线 Light" w:cs="等线 Light"/>
      <w:b/>
      <w:bCs/>
      <w:kern w:val="0"/>
      <w:sz w:val="32"/>
      <w:szCs w:val="32"/>
    </w:rPr>
  </w:style>
  <w:style w:type="paragraph" w:styleId="5">
    <w:name w:val="heading 3"/>
    <w:basedOn w:val="1"/>
    <w:next w:val="1"/>
    <w:qFormat/>
    <w:uiPriority w:val="99"/>
    <w:pPr>
      <w:keepNext/>
      <w:keepLines/>
      <w:spacing w:before="260" w:after="260" w:line="416" w:lineRule="auto"/>
      <w:outlineLvl w:val="2"/>
    </w:pPr>
    <w:rPr>
      <w:rFonts w:ascii="等线" w:hAnsi="等线" w:eastAsia="等线" w:cs="等线"/>
      <w:b/>
      <w:bCs/>
      <w:kern w:val="0"/>
      <w:sz w:val="32"/>
      <w:szCs w:val="32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unhideWhenUsed/>
    <w:qFormat/>
    <w:uiPriority w:val="99"/>
    <w:rPr>
      <w:rFonts w:ascii="黑体" w:hAnsi="黑体" w:eastAsia="黑体"/>
      <w:b/>
      <w:bCs/>
      <w:sz w:val="36"/>
      <w:szCs w:val="36"/>
    </w:rPr>
  </w:style>
  <w:style w:type="paragraph" w:styleId="6">
    <w:name w:val="Body Text"/>
    <w:basedOn w:val="1"/>
    <w:qFormat/>
    <w:uiPriority w:val="99"/>
    <w:pPr>
      <w:spacing w:after="120"/>
    </w:pPr>
    <w:rPr>
      <w:kern w:val="0"/>
    </w:rPr>
  </w:style>
  <w:style w:type="paragraph" w:styleId="7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8">
    <w:name w:val="Block Text"/>
    <w:basedOn w:val="1"/>
    <w:qFormat/>
    <w:uiPriority w:val="0"/>
    <w:pPr>
      <w:spacing w:after="120"/>
      <w:ind w:left="1440" w:leftChars="700" w:right="1440" w:rightChars="700"/>
    </w:pPr>
  </w:style>
  <w:style w:type="paragraph" w:styleId="9">
    <w:name w:val="Plain Text"/>
    <w:basedOn w:val="1"/>
    <w:link w:val="23"/>
    <w:qFormat/>
    <w:uiPriority w:val="0"/>
    <w:rPr>
      <w:rFonts w:ascii="宋体" w:hAnsi="Courier New" w:cs="Courier New"/>
      <w:sz w:val="21"/>
      <w:szCs w:val="21"/>
    </w:rPr>
  </w:style>
  <w:style w:type="paragraph" w:styleId="10">
    <w:name w:val="Balloon Text"/>
    <w:basedOn w:val="1"/>
    <w:link w:val="21"/>
    <w:qFormat/>
    <w:uiPriority w:val="0"/>
    <w:rPr>
      <w:sz w:val="18"/>
      <w:szCs w:val="18"/>
    </w:rPr>
  </w:style>
  <w:style w:type="paragraph" w:styleId="11">
    <w:name w:val="footer"/>
    <w:basedOn w:val="1"/>
    <w:link w:val="24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等线" w:hAnsi="等线" w:eastAsia="等线" w:cs="等线"/>
      <w:kern w:val="0"/>
      <w:sz w:val="18"/>
      <w:szCs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3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4">
    <w:name w:val="Body Text First Indent 2"/>
    <w:basedOn w:val="7"/>
    <w:semiHidden/>
    <w:unhideWhenUsed/>
    <w:qFormat/>
    <w:uiPriority w:val="99"/>
    <w:pPr>
      <w:ind w:firstLine="420" w:firstLineChars="200"/>
    </w:pPr>
  </w:style>
  <w:style w:type="table" w:styleId="16">
    <w:name w:val="Table Grid"/>
    <w:basedOn w:val="1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8">
    <w:name w:val="表标题"/>
    <w:basedOn w:val="1"/>
    <w:qFormat/>
    <w:uiPriority w:val="99"/>
    <w:pPr>
      <w:ind w:firstLine="480" w:firstLineChars="200"/>
      <w:jc w:val="center"/>
    </w:pPr>
    <w:rPr>
      <w:rFonts w:eastAsia="黑体"/>
      <w:kern w:val="0"/>
      <w:sz w:val="24"/>
      <w:szCs w:val="24"/>
    </w:rPr>
  </w:style>
  <w:style w:type="paragraph" w:customStyle="1" w:styleId="19">
    <w:name w:val="无间隔1"/>
    <w:qFormat/>
    <w:uiPriority w:val="99"/>
    <w:pPr>
      <w:widowControl w:val="0"/>
      <w:jc w:val="both"/>
    </w:pPr>
    <w:rPr>
      <w:rFonts w:ascii="??_GB2312" w:hAnsi="Times New Roman" w:eastAsia="Times New Roman" w:cs="??_GB2312"/>
      <w:sz w:val="32"/>
      <w:szCs w:val="32"/>
      <w:lang w:val="en-US" w:eastAsia="zh-CN" w:bidi="ar-SA"/>
    </w:rPr>
  </w:style>
  <w:style w:type="table" w:customStyle="1" w:styleId="20">
    <w:name w:val="网格型1"/>
    <w:basedOn w:val="15"/>
    <w:qFormat/>
    <w:uiPriority w:val="59"/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21">
    <w:name w:val="批注框文本 Char"/>
    <w:basedOn w:val="17"/>
    <w:link w:val="10"/>
    <w:qFormat/>
    <w:uiPriority w:val="0"/>
    <w:rPr>
      <w:kern w:val="2"/>
      <w:sz w:val="18"/>
      <w:szCs w:val="18"/>
    </w:rPr>
  </w:style>
  <w:style w:type="paragraph" w:styleId="22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23">
    <w:name w:val="纯文本 Char"/>
    <w:basedOn w:val="17"/>
    <w:link w:val="9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24">
    <w:name w:val="页脚 Char"/>
    <w:basedOn w:val="17"/>
    <w:link w:val="11"/>
    <w:qFormat/>
    <w:uiPriority w:val="99"/>
    <w:rPr>
      <w:rFonts w:ascii="等线" w:hAnsi="等线" w:eastAsia="等线" w:cs="等线"/>
      <w:sz w:val="18"/>
      <w:szCs w:val="18"/>
    </w:rPr>
  </w:style>
  <w:style w:type="character" w:customStyle="1" w:styleId="25">
    <w:name w:val="font61"/>
    <w:basedOn w:val="17"/>
    <w:qFormat/>
    <w:uiPriority w:val="0"/>
    <w:rPr>
      <w:rFonts w:hint="default" w:ascii="Times New Roman" w:hAnsi="Times New Roman" w:cs="Times New Roman"/>
      <w:color w:val="505050"/>
      <w:sz w:val="32"/>
      <w:szCs w:val="32"/>
      <w:u w:val="none"/>
    </w:rPr>
  </w:style>
  <w:style w:type="character" w:customStyle="1" w:styleId="26">
    <w:name w:val="font112"/>
    <w:basedOn w:val="17"/>
    <w:qFormat/>
    <w:uiPriority w:val="0"/>
    <w:rPr>
      <w:rFonts w:hint="default" w:ascii="Times New Roman" w:hAnsi="Times New Roman" w:cs="Times New Roman"/>
      <w:color w:val="6B6B6B"/>
      <w:sz w:val="32"/>
      <w:szCs w:val="32"/>
      <w:u w:val="none"/>
    </w:rPr>
  </w:style>
  <w:style w:type="character" w:customStyle="1" w:styleId="27">
    <w:name w:val="font31"/>
    <w:basedOn w:val="17"/>
    <w:qFormat/>
    <w:uiPriority w:val="0"/>
    <w:rPr>
      <w:rFonts w:hint="eastAsia" w:ascii="宋体" w:hAnsi="宋体" w:eastAsia="宋体" w:cs="宋体"/>
      <w:color w:val="505050"/>
      <w:sz w:val="32"/>
      <w:szCs w:val="32"/>
      <w:u w:val="none"/>
    </w:rPr>
  </w:style>
  <w:style w:type="character" w:customStyle="1" w:styleId="28">
    <w:name w:val="font121"/>
    <w:basedOn w:val="17"/>
    <w:qFormat/>
    <w:uiPriority w:val="0"/>
    <w:rPr>
      <w:rFonts w:ascii="Arial" w:hAnsi="Arial" w:cs="Arial"/>
      <w:color w:val="505050"/>
      <w:sz w:val="32"/>
      <w:szCs w:val="32"/>
      <w:u w:val="none"/>
    </w:rPr>
  </w:style>
  <w:style w:type="character" w:customStyle="1" w:styleId="29">
    <w:name w:val="font71"/>
    <w:basedOn w:val="17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30">
    <w:name w:val="font131"/>
    <w:basedOn w:val="17"/>
    <w:qFormat/>
    <w:uiPriority w:val="0"/>
    <w:rPr>
      <w:rFonts w:hint="default" w:ascii="Arial" w:hAnsi="Arial" w:cs="Arial"/>
      <w:color w:val="000000"/>
      <w:sz w:val="32"/>
      <w:szCs w:val="32"/>
      <w:u w:val="none"/>
    </w:rPr>
  </w:style>
  <w:style w:type="character" w:customStyle="1" w:styleId="31">
    <w:name w:val="font101"/>
    <w:basedOn w:val="17"/>
    <w:qFormat/>
    <w:uiPriority w:val="0"/>
    <w:rPr>
      <w:rFonts w:hint="default" w:ascii="Times New Roman" w:hAnsi="Times New Roman" w:cs="Times New Roman"/>
      <w:color w:val="6B6B6B"/>
      <w:sz w:val="24"/>
      <w:szCs w:val="24"/>
      <w:u w:val="none"/>
    </w:rPr>
  </w:style>
  <w:style w:type="character" w:customStyle="1" w:styleId="32">
    <w:name w:val="font111"/>
    <w:basedOn w:val="17"/>
    <w:qFormat/>
    <w:uiPriority w:val="0"/>
    <w:rPr>
      <w:rFonts w:ascii="Arial" w:hAnsi="Arial" w:cs="Arial"/>
      <w:color w:val="505050"/>
      <w:sz w:val="32"/>
      <w:szCs w:val="32"/>
      <w:u w:val="none"/>
    </w:rPr>
  </w:style>
  <w:style w:type="character" w:customStyle="1" w:styleId="33">
    <w:name w:val="font122"/>
    <w:basedOn w:val="17"/>
    <w:qFormat/>
    <w:uiPriority w:val="0"/>
    <w:rPr>
      <w:rFonts w:hint="default" w:ascii="Arial" w:hAnsi="Arial" w:cs="Arial"/>
      <w:color w:val="000000"/>
      <w:sz w:val="32"/>
      <w:szCs w:val="32"/>
      <w:u w:val="none"/>
    </w:rPr>
  </w:style>
  <w:style w:type="paragraph" w:customStyle="1" w:styleId="34">
    <w:name w:val="Table Paragraph"/>
    <w:basedOn w:val="1"/>
    <w:unhideWhenUsed/>
    <w:qFormat/>
    <w:uiPriority w:val="1"/>
    <w:rPr>
      <w:rFonts w:hint="eastAsia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0C8F9E2-BC3C-4D92-AE58-A6FE049A8BA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22</Pages>
  <Words>1587</Words>
  <Characters>9047</Characters>
  <Lines>75</Lines>
  <Paragraphs>21</Paragraphs>
  <TotalTime>29</TotalTime>
  <ScaleCrop>false</ScaleCrop>
  <LinksUpToDate>false</LinksUpToDate>
  <CharactersWithSpaces>10613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2022-05-26T07:37:00Z</dcterms:created>
  <dc:creator>赫山梁建文</dc:creator>
  <cp:lastModifiedBy>清</cp:lastModifiedBy>
  <cp:lastPrinted>2024-09-18T08:33:00Z</cp:lastPrinted>
  <dcterms:modified xsi:type="dcterms:W3CDTF">2024-10-23T07:49:15Z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B628A47AA7B841F59D1C1B4125365A1F_13</vt:lpwstr>
  </property>
</Properties>
</file>