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0B6" w:rsidRDefault="005400B6">
      <w:pPr>
        <w:spacing w:line="540" w:lineRule="exact"/>
        <w:jc w:val="center"/>
        <w:rPr>
          <w:rFonts w:ascii="方正小标宋简体" w:eastAsia="方正小标宋简体" w:hAnsi="新宋体"/>
          <w:sz w:val="44"/>
          <w:szCs w:val="44"/>
        </w:rPr>
      </w:pPr>
    </w:p>
    <w:p w:rsidR="005400B6" w:rsidRDefault="000B1EE4">
      <w:pPr>
        <w:spacing w:line="540" w:lineRule="exact"/>
        <w:jc w:val="center"/>
        <w:rPr>
          <w:rFonts w:ascii="方正小标宋简体" w:eastAsia="方正小标宋简体" w:hAnsi="新宋体"/>
          <w:sz w:val="44"/>
          <w:szCs w:val="44"/>
        </w:rPr>
      </w:pPr>
      <w:r>
        <w:rPr>
          <w:rFonts w:ascii="方正小标宋简体" w:eastAsia="方正小标宋简体" w:hAnsi="新宋体" w:hint="eastAsia"/>
          <w:sz w:val="44"/>
          <w:szCs w:val="44"/>
        </w:rPr>
        <w:t>赫山区201</w:t>
      </w:r>
      <w:r w:rsidR="004806A1">
        <w:rPr>
          <w:rFonts w:ascii="方正小标宋简体" w:eastAsia="方正小标宋简体" w:hAnsi="新宋体" w:hint="eastAsia"/>
          <w:sz w:val="44"/>
          <w:szCs w:val="44"/>
        </w:rPr>
        <w:t>8</w:t>
      </w:r>
      <w:r>
        <w:rPr>
          <w:rFonts w:ascii="方正小标宋简体" w:eastAsia="方正小标宋简体" w:hAnsi="新宋体" w:hint="eastAsia"/>
          <w:sz w:val="44"/>
          <w:szCs w:val="44"/>
        </w:rPr>
        <w:t>年决算转移支付执行情况说明</w:t>
      </w:r>
    </w:p>
    <w:p w:rsidR="005400B6" w:rsidRDefault="005400B6">
      <w:pPr>
        <w:spacing w:line="560" w:lineRule="exact"/>
      </w:pPr>
    </w:p>
    <w:p w:rsidR="005400B6" w:rsidRDefault="000B1EE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</w:t>
      </w:r>
      <w:r w:rsidR="004806A1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年一般公共预算收入中安排转移支付收入</w:t>
      </w:r>
      <w:r w:rsidR="009A06AC">
        <w:rPr>
          <w:rFonts w:ascii="仿宋_GB2312" w:eastAsia="仿宋_GB2312" w:hint="eastAsia"/>
          <w:sz w:val="32"/>
          <w:szCs w:val="32"/>
        </w:rPr>
        <w:t>176019</w:t>
      </w:r>
      <w:r>
        <w:rPr>
          <w:rFonts w:ascii="仿宋_GB2312" w:eastAsia="仿宋_GB2312" w:hint="eastAsia"/>
          <w:sz w:val="32"/>
          <w:szCs w:val="32"/>
        </w:rPr>
        <w:t>万元用于年初预算平衡，年终决算时转移支付收入实际完成</w:t>
      </w:r>
      <w:r w:rsidR="004806A1">
        <w:rPr>
          <w:rFonts w:ascii="仿宋_GB2312" w:eastAsia="仿宋_GB2312" w:hint="eastAsia"/>
          <w:sz w:val="32"/>
          <w:szCs w:val="32"/>
        </w:rPr>
        <w:t>371632</w:t>
      </w:r>
      <w:r>
        <w:rPr>
          <w:rFonts w:ascii="仿宋_GB2312" w:eastAsia="仿宋_GB2312" w:hint="eastAsia"/>
          <w:sz w:val="32"/>
          <w:szCs w:val="32"/>
        </w:rPr>
        <w:t>万元，具体情况如下：</w:t>
      </w:r>
    </w:p>
    <w:p w:rsidR="005400B6" w:rsidRDefault="000B1EE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（一）一般公共预算收入中年终返还性收入实际完成16384万元，其中：“两税”返还收入7016万元；所得税返还1104万元；其他税收返还收入8264万元。年终决算时实际支出</w:t>
      </w:r>
      <w:r w:rsidR="006D4D4E" w:rsidRPr="006D4D4E">
        <w:rPr>
          <w:rFonts w:ascii="仿宋_GB2312" w:eastAsia="仿宋_GB2312" w:hint="eastAsia"/>
          <w:sz w:val="32"/>
          <w:szCs w:val="32"/>
        </w:rPr>
        <w:t>7572</w:t>
      </w:r>
      <w:r>
        <w:rPr>
          <w:rFonts w:ascii="仿宋_GB2312" w:eastAsia="仿宋_GB2312" w:hint="eastAsia"/>
          <w:sz w:val="32"/>
          <w:szCs w:val="32"/>
        </w:rPr>
        <w:t>万元（见决算表</w:t>
      </w:r>
      <w:r w:rsidR="006D4D4E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）。</w:t>
      </w:r>
    </w:p>
    <w:p w:rsidR="005400B6" w:rsidRDefault="000B1EE4" w:rsidP="004806A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（二）一般公共预算收入中年终一般性转移支付收入实际完成</w:t>
      </w:r>
      <w:r w:rsidR="004806A1">
        <w:rPr>
          <w:rFonts w:ascii="仿宋_GB2312" w:eastAsia="仿宋_GB2312" w:hint="eastAsia"/>
          <w:sz w:val="32"/>
          <w:szCs w:val="32"/>
        </w:rPr>
        <w:t>238372</w:t>
      </w:r>
      <w:r>
        <w:rPr>
          <w:rFonts w:ascii="仿宋_GB2312" w:eastAsia="仿宋_GB2312" w:hint="eastAsia"/>
          <w:sz w:val="32"/>
          <w:szCs w:val="32"/>
        </w:rPr>
        <w:t>万元，其中：均衡性转移支付收入</w:t>
      </w:r>
      <w:r w:rsidR="004806A1">
        <w:rPr>
          <w:rFonts w:ascii="仿宋_GB2312" w:eastAsia="仿宋_GB2312" w:hint="eastAsia"/>
          <w:sz w:val="32"/>
          <w:szCs w:val="32"/>
        </w:rPr>
        <w:t>60293</w:t>
      </w:r>
      <w:r>
        <w:rPr>
          <w:rFonts w:ascii="仿宋_GB2312" w:eastAsia="仿宋_GB2312" w:hint="eastAsia"/>
          <w:sz w:val="32"/>
          <w:szCs w:val="32"/>
        </w:rPr>
        <w:t>万元；贫困地区转移支付收入</w:t>
      </w:r>
      <w:r w:rsidR="004806A1">
        <w:rPr>
          <w:rFonts w:ascii="仿宋_GB2312" w:eastAsia="仿宋_GB2312" w:hint="eastAsia"/>
          <w:sz w:val="32"/>
          <w:szCs w:val="32"/>
        </w:rPr>
        <w:t>2168</w:t>
      </w:r>
      <w:r>
        <w:rPr>
          <w:rFonts w:ascii="仿宋_GB2312" w:eastAsia="仿宋_GB2312" w:hint="eastAsia"/>
          <w:sz w:val="32"/>
          <w:szCs w:val="32"/>
        </w:rPr>
        <w:t>万元；县级基本财力保障机制奖补资金收入</w:t>
      </w:r>
      <w:r w:rsidR="004806A1">
        <w:rPr>
          <w:rFonts w:ascii="仿宋_GB2312" w:eastAsia="仿宋_GB2312" w:hint="eastAsia"/>
          <w:sz w:val="32"/>
          <w:szCs w:val="32"/>
        </w:rPr>
        <w:t>18361</w:t>
      </w:r>
      <w:r>
        <w:rPr>
          <w:rFonts w:ascii="仿宋_GB2312" w:eastAsia="仿宋_GB2312" w:hint="eastAsia"/>
          <w:sz w:val="32"/>
          <w:szCs w:val="32"/>
        </w:rPr>
        <w:t xml:space="preserve">万元；结算补助收入 </w:t>
      </w:r>
      <w:r w:rsidR="004806A1">
        <w:rPr>
          <w:rFonts w:ascii="仿宋_GB2312" w:eastAsia="仿宋_GB2312" w:hint="eastAsia"/>
          <w:sz w:val="32"/>
          <w:szCs w:val="32"/>
        </w:rPr>
        <w:t>2504</w:t>
      </w:r>
      <w:r>
        <w:rPr>
          <w:rFonts w:ascii="仿宋_GB2312" w:eastAsia="仿宋_GB2312" w:hint="eastAsia"/>
          <w:sz w:val="32"/>
          <w:szCs w:val="32"/>
        </w:rPr>
        <w:t>万元；企业事业单位划转补助收入4689万元；基层公检法司转移支付收入</w:t>
      </w:r>
      <w:r w:rsidR="003A3199">
        <w:rPr>
          <w:rFonts w:ascii="仿宋_GB2312" w:eastAsia="仿宋_GB2312" w:hint="eastAsia"/>
          <w:sz w:val="32"/>
          <w:szCs w:val="32"/>
        </w:rPr>
        <w:t>231</w:t>
      </w:r>
      <w:r>
        <w:rPr>
          <w:rFonts w:ascii="仿宋_GB2312" w:eastAsia="仿宋_GB2312" w:hint="eastAsia"/>
          <w:sz w:val="32"/>
          <w:szCs w:val="32"/>
        </w:rPr>
        <w:t>万元；城乡义务教育转移支付收入</w:t>
      </w:r>
      <w:r w:rsidR="003A3199">
        <w:rPr>
          <w:rFonts w:ascii="仿宋_GB2312" w:eastAsia="仿宋_GB2312" w:hint="eastAsia"/>
          <w:sz w:val="32"/>
          <w:szCs w:val="32"/>
        </w:rPr>
        <w:t>11761</w:t>
      </w:r>
      <w:r>
        <w:rPr>
          <w:rFonts w:ascii="仿宋_GB2312" w:eastAsia="仿宋_GB2312" w:hint="eastAsia"/>
          <w:sz w:val="32"/>
          <w:szCs w:val="32"/>
        </w:rPr>
        <w:t>万元；基本养老保险和低保等转移支付收入</w:t>
      </w:r>
      <w:r w:rsidR="003A3199">
        <w:rPr>
          <w:rFonts w:ascii="仿宋_GB2312" w:eastAsia="仿宋_GB2312" w:hint="eastAsia"/>
          <w:sz w:val="32"/>
          <w:szCs w:val="32"/>
        </w:rPr>
        <w:t>48973</w:t>
      </w:r>
      <w:r>
        <w:rPr>
          <w:rFonts w:ascii="仿宋_GB2312" w:eastAsia="仿宋_GB2312" w:hint="eastAsia"/>
          <w:sz w:val="32"/>
          <w:szCs w:val="32"/>
        </w:rPr>
        <w:t>万元；城乡居民医疗保险转移支付收入</w:t>
      </w:r>
      <w:r w:rsidR="003A3199">
        <w:rPr>
          <w:rFonts w:ascii="仿宋_GB2312" w:eastAsia="仿宋_GB2312" w:hint="eastAsia"/>
          <w:sz w:val="32"/>
          <w:szCs w:val="32"/>
        </w:rPr>
        <w:t>32275</w:t>
      </w:r>
      <w:r>
        <w:rPr>
          <w:rFonts w:ascii="仿宋_GB2312" w:eastAsia="仿宋_GB2312" w:hint="eastAsia"/>
          <w:sz w:val="32"/>
          <w:szCs w:val="32"/>
        </w:rPr>
        <w:t xml:space="preserve">万元；农村综合改革转移支付收入 </w:t>
      </w:r>
      <w:r w:rsidR="003A3199">
        <w:rPr>
          <w:rFonts w:ascii="仿宋_GB2312" w:eastAsia="仿宋_GB2312" w:hint="eastAsia"/>
          <w:sz w:val="32"/>
          <w:szCs w:val="32"/>
        </w:rPr>
        <w:t>4611</w:t>
      </w:r>
      <w:r>
        <w:rPr>
          <w:rFonts w:ascii="仿宋_GB2312" w:eastAsia="仿宋_GB2312" w:hint="eastAsia"/>
          <w:sz w:val="32"/>
          <w:szCs w:val="32"/>
        </w:rPr>
        <w:t>万元；产粮（油）大县奖励</w:t>
      </w:r>
      <w:r>
        <w:rPr>
          <w:rFonts w:ascii="仿宋_GB2312" w:eastAsia="仿宋_GB2312" w:hint="eastAsia"/>
          <w:sz w:val="32"/>
          <w:szCs w:val="32"/>
        </w:rPr>
        <w:tab/>
      </w:r>
      <w:r w:rsidR="003A3199">
        <w:rPr>
          <w:rFonts w:ascii="仿宋_GB2312" w:eastAsia="仿宋_GB2312" w:hint="eastAsia"/>
          <w:sz w:val="32"/>
          <w:szCs w:val="32"/>
        </w:rPr>
        <w:t>4940</w:t>
      </w:r>
      <w:r>
        <w:rPr>
          <w:rFonts w:ascii="仿宋_GB2312" w:eastAsia="仿宋_GB2312" w:hint="eastAsia"/>
          <w:sz w:val="32"/>
          <w:szCs w:val="32"/>
        </w:rPr>
        <w:t>万元；固定数额补助收入</w:t>
      </w:r>
      <w:r w:rsidR="003A3199">
        <w:rPr>
          <w:rFonts w:ascii="仿宋_GB2312" w:eastAsia="仿宋_GB2312" w:hint="eastAsia"/>
          <w:sz w:val="32"/>
          <w:szCs w:val="32"/>
        </w:rPr>
        <w:t>20781</w:t>
      </w:r>
      <w:r>
        <w:rPr>
          <w:rFonts w:ascii="仿宋_GB2312" w:eastAsia="仿宋_GB2312" w:hint="eastAsia"/>
          <w:sz w:val="32"/>
          <w:szCs w:val="32"/>
        </w:rPr>
        <w:t>万元；革命老区转移支付收入</w:t>
      </w:r>
      <w:r w:rsidR="003A3199">
        <w:rPr>
          <w:rFonts w:ascii="仿宋_GB2312" w:eastAsia="仿宋_GB2312" w:hint="eastAsia"/>
          <w:sz w:val="32"/>
          <w:szCs w:val="32"/>
        </w:rPr>
        <w:t>935</w:t>
      </w:r>
      <w:r>
        <w:rPr>
          <w:rFonts w:ascii="仿宋_GB2312" w:eastAsia="仿宋_GB2312" w:hint="eastAsia"/>
          <w:sz w:val="32"/>
          <w:szCs w:val="32"/>
        </w:rPr>
        <w:t>万元；其他一般性转移支付收入</w:t>
      </w:r>
      <w:r w:rsidR="003A3199">
        <w:rPr>
          <w:rFonts w:ascii="仿宋_GB2312" w:eastAsia="仿宋_GB2312" w:hint="eastAsia"/>
          <w:sz w:val="32"/>
          <w:szCs w:val="32"/>
        </w:rPr>
        <w:t>25850</w:t>
      </w:r>
      <w:r>
        <w:rPr>
          <w:rFonts w:ascii="仿宋_GB2312" w:eastAsia="仿宋_GB2312" w:hint="eastAsia"/>
          <w:sz w:val="32"/>
          <w:szCs w:val="32"/>
        </w:rPr>
        <w:t>万元。年终决算时实际支出</w:t>
      </w:r>
      <w:r w:rsidR="006D4D4E">
        <w:rPr>
          <w:rFonts w:ascii="仿宋_GB2312" w:eastAsia="仿宋_GB2312" w:hint="eastAsia"/>
          <w:sz w:val="32"/>
          <w:szCs w:val="32"/>
        </w:rPr>
        <w:t>47611</w:t>
      </w:r>
      <w:r>
        <w:rPr>
          <w:rFonts w:ascii="仿宋_GB2312" w:eastAsia="仿宋_GB2312" w:hint="eastAsia"/>
          <w:sz w:val="32"/>
          <w:szCs w:val="32"/>
        </w:rPr>
        <w:t>万元（见决算表</w:t>
      </w:r>
      <w:r w:rsidR="006D4D4E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）。</w:t>
      </w:r>
    </w:p>
    <w:p w:rsidR="005400B6" w:rsidRDefault="000B1EE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（三）专项转移支付收入</w:t>
      </w:r>
      <w:r w:rsidR="003A3199">
        <w:rPr>
          <w:rFonts w:ascii="仿宋_GB2312" w:eastAsia="仿宋_GB2312" w:hint="eastAsia"/>
          <w:sz w:val="32"/>
          <w:szCs w:val="32"/>
        </w:rPr>
        <w:t>116876</w:t>
      </w:r>
      <w:r>
        <w:rPr>
          <w:rFonts w:ascii="仿宋_GB2312" w:eastAsia="仿宋_GB2312" w:hint="eastAsia"/>
          <w:sz w:val="32"/>
          <w:szCs w:val="32"/>
        </w:rPr>
        <w:t>万元，其中：一般公共服务</w:t>
      </w:r>
      <w:r w:rsidR="003A3199">
        <w:rPr>
          <w:rFonts w:ascii="仿宋_GB2312" w:eastAsia="仿宋_GB2312" w:hint="eastAsia"/>
          <w:sz w:val="32"/>
          <w:szCs w:val="32"/>
        </w:rPr>
        <w:t>963</w:t>
      </w:r>
      <w:r>
        <w:rPr>
          <w:rFonts w:ascii="仿宋_GB2312" w:eastAsia="仿宋_GB2312" w:hint="eastAsia"/>
          <w:sz w:val="32"/>
          <w:szCs w:val="32"/>
        </w:rPr>
        <w:t>万元；公共安全</w:t>
      </w:r>
      <w:r w:rsidR="003A3199">
        <w:rPr>
          <w:rFonts w:ascii="仿宋_GB2312" w:eastAsia="仿宋_GB2312" w:hint="eastAsia"/>
          <w:sz w:val="32"/>
          <w:szCs w:val="32"/>
        </w:rPr>
        <w:t>371</w:t>
      </w:r>
      <w:r>
        <w:rPr>
          <w:rFonts w:ascii="仿宋_GB2312" w:eastAsia="仿宋_GB2312" w:hint="eastAsia"/>
          <w:sz w:val="32"/>
          <w:szCs w:val="32"/>
        </w:rPr>
        <w:t>万元；教育</w:t>
      </w:r>
      <w:r w:rsidR="003A3199">
        <w:rPr>
          <w:rFonts w:ascii="仿宋_GB2312" w:eastAsia="仿宋_GB2312" w:hint="eastAsia"/>
          <w:sz w:val="32"/>
          <w:szCs w:val="32"/>
        </w:rPr>
        <w:t>9166</w:t>
      </w:r>
      <w:r>
        <w:rPr>
          <w:rFonts w:ascii="仿宋_GB2312" w:eastAsia="仿宋_GB2312" w:hint="eastAsia"/>
          <w:sz w:val="32"/>
          <w:szCs w:val="32"/>
        </w:rPr>
        <w:t>万元；科</w:t>
      </w:r>
      <w:r>
        <w:rPr>
          <w:rFonts w:ascii="仿宋_GB2312" w:eastAsia="仿宋_GB2312" w:hint="eastAsia"/>
          <w:sz w:val="32"/>
          <w:szCs w:val="32"/>
        </w:rPr>
        <w:lastRenderedPageBreak/>
        <w:t>学技术</w:t>
      </w:r>
      <w:r w:rsidR="003A3199">
        <w:rPr>
          <w:rFonts w:ascii="仿宋_GB2312" w:eastAsia="仿宋_GB2312" w:hint="eastAsia"/>
          <w:sz w:val="32"/>
          <w:szCs w:val="32"/>
        </w:rPr>
        <w:t>5004</w:t>
      </w:r>
      <w:r>
        <w:rPr>
          <w:rFonts w:ascii="仿宋_GB2312" w:eastAsia="仿宋_GB2312" w:hint="eastAsia"/>
          <w:sz w:val="32"/>
          <w:szCs w:val="32"/>
        </w:rPr>
        <w:t>万元；文化体育与传媒</w:t>
      </w:r>
      <w:r w:rsidR="003A3199">
        <w:rPr>
          <w:rFonts w:ascii="仿宋_GB2312" w:eastAsia="仿宋_GB2312" w:hint="eastAsia"/>
          <w:sz w:val="32"/>
          <w:szCs w:val="32"/>
        </w:rPr>
        <w:t>1486</w:t>
      </w:r>
      <w:r>
        <w:rPr>
          <w:rFonts w:ascii="仿宋_GB2312" w:eastAsia="仿宋_GB2312" w:hint="eastAsia"/>
          <w:sz w:val="32"/>
          <w:szCs w:val="32"/>
        </w:rPr>
        <w:t>万元；社会保障和就业</w:t>
      </w:r>
      <w:r w:rsidR="003A3199">
        <w:rPr>
          <w:rFonts w:ascii="仿宋_GB2312" w:eastAsia="仿宋_GB2312" w:hint="eastAsia"/>
          <w:sz w:val="32"/>
          <w:szCs w:val="32"/>
        </w:rPr>
        <w:t>11960</w:t>
      </w:r>
      <w:r>
        <w:rPr>
          <w:rFonts w:ascii="仿宋_GB2312" w:eastAsia="仿宋_GB2312" w:hint="eastAsia"/>
          <w:sz w:val="32"/>
          <w:szCs w:val="32"/>
        </w:rPr>
        <w:t>万元；医疗卫生与计划生育</w:t>
      </w:r>
      <w:r w:rsidR="003A3199">
        <w:rPr>
          <w:rFonts w:ascii="仿宋_GB2312" w:eastAsia="仿宋_GB2312" w:hint="eastAsia"/>
          <w:sz w:val="32"/>
          <w:szCs w:val="32"/>
        </w:rPr>
        <w:t>12750</w:t>
      </w:r>
      <w:r>
        <w:rPr>
          <w:rFonts w:ascii="仿宋_GB2312" w:eastAsia="仿宋_GB2312" w:hint="eastAsia"/>
          <w:sz w:val="32"/>
          <w:szCs w:val="32"/>
        </w:rPr>
        <w:t>万元；节能环保</w:t>
      </w:r>
      <w:r w:rsidR="003A3199">
        <w:rPr>
          <w:rFonts w:ascii="仿宋_GB2312" w:eastAsia="仿宋_GB2312" w:hint="eastAsia"/>
          <w:sz w:val="32"/>
          <w:szCs w:val="32"/>
        </w:rPr>
        <w:t>4642</w:t>
      </w:r>
      <w:r>
        <w:rPr>
          <w:rFonts w:ascii="仿宋_GB2312" w:eastAsia="仿宋_GB2312" w:hint="eastAsia"/>
          <w:sz w:val="32"/>
          <w:szCs w:val="32"/>
        </w:rPr>
        <w:t>万元；城乡社区</w:t>
      </w:r>
      <w:r w:rsidR="003A3199">
        <w:rPr>
          <w:rFonts w:ascii="仿宋_GB2312" w:eastAsia="仿宋_GB2312" w:hint="eastAsia"/>
          <w:sz w:val="32"/>
          <w:szCs w:val="32"/>
        </w:rPr>
        <w:t>3759</w:t>
      </w:r>
      <w:r>
        <w:rPr>
          <w:rFonts w:ascii="仿宋_GB2312" w:eastAsia="仿宋_GB2312" w:hint="eastAsia"/>
          <w:sz w:val="32"/>
          <w:szCs w:val="32"/>
        </w:rPr>
        <w:t>万元；农林水</w:t>
      </w:r>
      <w:r w:rsidR="003A3199">
        <w:rPr>
          <w:rFonts w:ascii="仿宋_GB2312" w:eastAsia="仿宋_GB2312" w:hint="eastAsia"/>
          <w:sz w:val="32"/>
          <w:szCs w:val="32"/>
        </w:rPr>
        <w:t>38943</w:t>
      </w:r>
      <w:r>
        <w:rPr>
          <w:rFonts w:ascii="仿宋_GB2312" w:eastAsia="仿宋_GB2312" w:hint="eastAsia"/>
          <w:sz w:val="32"/>
          <w:szCs w:val="32"/>
        </w:rPr>
        <w:t>万元；交通运输</w:t>
      </w:r>
      <w:r w:rsidR="003A3199">
        <w:rPr>
          <w:rFonts w:ascii="仿宋_GB2312" w:eastAsia="仿宋_GB2312" w:hint="eastAsia"/>
          <w:sz w:val="32"/>
          <w:szCs w:val="32"/>
        </w:rPr>
        <w:t>5168</w:t>
      </w:r>
      <w:r>
        <w:rPr>
          <w:rFonts w:ascii="仿宋_GB2312" w:eastAsia="仿宋_GB2312" w:hint="eastAsia"/>
          <w:sz w:val="32"/>
          <w:szCs w:val="32"/>
        </w:rPr>
        <w:t>万元；资源勘探信息等</w:t>
      </w:r>
      <w:r w:rsidR="003A3199">
        <w:rPr>
          <w:rFonts w:ascii="仿宋_GB2312" w:eastAsia="仿宋_GB2312" w:hint="eastAsia"/>
          <w:sz w:val="32"/>
          <w:szCs w:val="32"/>
        </w:rPr>
        <w:t>2778</w:t>
      </w:r>
      <w:r>
        <w:rPr>
          <w:rFonts w:ascii="仿宋_GB2312" w:eastAsia="仿宋_GB2312" w:hint="eastAsia"/>
          <w:sz w:val="32"/>
          <w:szCs w:val="32"/>
        </w:rPr>
        <w:t>万元；商业服务业</w:t>
      </w:r>
      <w:r w:rsidR="003A3199">
        <w:rPr>
          <w:rFonts w:ascii="仿宋_GB2312" w:eastAsia="仿宋_GB2312" w:hint="eastAsia"/>
          <w:sz w:val="32"/>
          <w:szCs w:val="32"/>
        </w:rPr>
        <w:t>955万元</w:t>
      </w:r>
      <w:r>
        <w:rPr>
          <w:rFonts w:ascii="仿宋_GB2312" w:eastAsia="仿宋_GB2312" w:hint="eastAsia"/>
          <w:sz w:val="32"/>
          <w:szCs w:val="32"/>
        </w:rPr>
        <w:t>；国土海洋气象等</w:t>
      </w:r>
      <w:r w:rsidR="003A3199">
        <w:rPr>
          <w:rFonts w:ascii="仿宋_GB2312" w:eastAsia="仿宋_GB2312" w:hint="eastAsia"/>
          <w:sz w:val="32"/>
          <w:szCs w:val="32"/>
        </w:rPr>
        <w:t>2372</w:t>
      </w:r>
      <w:r>
        <w:rPr>
          <w:rFonts w:ascii="仿宋_GB2312" w:eastAsia="仿宋_GB2312" w:hint="eastAsia"/>
          <w:sz w:val="32"/>
          <w:szCs w:val="32"/>
        </w:rPr>
        <w:t>万元；住房保障</w:t>
      </w:r>
      <w:r w:rsidR="003A3199">
        <w:rPr>
          <w:rFonts w:ascii="仿宋_GB2312" w:eastAsia="仿宋_GB2312" w:hint="eastAsia"/>
          <w:sz w:val="32"/>
          <w:szCs w:val="32"/>
        </w:rPr>
        <w:t>10904</w:t>
      </w:r>
      <w:r>
        <w:rPr>
          <w:rFonts w:ascii="仿宋_GB2312" w:eastAsia="仿宋_GB2312" w:hint="eastAsia"/>
          <w:sz w:val="32"/>
          <w:szCs w:val="32"/>
        </w:rPr>
        <w:t>万元；粮油物资储备</w:t>
      </w:r>
      <w:r w:rsidR="003A3199">
        <w:rPr>
          <w:rFonts w:ascii="仿宋_GB2312" w:eastAsia="仿宋_GB2312" w:hint="eastAsia"/>
          <w:sz w:val="32"/>
          <w:szCs w:val="32"/>
        </w:rPr>
        <w:t>5655</w:t>
      </w:r>
      <w:r>
        <w:rPr>
          <w:rFonts w:ascii="仿宋_GB2312" w:eastAsia="仿宋_GB2312" w:hint="eastAsia"/>
          <w:sz w:val="32"/>
          <w:szCs w:val="32"/>
        </w:rPr>
        <w:t>万元。安排支出</w:t>
      </w:r>
      <w:r w:rsidR="006D4D4E">
        <w:rPr>
          <w:rFonts w:ascii="仿宋_GB2312" w:eastAsia="仿宋_GB2312" w:hint="eastAsia"/>
          <w:sz w:val="32"/>
          <w:szCs w:val="32"/>
        </w:rPr>
        <w:t>116876</w:t>
      </w:r>
      <w:r>
        <w:rPr>
          <w:rFonts w:ascii="仿宋_GB2312" w:eastAsia="仿宋_GB2312" w:hint="eastAsia"/>
          <w:sz w:val="32"/>
          <w:szCs w:val="32"/>
        </w:rPr>
        <w:t>万元（见决算表</w:t>
      </w:r>
      <w:r w:rsidR="006D4D4E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）。</w:t>
      </w:r>
    </w:p>
    <w:p w:rsidR="005400B6" w:rsidRDefault="005400B6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5400B6" w:rsidRDefault="005400B6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5400B6" w:rsidRDefault="005400B6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5400B6" w:rsidRDefault="005400B6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5400B6" w:rsidRDefault="005400B6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5400B6" w:rsidRDefault="000B1EE4">
      <w:pPr>
        <w:spacing w:line="560" w:lineRule="exact"/>
        <w:ind w:firstLineChars="200" w:firstLine="640"/>
        <w:jc w:val="righ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赫山区财政局国库股</w:t>
      </w:r>
    </w:p>
    <w:p w:rsidR="005400B6" w:rsidRDefault="000B1EE4">
      <w:pPr>
        <w:spacing w:line="560" w:lineRule="exact"/>
        <w:ind w:right="160" w:firstLineChars="200" w:firstLine="640"/>
        <w:jc w:val="righ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201</w:t>
      </w:r>
      <w:r w:rsidR="003A3199">
        <w:rPr>
          <w:rFonts w:ascii="仿宋_GB2312" w:eastAsia="仿宋_GB2312" w:cs="仿宋_GB2312" w:hint="eastAsia"/>
          <w:sz w:val="32"/>
          <w:szCs w:val="32"/>
        </w:rPr>
        <w:t>9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 w:rsidR="003A3199">
        <w:rPr>
          <w:rFonts w:ascii="仿宋_GB2312" w:eastAsia="仿宋_GB2312" w:cs="仿宋_GB2312" w:hint="eastAsia"/>
          <w:sz w:val="32"/>
          <w:szCs w:val="32"/>
        </w:rPr>
        <w:t>8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bookmarkStart w:id="0" w:name="_GoBack"/>
      <w:bookmarkEnd w:id="0"/>
      <w:r w:rsidR="003A3199">
        <w:rPr>
          <w:rFonts w:ascii="仿宋_GB2312" w:eastAsia="仿宋_GB2312" w:cs="仿宋_GB2312" w:hint="eastAsia"/>
          <w:sz w:val="32"/>
          <w:szCs w:val="32"/>
        </w:rPr>
        <w:t>29</w:t>
      </w:r>
      <w:r>
        <w:rPr>
          <w:rFonts w:ascii="仿宋_GB2312" w:eastAsia="仿宋_GB2312" w:cs="仿宋_GB2312" w:hint="eastAsia"/>
          <w:sz w:val="32"/>
          <w:szCs w:val="32"/>
        </w:rPr>
        <w:t>日</w:t>
      </w:r>
    </w:p>
    <w:p w:rsidR="005400B6" w:rsidRDefault="005400B6"/>
    <w:sectPr w:rsidR="005400B6" w:rsidSect="005400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61D"/>
    <w:rsid w:val="00011258"/>
    <w:rsid w:val="0001454A"/>
    <w:rsid w:val="000B1EE4"/>
    <w:rsid w:val="00183E18"/>
    <w:rsid w:val="0026761D"/>
    <w:rsid w:val="003A3199"/>
    <w:rsid w:val="004806A1"/>
    <w:rsid w:val="005400B6"/>
    <w:rsid w:val="00654BB5"/>
    <w:rsid w:val="006D4D4E"/>
    <w:rsid w:val="006E7636"/>
    <w:rsid w:val="00844740"/>
    <w:rsid w:val="00974C72"/>
    <w:rsid w:val="009A06AC"/>
    <w:rsid w:val="62773422"/>
    <w:rsid w:val="6F405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0B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5400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400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400B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5400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117</Words>
  <Characters>671</Characters>
  <Application>Microsoft Office Word</Application>
  <DocSecurity>0</DocSecurity>
  <Lines>5</Lines>
  <Paragraphs>1</Paragraphs>
  <ScaleCrop>false</ScaleCrop>
  <Company>微软中国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xbany</cp:lastModifiedBy>
  <cp:revision>7</cp:revision>
  <dcterms:created xsi:type="dcterms:W3CDTF">2018-09-05T03:38:00Z</dcterms:created>
  <dcterms:modified xsi:type="dcterms:W3CDTF">2019-08-29T09:35:00Z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