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赫山区2020年初中起点公费定向培养类型和招生计划一览表</w:t>
      </w:r>
    </w:p>
    <w:p>
      <w:pPr>
        <w:rPr>
          <w:rFonts w:eastAsia="黑体"/>
          <w:color w:val="000000"/>
        </w:rPr>
      </w:pPr>
    </w:p>
    <w:p>
      <w:pPr>
        <w:rPr>
          <w:rFonts w:eastAsia="黑体"/>
          <w:color w:val="000000"/>
        </w:rPr>
      </w:pPr>
    </w:p>
    <w:tbl>
      <w:tblPr>
        <w:tblStyle w:val="6"/>
        <w:tblW w:w="136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425"/>
        <w:gridCol w:w="731"/>
        <w:gridCol w:w="1810"/>
        <w:gridCol w:w="1701"/>
        <w:gridCol w:w="708"/>
        <w:gridCol w:w="709"/>
        <w:gridCol w:w="851"/>
        <w:gridCol w:w="850"/>
        <w:gridCol w:w="793"/>
        <w:gridCol w:w="1050"/>
        <w:gridCol w:w="726"/>
        <w:gridCol w:w="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tblHeader/>
          <w:jc w:val="center"/>
        </w:trPr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项目计划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培养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招生计划种类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培养学校</w:t>
            </w:r>
          </w:p>
        </w:tc>
        <w:tc>
          <w:tcPr>
            <w:tcW w:w="65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招生专业与招生计划数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小学教育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（全科型）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省级计划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初中教师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普通招生计划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湖南文理学院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省级计划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初中教师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普通招生计划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怀化学院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省级计划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普通招生计划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省级计划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小学</w:t>
            </w:r>
          </w:p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教师（扶贫）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普通招生计划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市州计划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小学教师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普通招生计划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jc w:val="left"/>
        <w:rPr>
          <w:rFonts w:eastAsia="方正小标宋简体"/>
          <w:bCs/>
          <w:color w:val="000000"/>
          <w:sz w:val="28"/>
          <w:szCs w:val="28"/>
        </w:rPr>
      </w:pPr>
    </w:p>
    <w:p>
      <w:pPr>
        <w:spacing w:line="400" w:lineRule="exact"/>
        <w:jc w:val="center"/>
        <w:rPr>
          <w:rFonts w:eastAsia="方正大标宋简体"/>
          <w:sz w:val="36"/>
          <w:szCs w:val="36"/>
        </w:rPr>
      </w:pPr>
    </w:p>
    <w:p>
      <w:pPr>
        <w:spacing w:line="400" w:lineRule="exact"/>
        <w:jc w:val="center"/>
        <w:rPr>
          <w:rFonts w:eastAsia="方正大标宋简体"/>
          <w:sz w:val="36"/>
          <w:szCs w:val="36"/>
        </w:rPr>
      </w:pPr>
    </w:p>
    <w:p>
      <w:pPr>
        <w:spacing w:line="570" w:lineRule="exact"/>
        <w:rPr>
          <w:rFonts w:ascii="仿宋" w:hAnsi="仿宋" w:eastAsia="仿宋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linePitch="312" w:charSpace="0"/>
        </w:sectPr>
      </w:pPr>
    </w:p>
    <w:p>
      <w:pPr>
        <w:adjustRightInd w:val="0"/>
        <w:snapToGrid w:val="0"/>
        <w:spacing w:line="57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2020年益阳市初中起点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公费定向师范生招生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0"/>
          <w:sz w:val="44"/>
          <w:szCs w:val="44"/>
        </w:rPr>
        <w:t>志愿填报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6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938"/>
        <w:gridCol w:w="1035"/>
        <w:gridCol w:w="30"/>
        <w:gridCol w:w="688"/>
        <w:gridCol w:w="112"/>
        <w:gridCol w:w="730"/>
        <w:gridCol w:w="92"/>
        <w:gridCol w:w="839"/>
        <w:gridCol w:w="52"/>
        <w:gridCol w:w="1169"/>
        <w:gridCol w:w="634"/>
        <w:gridCol w:w="48"/>
        <w:gridCol w:w="790"/>
        <w:gridCol w:w="539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  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性别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　生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　月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pacing w:val="-18"/>
                <w:szCs w:val="21"/>
              </w:rPr>
            </w:pPr>
            <w:r>
              <w:rPr>
                <w:color w:val="000000"/>
                <w:spacing w:val="-18"/>
                <w:szCs w:val="21"/>
              </w:rPr>
              <w:t>户　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pacing w:val="-18"/>
                <w:szCs w:val="21"/>
              </w:rPr>
            </w:pPr>
            <w:r>
              <w:rPr>
                <w:color w:val="000000"/>
                <w:spacing w:val="-18"/>
                <w:szCs w:val="21"/>
              </w:rPr>
              <w:t>所在地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县    </w:t>
            </w:r>
            <w:r>
              <w:rPr>
                <w:color w:val="000000"/>
                <w:spacing w:val="-30"/>
                <w:szCs w:val="21"/>
              </w:rPr>
              <w:t>乡（镇）</w:t>
            </w: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状况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毕业学校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特长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8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担任职务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家庭地址</w:t>
            </w:r>
          </w:p>
        </w:tc>
        <w:tc>
          <w:tcPr>
            <w:tcW w:w="357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收 件 人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 知 书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邮寄地址</w:t>
            </w:r>
          </w:p>
        </w:tc>
        <w:tc>
          <w:tcPr>
            <w:tcW w:w="357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邮政编码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87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中考报名号</w:t>
            </w:r>
          </w:p>
        </w:tc>
        <w:tc>
          <w:tcPr>
            <w:tcW w:w="357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0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准考证号码</w:t>
            </w:r>
          </w:p>
        </w:tc>
        <w:tc>
          <w:tcPr>
            <w:tcW w:w="2807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家庭主要成员</w:t>
            </w:r>
          </w:p>
        </w:tc>
        <w:tc>
          <w:tcPr>
            <w:tcW w:w="938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  名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称  谓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面貌</w:t>
            </w:r>
          </w:p>
        </w:tc>
        <w:tc>
          <w:tcPr>
            <w:tcW w:w="166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   业</w:t>
            </w:r>
          </w:p>
        </w:tc>
        <w:tc>
          <w:tcPr>
            <w:tcW w:w="18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联系电话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49" w:type="dxa"/>
            <w:vMerge w:val="continue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3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830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661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855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430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49" w:type="dxa"/>
            <w:vMerge w:val="continue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3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830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661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855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430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49" w:type="dxa"/>
            <w:vMerge w:val="continue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3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830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661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855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430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49" w:type="dxa"/>
            <w:vMerge w:val="continue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3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830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661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855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430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449" w:type="dxa"/>
            <w:vMerge w:val="continue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938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3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830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661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855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377" w:type="dxa"/>
            <w:gridSpan w:val="3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430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报考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志愿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pacing w:line="22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报考院校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pacing w:line="220" w:lineRule="exac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层    级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□本科  □专科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类    别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□初中  □小学  □幼师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 业 一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 业 二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计划类别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□普通计划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□扶贫计划</w:t>
            </w:r>
          </w:p>
        </w:tc>
        <w:tc>
          <w:tcPr>
            <w:tcW w:w="2834" w:type="dxa"/>
            <w:gridSpan w:val="6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乡镇</w:t>
            </w:r>
          </w:p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计划：</w:t>
            </w:r>
            <w:r>
              <w:rPr>
                <w:color w:val="000000"/>
                <w:szCs w:val="21"/>
                <w:u w:val="single"/>
              </w:rPr>
              <w:t xml:space="preserve">                   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民族乡</w:t>
            </w:r>
          </w:p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计划：</w:t>
            </w:r>
            <w:r>
              <w:rPr>
                <w:color w:val="000000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是否同意调剂</w:t>
            </w:r>
          </w:p>
        </w:tc>
        <w:tc>
          <w:tcPr>
            <w:tcW w:w="7153" w:type="dxa"/>
            <w:gridSpan w:val="13"/>
            <w:vAlign w:val="center"/>
          </w:tcPr>
          <w:p>
            <w:pPr>
              <w:adjustRightInd w:val="0"/>
              <w:snapToGrid w:val="0"/>
              <w:ind w:firstLine="1260" w:firstLineChars="60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□是        □否  </w:t>
            </w:r>
          </w:p>
        </w:tc>
      </w:tr>
    </w:tbl>
    <w:p>
      <w:pPr>
        <w:spacing w:line="400" w:lineRule="exact"/>
        <w:rPr>
          <w:rFonts w:eastAsia="仿宋_GB2312"/>
          <w:sz w:val="24"/>
        </w:rPr>
      </w:pPr>
    </w:p>
    <w:p>
      <w:pPr>
        <w:spacing w:line="400" w:lineRule="exact"/>
        <w:rPr>
          <w:rFonts w:eastAsia="仿宋_GB2312"/>
          <w:sz w:val="24"/>
        </w:rPr>
        <w:sectPr>
          <w:pgSz w:w="11906" w:h="16838"/>
          <w:pgMar w:top="1588" w:right="1361" w:bottom="1361" w:left="1588" w:header="851" w:footer="992" w:gutter="0"/>
          <w:cols w:space="425" w:num="1"/>
          <w:titlePg/>
          <w:docGrid w:linePitch="312" w:charSpace="0"/>
        </w:sectPr>
      </w:pPr>
      <w:r>
        <w:rPr>
          <w:rFonts w:eastAsia="仿宋_GB2312"/>
          <w:sz w:val="24"/>
        </w:rPr>
        <w:t>学生签字：             监护人签字：                     学校盖章：</w:t>
      </w:r>
    </w:p>
    <w:p>
      <w:pPr>
        <w:adjustRightInd w:val="0"/>
        <w:snapToGrid w:val="0"/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2020年益阳市公费师范生志愿填报信息汇总表</w:t>
      </w:r>
    </w:p>
    <w:p>
      <w:pPr>
        <w:snapToGrid w:val="0"/>
        <w:rPr>
          <w:rFonts w:eastAsia="黑体"/>
          <w:color w:val="000000"/>
          <w:sz w:val="18"/>
        </w:rPr>
      </w:pPr>
    </w:p>
    <w:p>
      <w:pPr>
        <w:snapToGrid w:val="0"/>
        <w:rPr>
          <w:rFonts w:ascii="仿宋" w:hAnsi="仿宋" w:eastAsia="仿宋"/>
          <w:color w:val="00000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填报单位（盖章）：             填报人 ：               联系方式：          填表时间：       年    月    日         负责人签名：</w:t>
      </w:r>
    </w:p>
    <w:tbl>
      <w:tblPr>
        <w:tblStyle w:val="6"/>
        <w:tblW w:w="1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850"/>
        <w:gridCol w:w="426"/>
        <w:gridCol w:w="426"/>
        <w:gridCol w:w="567"/>
        <w:gridCol w:w="1134"/>
        <w:gridCol w:w="851"/>
        <w:gridCol w:w="709"/>
        <w:gridCol w:w="708"/>
        <w:gridCol w:w="709"/>
        <w:gridCol w:w="709"/>
        <w:gridCol w:w="709"/>
        <w:gridCol w:w="803"/>
        <w:gridCol w:w="540"/>
        <w:gridCol w:w="600"/>
        <w:gridCol w:w="600"/>
        <w:gridCol w:w="460"/>
        <w:gridCol w:w="600"/>
        <w:gridCol w:w="520"/>
        <w:gridCol w:w="460"/>
        <w:gridCol w:w="520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市州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县市区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考生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初中毕业学校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考生中考总成绩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考生中考成绩总平均分</w:t>
            </w:r>
          </w:p>
        </w:tc>
        <w:tc>
          <w:tcPr>
            <w:tcW w:w="6250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招生志愿填报情况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面试资格情况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项目计划来源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培养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培养学校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挂靠学校</w:t>
            </w:r>
          </w:p>
        </w:tc>
        <w:tc>
          <w:tcPr>
            <w:tcW w:w="1740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直接志愿</w:t>
            </w:r>
          </w:p>
        </w:tc>
        <w:tc>
          <w:tcPr>
            <w:tcW w:w="1580" w:type="dxa"/>
            <w:gridSpan w:val="3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服从志愿</w:t>
            </w:r>
          </w:p>
        </w:tc>
        <w:tc>
          <w:tcPr>
            <w:tcW w:w="46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是否进入面试名单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面试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招生计划种类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定向县市区或乡镇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招生专业</w:t>
            </w:r>
          </w:p>
        </w:tc>
        <w:tc>
          <w:tcPr>
            <w:tcW w:w="4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招生计划种类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定向县市区或乡镇</w:t>
            </w:r>
          </w:p>
        </w:tc>
        <w:tc>
          <w:tcPr>
            <w:tcW w:w="5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招生专业</w:t>
            </w:r>
          </w:p>
        </w:tc>
        <w:tc>
          <w:tcPr>
            <w:tcW w:w="46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2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益阳市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赫山区　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3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0" w:type="dxa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6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3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6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0" w:type="dxa"/>
            <w:noWrap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napToGrid w:val="0"/>
        <w:spacing w:line="240" w:lineRule="exact"/>
        <w:ind w:left="22" w:leftChars="-16" w:hanging="56" w:hangingChars="2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注：1.所有报名且符合推荐条件的考生的信息均应填入本表。</w:t>
      </w:r>
    </w:p>
    <w:p>
      <w:pPr>
        <w:adjustRightInd w:val="0"/>
        <w:snapToGrid w:val="0"/>
        <w:spacing w:line="240" w:lineRule="exact"/>
        <w:ind w:left="22" w:leftChars="-16" w:hanging="56" w:hangingChars="2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 xml:space="preserve">    2.“政治面貌”栏：团员、群众，选择一项填写。</w:t>
      </w:r>
    </w:p>
    <w:p>
      <w:pPr>
        <w:adjustRightInd w:val="0"/>
        <w:snapToGrid w:val="0"/>
        <w:spacing w:line="240" w:lineRule="exact"/>
        <w:ind w:left="-34" w:leftChars="-16" w:firstLine="420" w:firstLineChars="200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3.“初中毕业学校”栏填写与学校行政公章一致。</w:t>
      </w:r>
    </w:p>
    <w:p>
      <w:pPr>
        <w:adjustRightInd w:val="0"/>
        <w:snapToGrid w:val="0"/>
        <w:spacing w:line="240" w:lineRule="exact"/>
        <w:ind w:left="22" w:leftChars="-16" w:hanging="56" w:hangingChars="2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 xml:space="preserve">    4.“考生中考总成绩”、“考生中考成绩总平均分”这两栏不需填写。</w:t>
      </w:r>
    </w:p>
    <w:p>
      <w:pPr>
        <w:adjustRightInd w:val="0"/>
        <w:snapToGrid w:val="0"/>
        <w:spacing w:line="240" w:lineRule="exact"/>
        <w:ind w:firstLine="434" w:firstLineChars="20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5.“项目计划来源”栏：省级项目计划、市州项目计划，选择一项填写。</w:t>
      </w:r>
    </w:p>
    <w:p>
      <w:pPr>
        <w:adjustRightInd w:val="0"/>
        <w:snapToGrid w:val="0"/>
        <w:spacing w:line="240" w:lineRule="exact"/>
        <w:ind w:firstLine="434" w:firstLineChars="20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6.“培养类型”栏：本科层次初中教师、本科层次小学教师、本科层次小学教师（扶贫）、本科层次幼儿园教师选择一项填写。</w:t>
      </w:r>
    </w:p>
    <w:p>
      <w:pPr>
        <w:adjustRightInd w:val="0"/>
        <w:snapToGrid w:val="0"/>
        <w:spacing w:line="240" w:lineRule="exact"/>
        <w:ind w:firstLine="434" w:firstLineChars="20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7.“挂靠学校”栏不需填写。</w:t>
      </w:r>
    </w:p>
    <w:p>
      <w:pPr>
        <w:adjustRightInd w:val="0"/>
        <w:snapToGrid w:val="0"/>
        <w:spacing w:line="240" w:lineRule="exact"/>
        <w:ind w:firstLine="434" w:firstLineChars="20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8.“招生计划种类”填普通计划。</w:t>
      </w:r>
    </w:p>
    <w:p>
      <w:pPr>
        <w:adjustRightInd w:val="0"/>
        <w:snapToGrid w:val="0"/>
        <w:spacing w:line="240" w:lineRule="exact"/>
        <w:ind w:firstLine="434" w:firstLineChars="20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9.“是否进入面试名单”栏、“面试专业”栏不需填写。</w:t>
      </w:r>
    </w:p>
    <w:p>
      <w:pPr>
        <w:adjustRightInd w:val="0"/>
        <w:snapToGrid w:val="0"/>
        <w:spacing w:line="240" w:lineRule="exact"/>
        <w:ind w:firstLine="329" w:firstLineChars="157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color w:val="000000"/>
          <w:kern w:val="0"/>
          <w:szCs w:val="21"/>
        </w:rPr>
        <w:t>10.本表请用Excel表格编制。</w:t>
      </w:r>
    </w:p>
    <w:p>
      <w:pPr>
        <w:adjustRightInd w:val="0"/>
        <w:snapToGrid w:val="0"/>
        <w:spacing w:line="240" w:lineRule="exact"/>
        <w:ind w:firstLine="329" w:firstLineChars="157"/>
        <w:rPr>
          <w:rFonts w:eastAsia="仿宋_GB2312"/>
          <w:sz w:val="24"/>
        </w:rPr>
        <w:sectPr>
          <w:pgSz w:w="16838" w:h="11906" w:orient="landscape"/>
          <w:pgMar w:top="1588" w:right="1588" w:bottom="1361" w:left="1361" w:header="851" w:footer="992" w:gutter="0"/>
          <w:cols w:space="425" w:num="1"/>
          <w:titlePg/>
          <w:docGrid w:linePitch="312" w:charSpace="0"/>
        </w:sectPr>
      </w:pPr>
      <w:r>
        <w:rPr>
          <w:rFonts w:ascii="仿宋" w:hAnsi="仿宋" w:eastAsia="仿宋"/>
          <w:color w:val="000000"/>
          <w:kern w:val="0"/>
          <w:szCs w:val="21"/>
        </w:rPr>
        <w:t>11.本表需盖单位行政公章，并由负责人签名。</w:t>
      </w:r>
    </w:p>
    <w:p>
      <w:pPr>
        <w:spacing w:line="240" w:lineRule="auto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56007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1.7pt;height:0pt;width:441pt;z-index:251660288;mso-width-relative:page;mso-height-relative:page;" filled="f" stroked="t" coordsize="21600,21600" o:gfxdata="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nBdRrSAAAABQEAAA8AAAAAAAAAAQAgAAAAIgAAAGRycy9kb3ducmV2&#10;LnhtbFBLAQIUABQAAAAIAIdO4kC2nbY1yQEAAGsDAAAOAAAAAAAAAAEAIAAAACE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0426735"/>
      <w:showingPlcHdr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right="45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8757346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1C"/>
    <w:rsid w:val="0003362B"/>
    <w:rsid w:val="0009010E"/>
    <w:rsid w:val="00144769"/>
    <w:rsid w:val="00363C05"/>
    <w:rsid w:val="00413697"/>
    <w:rsid w:val="00416C58"/>
    <w:rsid w:val="00474493"/>
    <w:rsid w:val="0047789C"/>
    <w:rsid w:val="00530C66"/>
    <w:rsid w:val="00557FF3"/>
    <w:rsid w:val="00571500"/>
    <w:rsid w:val="00616072"/>
    <w:rsid w:val="00622646"/>
    <w:rsid w:val="006F6AF5"/>
    <w:rsid w:val="007F10A7"/>
    <w:rsid w:val="008939B0"/>
    <w:rsid w:val="008C38F7"/>
    <w:rsid w:val="008D79C2"/>
    <w:rsid w:val="009E0224"/>
    <w:rsid w:val="00A34D18"/>
    <w:rsid w:val="00B81C15"/>
    <w:rsid w:val="00B83D3B"/>
    <w:rsid w:val="00BB71BF"/>
    <w:rsid w:val="00C43ECD"/>
    <w:rsid w:val="00C76001"/>
    <w:rsid w:val="00C769C0"/>
    <w:rsid w:val="00D26BA9"/>
    <w:rsid w:val="00DC0E16"/>
    <w:rsid w:val="00DC0E1C"/>
    <w:rsid w:val="00DC689C"/>
    <w:rsid w:val="00ED1C76"/>
    <w:rsid w:val="00ED472F"/>
    <w:rsid w:val="00F324D4"/>
    <w:rsid w:val="00F45854"/>
    <w:rsid w:val="00F66663"/>
    <w:rsid w:val="00F75CA5"/>
    <w:rsid w:val="032F4C71"/>
    <w:rsid w:val="053A0F23"/>
    <w:rsid w:val="077C179F"/>
    <w:rsid w:val="09051C07"/>
    <w:rsid w:val="105344F2"/>
    <w:rsid w:val="11E506E6"/>
    <w:rsid w:val="14446874"/>
    <w:rsid w:val="1658493C"/>
    <w:rsid w:val="181B500B"/>
    <w:rsid w:val="18C424C1"/>
    <w:rsid w:val="206233AC"/>
    <w:rsid w:val="20D3782D"/>
    <w:rsid w:val="244F55E5"/>
    <w:rsid w:val="25123B65"/>
    <w:rsid w:val="26683F92"/>
    <w:rsid w:val="268A2E5C"/>
    <w:rsid w:val="27B13175"/>
    <w:rsid w:val="28CE6E3D"/>
    <w:rsid w:val="2ADB14F7"/>
    <w:rsid w:val="2DFB0C3D"/>
    <w:rsid w:val="2E4A5BFF"/>
    <w:rsid w:val="2EB36C5E"/>
    <w:rsid w:val="2EDF41B9"/>
    <w:rsid w:val="2F5944E1"/>
    <w:rsid w:val="344E37CA"/>
    <w:rsid w:val="35410FF8"/>
    <w:rsid w:val="36283B51"/>
    <w:rsid w:val="36EE3924"/>
    <w:rsid w:val="37BC77BE"/>
    <w:rsid w:val="3A454220"/>
    <w:rsid w:val="3B051E16"/>
    <w:rsid w:val="40BC36A8"/>
    <w:rsid w:val="49DE2426"/>
    <w:rsid w:val="4FE63377"/>
    <w:rsid w:val="506640DA"/>
    <w:rsid w:val="534C230A"/>
    <w:rsid w:val="53B81F2A"/>
    <w:rsid w:val="57B14344"/>
    <w:rsid w:val="591C4C4F"/>
    <w:rsid w:val="5E107ACA"/>
    <w:rsid w:val="6F4412C8"/>
    <w:rsid w:val="72711DAC"/>
    <w:rsid w:val="72AA6DC8"/>
    <w:rsid w:val="7472041D"/>
    <w:rsid w:val="74DA3682"/>
    <w:rsid w:val="75844D78"/>
    <w:rsid w:val="758929D1"/>
    <w:rsid w:val="75FA12D6"/>
    <w:rsid w:val="795712D0"/>
    <w:rsid w:val="797D01E1"/>
    <w:rsid w:val="7A6E7FAA"/>
    <w:rsid w:val="7BD35788"/>
    <w:rsid w:val="7C05620E"/>
    <w:rsid w:val="7D0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6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表格文字"/>
    <w:basedOn w:val="1"/>
    <w:qFormat/>
    <w:uiPriority w:val="0"/>
    <w:pPr>
      <w:spacing w:line="300" w:lineRule="exact"/>
    </w:pPr>
    <w:rPr>
      <w:rFonts w:ascii="方正书宋简体" w:eastAsia="方正书宋简体"/>
      <w:sz w:val="28"/>
      <w:szCs w:val="28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A8906-9E64-40F9-9519-C494A61C57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622</Words>
  <Characters>3549</Characters>
  <Lines>29</Lines>
  <Paragraphs>8</Paragraphs>
  <TotalTime>6</TotalTime>
  <ScaleCrop>false</ScaleCrop>
  <LinksUpToDate>false</LinksUpToDate>
  <CharactersWithSpaces>4163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2020-05-26T05:45:00Z</dcterms:created>
  <dc:creator>YYY</dc:creator>
  <cp:lastModifiedBy>书剑江山</cp:lastModifiedBy>
  <cp:lastPrinted>2020-06-30T11:15:00Z</cp:lastPrinted>
  <dcterms:modified xsi:type="dcterms:W3CDTF">2020-07-03T06:29:17Z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