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DA" w:rsidRDefault="000563BB">
      <w:pPr>
        <w:spacing w:line="480" w:lineRule="exact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4</w:t>
      </w:r>
      <w:r>
        <w:rPr>
          <w:rFonts w:ascii="黑体" w:eastAsia="黑体" w:cs="黑体" w:hint="eastAsia"/>
          <w:sz w:val="32"/>
          <w:szCs w:val="32"/>
        </w:rPr>
        <w:t>：</w:t>
      </w:r>
    </w:p>
    <w:p w:rsidR="00FC11DA" w:rsidRPr="00113870" w:rsidRDefault="000563BB">
      <w:pPr>
        <w:widowControl/>
        <w:spacing w:line="480" w:lineRule="exact"/>
        <w:jc w:val="center"/>
        <w:rPr>
          <w:rFonts w:ascii="方正小标宋简体" w:eastAsia="方正小标宋简体" w:hAnsi="宋体" w:hint="eastAsia"/>
          <w:kern w:val="0"/>
          <w:sz w:val="44"/>
          <w:szCs w:val="44"/>
        </w:rPr>
      </w:pPr>
      <w:r w:rsidRPr="00113870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2019年</w:t>
      </w:r>
      <w:r w:rsidR="00113870" w:rsidRPr="00113870">
        <w:rPr>
          <w:rFonts w:ascii="方正小标宋简体" w:eastAsia="方正小标宋简体" w:hAnsi="宋体" w:hint="eastAsia"/>
          <w:b/>
          <w:sz w:val="44"/>
          <w:szCs w:val="44"/>
        </w:rPr>
        <w:t>畜禽粪污资源化利用专项转移支付</w:t>
      </w:r>
      <w:r w:rsidR="00113870" w:rsidRPr="00113870">
        <w:rPr>
          <w:rFonts w:ascii="方正小标宋简体" w:eastAsia="方正小标宋简体" w:hAnsi="宋体" w:cs="方正小标宋简体" w:hint="eastAsia"/>
          <w:sz w:val="44"/>
          <w:szCs w:val="44"/>
        </w:rPr>
        <w:t>资金</w:t>
      </w:r>
      <w:r w:rsidRPr="00113870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支出绩效自评指标计分表</w:t>
      </w:r>
    </w:p>
    <w:p w:rsidR="00FC11DA" w:rsidRDefault="00FC11DA">
      <w:pPr>
        <w:spacing w:line="80" w:lineRule="exact"/>
        <w:rPr>
          <w:rFonts w:ascii="黑体" w:eastAsia="黑体"/>
        </w:rPr>
      </w:pPr>
    </w:p>
    <w:tbl>
      <w:tblPr>
        <w:tblW w:w="885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39"/>
        <w:gridCol w:w="811"/>
        <w:gridCol w:w="1065"/>
        <w:gridCol w:w="639"/>
        <w:gridCol w:w="2769"/>
        <w:gridCol w:w="2928"/>
      </w:tblGrid>
      <w:tr w:rsidR="00FC11DA">
        <w:trPr>
          <w:trHeight w:val="851"/>
          <w:tblHeader/>
        </w:trPr>
        <w:tc>
          <w:tcPr>
            <w:tcW w:w="63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二级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三级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评价标准</w:t>
            </w:r>
          </w:p>
        </w:tc>
      </w:tr>
      <w:tr w:rsidR="00FC11DA">
        <w:trPr>
          <w:trHeight w:val="851"/>
        </w:trPr>
        <w:tc>
          <w:tcPr>
            <w:tcW w:w="639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内容（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设有目标（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 w:rsidR="00FC11DA" w:rsidRDefault="000563BB"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目标明确（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</w:p>
          <w:p w:rsidR="00FC11DA" w:rsidRDefault="000563BB">
            <w:pPr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目标细化（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</w:p>
          <w:p w:rsidR="00FC11DA" w:rsidRDefault="000563BB">
            <w:pPr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目标量化（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决策过程（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依据（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符合法律法规（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分）符合经济社会发展规划（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部门年度工作计划（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针对某一实际问题和需求（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决策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程序（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符合申报条件（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分）项目申报、批复程序符合管理办法（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项目调整履行了相应手续（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资金分配（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分配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有相应的资金管理办法（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办法健全、规范（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因素全面合理（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分配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结果（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符合分配办法（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分配公平合理（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资金到位（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到位率（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计划到位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*100%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到位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到位及时（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不及时但未影响项目进度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不及时并影响项目进度（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0.5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使用（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虚列套取扣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4-7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依据不合规扣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截留、挤占、挪用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3-6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超标准开支扣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超预算扣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2-5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财务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财务制度健全（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分）严格执行制度（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分）会计核算规范（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组织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组织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ind w:left="200" w:hangingChars="100" w:hanging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机构健全、分工明确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实施（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按计划开工（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按计划开展（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按计划完工（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制度（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管理制度健全（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制度执行严格（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 w:val="restart"/>
            <w:vAlign w:val="center"/>
          </w:tcPr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811" w:type="dxa"/>
            <w:vMerge w:val="restart"/>
            <w:vAlign w:val="center"/>
          </w:tcPr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FC11DA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对照绩效目标，按实际产出数量率计算得分（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对照绩效目标，按实际产出质量率计算得分（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对照绩效目标，按实际产出时效率计算得分（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对照绩效目标，按实际产出成本率计算得分（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vAlign w:val="center"/>
          </w:tcPr>
          <w:p w:rsidR="00FC11DA" w:rsidRDefault="00FC11DA">
            <w:pPr>
              <w:widowControl/>
              <w:spacing w:line="260" w:lineRule="exact"/>
              <w:rPr>
                <w:rFonts w:ascii="宋体"/>
                <w:kern w:val="0"/>
                <w:sz w:val="20"/>
                <w:szCs w:val="20"/>
              </w:rPr>
            </w:pP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效果（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对照绩效目标，按经济效益实现程度计算得分（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对照绩效目标，按社会效益实现程度计算得分（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对照绩效目标，按对环境所产生的实际影响程度计算得分（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项目产出能持续运用（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所依赖的政策制度能持续执行（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1" w:type="dxa"/>
            <w:vMerge/>
            <w:vAlign w:val="center"/>
          </w:tcPr>
          <w:p w:rsidR="00FC11DA" w:rsidRDefault="00FC11DA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</w:t>
            </w:r>
          </w:p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对象满意度（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按收集到的项目服务对象的满意率计算得分（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分）</w:t>
            </w:r>
          </w:p>
        </w:tc>
      </w:tr>
      <w:tr w:rsidR="00FC11DA">
        <w:trPr>
          <w:trHeight w:val="851"/>
        </w:trPr>
        <w:tc>
          <w:tcPr>
            <w:tcW w:w="63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vAlign w:val="center"/>
          </w:tcPr>
          <w:p w:rsidR="00FC11DA" w:rsidRDefault="00A46277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2769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8" w:type="dxa"/>
            <w:vAlign w:val="center"/>
          </w:tcPr>
          <w:p w:rsidR="00FC11DA" w:rsidRDefault="000563BB">
            <w:pPr>
              <w:widowControl/>
              <w:spacing w:line="26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FC11DA" w:rsidRDefault="00FC11DA">
      <w:pPr>
        <w:rPr>
          <w:rFonts w:ascii="仿宋_GB2312"/>
        </w:rPr>
      </w:pPr>
    </w:p>
    <w:p w:rsidR="00FC11DA" w:rsidRDefault="00FC11DA">
      <w:pPr>
        <w:spacing w:line="600" w:lineRule="exact"/>
        <w:rPr>
          <w:rFonts w:ascii="黑体" w:eastAsia="黑体"/>
        </w:rPr>
      </w:pPr>
    </w:p>
    <w:p w:rsidR="00FC11DA" w:rsidRDefault="00FC11DA">
      <w:pPr>
        <w:spacing w:line="600" w:lineRule="exact"/>
        <w:rPr>
          <w:rFonts w:ascii="黑体" w:eastAsia="黑体"/>
        </w:rPr>
      </w:pPr>
    </w:p>
    <w:p w:rsidR="00FC11DA" w:rsidRDefault="00FC11DA">
      <w:pPr>
        <w:spacing w:line="600" w:lineRule="exact"/>
        <w:rPr>
          <w:rFonts w:ascii="黑体" w:eastAsia="黑体"/>
        </w:rPr>
      </w:pPr>
    </w:p>
    <w:sectPr w:rsidR="00FC11DA" w:rsidSect="00FC11DA">
      <w:footerReference w:type="even" r:id="rId8"/>
      <w:footerReference w:type="default" r:id="rId9"/>
      <w:pgSz w:w="11906" w:h="16838"/>
      <w:pgMar w:top="2098" w:right="1474" w:bottom="1985" w:left="1588" w:header="851" w:footer="170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1D5" w:rsidRDefault="001241D5" w:rsidP="00FC11DA">
      <w:r>
        <w:separator/>
      </w:r>
    </w:p>
  </w:endnote>
  <w:endnote w:type="continuationSeparator" w:id="0">
    <w:p w:rsidR="001241D5" w:rsidRDefault="001241D5" w:rsidP="00FC1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1DA" w:rsidRDefault="004B2F03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0563B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11DA" w:rsidRDefault="00FC11D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1DA" w:rsidRDefault="004B2F03">
    <w:pPr>
      <w:pStyle w:val="a4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 w:rsidR="000563BB"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113870">
      <w:rPr>
        <w:rStyle w:val="a7"/>
        <w:rFonts w:ascii="宋体" w:hAnsi="宋体"/>
        <w:noProof/>
        <w:sz w:val="28"/>
        <w:szCs w:val="28"/>
      </w:rPr>
      <w:t>- 2 -</w:t>
    </w:r>
    <w:r>
      <w:rPr>
        <w:rStyle w:val="a7"/>
        <w:rFonts w:ascii="宋体" w:hAnsi="宋体"/>
        <w:sz w:val="28"/>
        <w:szCs w:val="28"/>
      </w:rPr>
      <w:fldChar w:fldCharType="end"/>
    </w:r>
  </w:p>
  <w:p w:rsidR="00FC11DA" w:rsidRDefault="00FC11D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1D5" w:rsidRDefault="001241D5" w:rsidP="00FC11DA">
      <w:r>
        <w:separator/>
      </w:r>
    </w:p>
  </w:footnote>
  <w:footnote w:type="continuationSeparator" w:id="0">
    <w:p w:rsidR="001241D5" w:rsidRDefault="001241D5" w:rsidP="00FC11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E4E"/>
    <w:rsid w:val="00043673"/>
    <w:rsid w:val="00046499"/>
    <w:rsid w:val="0004784E"/>
    <w:rsid w:val="00053547"/>
    <w:rsid w:val="000563BB"/>
    <w:rsid w:val="00062EEC"/>
    <w:rsid w:val="0006715E"/>
    <w:rsid w:val="000700BE"/>
    <w:rsid w:val="000707EC"/>
    <w:rsid w:val="00076E70"/>
    <w:rsid w:val="0008086E"/>
    <w:rsid w:val="000B6D0E"/>
    <w:rsid w:val="000C0EA0"/>
    <w:rsid w:val="000E1641"/>
    <w:rsid w:val="000E187E"/>
    <w:rsid w:val="000F1A10"/>
    <w:rsid w:val="001042CA"/>
    <w:rsid w:val="001047F5"/>
    <w:rsid w:val="0010701A"/>
    <w:rsid w:val="0011361A"/>
    <w:rsid w:val="00113870"/>
    <w:rsid w:val="00114A8C"/>
    <w:rsid w:val="001241D5"/>
    <w:rsid w:val="0014492C"/>
    <w:rsid w:val="00151A57"/>
    <w:rsid w:val="00160F3B"/>
    <w:rsid w:val="001702C0"/>
    <w:rsid w:val="00177167"/>
    <w:rsid w:val="001771F3"/>
    <w:rsid w:val="00195999"/>
    <w:rsid w:val="0019608B"/>
    <w:rsid w:val="001C0DB6"/>
    <w:rsid w:val="001C28CB"/>
    <w:rsid w:val="001D026B"/>
    <w:rsid w:val="001E1C3E"/>
    <w:rsid w:val="001F53C0"/>
    <w:rsid w:val="00204C7D"/>
    <w:rsid w:val="00206067"/>
    <w:rsid w:val="00226FD4"/>
    <w:rsid w:val="00261F7B"/>
    <w:rsid w:val="00275E2C"/>
    <w:rsid w:val="0028032E"/>
    <w:rsid w:val="002A1B49"/>
    <w:rsid w:val="002B3F1D"/>
    <w:rsid w:val="002B6584"/>
    <w:rsid w:val="002C26E1"/>
    <w:rsid w:val="002C2D45"/>
    <w:rsid w:val="002E2FC3"/>
    <w:rsid w:val="002E30FC"/>
    <w:rsid w:val="002E7E64"/>
    <w:rsid w:val="003055D2"/>
    <w:rsid w:val="00320A92"/>
    <w:rsid w:val="0032411A"/>
    <w:rsid w:val="00326E8D"/>
    <w:rsid w:val="00341268"/>
    <w:rsid w:val="00355C64"/>
    <w:rsid w:val="00360B49"/>
    <w:rsid w:val="00361F64"/>
    <w:rsid w:val="00366D3D"/>
    <w:rsid w:val="00380BFF"/>
    <w:rsid w:val="00381196"/>
    <w:rsid w:val="00394741"/>
    <w:rsid w:val="003C55D6"/>
    <w:rsid w:val="003D5823"/>
    <w:rsid w:val="003D65CB"/>
    <w:rsid w:val="003F5B92"/>
    <w:rsid w:val="00414180"/>
    <w:rsid w:val="00423918"/>
    <w:rsid w:val="00434F00"/>
    <w:rsid w:val="00437866"/>
    <w:rsid w:val="00441D58"/>
    <w:rsid w:val="00471E21"/>
    <w:rsid w:val="00474423"/>
    <w:rsid w:val="004842A1"/>
    <w:rsid w:val="004852A1"/>
    <w:rsid w:val="004A1303"/>
    <w:rsid w:val="004B2F03"/>
    <w:rsid w:val="004C2EAB"/>
    <w:rsid w:val="004D76CB"/>
    <w:rsid w:val="004E4B88"/>
    <w:rsid w:val="004E67A5"/>
    <w:rsid w:val="00510B8E"/>
    <w:rsid w:val="005130D4"/>
    <w:rsid w:val="00527477"/>
    <w:rsid w:val="005377A9"/>
    <w:rsid w:val="00560BD3"/>
    <w:rsid w:val="0057391C"/>
    <w:rsid w:val="00574727"/>
    <w:rsid w:val="00577793"/>
    <w:rsid w:val="005C25B9"/>
    <w:rsid w:val="005E7B42"/>
    <w:rsid w:val="005E7BED"/>
    <w:rsid w:val="00602551"/>
    <w:rsid w:val="00603866"/>
    <w:rsid w:val="00607699"/>
    <w:rsid w:val="00611C0D"/>
    <w:rsid w:val="00625C49"/>
    <w:rsid w:val="00626307"/>
    <w:rsid w:val="006269B7"/>
    <w:rsid w:val="0062726E"/>
    <w:rsid w:val="00652C8A"/>
    <w:rsid w:val="00653E1D"/>
    <w:rsid w:val="006733AA"/>
    <w:rsid w:val="00691477"/>
    <w:rsid w:val="006A17BE"/>
    <w:rsid w:val="006C613F"/>
    <w:rsid w:val="006E452E"/>
    <w:rsid w:val="006F0B10"/>
    <w:rsid w:val="00725319"/>
    <w:rsid w:val="00731951"/>
    <w:rsid w:val="0075061C"/>
    <w:rsid w:val="00752C69"/>
    <w:rsid w:val="00773BB2"/>
    <w:rsid w:val="007742CB"/>
    <w:rsid w:val="00784A33"/>
    <w:rsid w:val="00785F00"/>
    <w:rsid w:val="007B4ACB"/>
    <w:rsid w:val="007C129E"/>
    <w:rsid w:val="007C5A47"/>
    <w:rsid w:val="007C772C"/>
    <w:rsid w:val="007E43B2"/>
    <w:rsid w:val="008116C4"/>
    <w:rsid w:val="00817FE8"/>
    <w:rsid w:val="008232D3"/>
    <w:rsid w:val="00837352"/>
    <w:rsid w:val="00853BC3"/>
    <w:rsid w:val="00854FFD"/>
    <w:rsid w:val="0086026A"/>
    <w:rsid w:val="008630D6"/>
    <w:rsid w:val="00886C5B"/>
    <w:rsid w:val="008A23A0"/>
    <w:rsid w:val="008D28B7"/>
    <w:rsid w:val="00904337"/>
    <w:rsid w:val="00923B36"/>
    <w:rsid w:val="00923DDB"/>
    <w:rsid w:val="00927ABE"/>
    <w:rsid w:val="009361B3"/>
    <w:rsid w:val="00945B69"/>
    <w:rsid w:val="009773D3"/>
    <w:rsid w:val="00993293"/>
    <w:rsid w:val="009C29E3"/>
    <w:rsid w:val="009C6B47"/>
    <w:rsid w:val="009D0F9D"/>
    <w:rsid w:val="009F6864"/>
    <w:rsid w:val="00A46277"/>
    <w:rsid w:val="00A53B16"/>
    <w:rsid w:val="00A751A4"/>
    <w:rsid w:val="00A75930"/>
    <w:rsid w:val="00A92BDD"/>
    <w:rsid w:val="00A96E4E"/>
    <w:rsid w:val="00A973F9"/>
    <w:rsid w:val="00AA2837"/>
    <w:rsid w:val="00AA5AC6"/>
    <w:rsid w:val="00AC0F3E"/>
    <w:rsid w:val="00AF6539"/>
    <w:rsid w:val="00B403DD"/>
    <w:rsid w:val="00B47A0F"/>
    <w:rsid w:val="00B72E63"/>
    <w:rsid w:val="00B83098"/>
    <w:rsid w:val="00B839DE"/>
    <w:rsid w:val="00B92B2D"/>
    <w:rsid w:val="00B938AA"/>
    <w:rsid w:val="00BA66EB"/>
    <w:rsid w:val="00BB6083"/>
    <w:rsid w:val="00BC240C"/>
    <w:rsid w:val="00BD32A3"/>
    <w:rsid w:val="00BD5B91"/>
    <w:rsid w:val="00C03C28"/>
    <w:rsid w:val="00C06A90"/>
    <w:rsid w:val="00C203B9"/>
    <w:rsid w:val="00C2173E"/>
    <w:rsid w:val="00C26BEE"/>
    <w:rsid w:val="00C41F65"/>
    <w:rsid w:val="00C420B8"/>
    <w:rsid w:val="00C5323B"/>
    <w:rsid w:val="00C533D0"/>
    <w:rsid w:val="00C73AD8"/>
    <w:rsid w:val="00C9623F"/>
    <w:rsid w:val="00CA1071"/>
    <w:rsid w:val="00CB35CB"/>
    <w:rsid w:val="00CB4481"/>
    <w:rsid w:val="00CC344F"/>
    <w:rsid w:val="00CC71D0"/>
    <w:rsid w:val="00CD4EFC"/>
    <w:rsid w:val="00CD59F7"/>
    <w:rsid w:val="00CD5DCF"/>
    <w:rsid w:val="00CE6698"/>
    <w:rsid w:val="00CF30EA"/>
    <w:rsid w:val="00D05980"/>
    <w:rsid w:val="00D11810"/>
    <w:rsid w:val="00D15C1A"/>
    <w:rsid w:val="00D32BE3"/>
    <w:rsid w:val="00D3437D"/>
    <w:rsid w:val="00D35035"/>
    <w:rsid w:val="00D35A8F"/>
    <w:rsid w:val="00D77BEC"/>
    <w:rsid w:val="00D87615"/>
    <w:rsid w:val="00DA6DED"/>
    <w:rsid w:val="00DC17E6"/>
    <w:rsid w:val="00DC2097"/>
    <w:rsid w:val="00DC6F0F"/>
    <w:rsid w:val="00DE7156"/>
    <w:rsid w:val="00DE7D4B"/>
    <w:rsid w:val="00DF6034"/>
    <w:rsid w:val="00E02435"/>
    <w:rsid w:val="00E36B6C"/>
    <w:rsid w:val="00E706A0"/>
    <w:rsid w:val="00E73877"/>
    <w:rsid w:val="00E73F64"/>
    <w:rsid w:val="00EA3651"/>
    <w:rsid w:val="00EC4A69"/>
    <w:rsid w:val="00ED2F5C"/>
    <w:rsid w:val="00ED4225"/>
    <w:rsid w:val="00ED6DD5"/>
    <w:rsid w:val="00EF2546"/>
    <w:rsid w:val="00F05BDC"/>
    <w:rsid w:val="00F219BE"/>
    <w:rsid w:val="00F3496C"/>
    <w:rsid w:val="00F35707"/>
    <w:rsid w:val="00F457B7"/>
    <w:rsid w:val="00F5634F"/>
    <w:rsid w:val="00FA0698"/>
    <w:rsid w:val="00FA11BF"/>
    <w:rsid w:val="00FA500A"/>
    <w:rsid w:val="00FC11DA"/>
    <w:rsid w:val="00FE0362"/>
    <w:rsid w:val="00FF0B19"/>
    <w:rsid w:val="00FF5A97"/>
    <w:rsid w:val="65B2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Default Paragraph Font" w:semiHidden="1" w:uiPriority="1" w:unhideWhenUsed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9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1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FC11DA"/>
    <w:pPr>
      <w:ind w:leftChars="2500" w:left="100"/>
    </w:pPr>
  </w:style>
  <w:style w:type="paragraph" w:styleId="a4">
    <w:name w:val="footer"/>
    <w:basedOn w:val="a"/>
    <w:link w:val="Char0"/>
    <w:uiPriority w:val="99"/>
    <w:rsid w:val="00FC1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C1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FC11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rsid w:val="00FC11DA"/>
  </w:style>
  <w:style w:type="character" w:styleId="a8">
    <w:name w:val="FollowedHyperlink"/>
    <w:basedOn w:val="a0"/>
    <w:uiPriority w:val="99"/>
    <w:qFormat/>
    <w:rsid w:val="00FC11DA"/>
    <w:rPr>
      <w:color w:val="800080"/>
      <w:u w:val="single"/>
    </w:rPr>
  </w:style>
  <w:style w:type="character" w:styleId="a9">
    <w:name w:val="Hyperlink"/>
    <w:basedOn w:val="a0"/>
    <w:uiPriority w:val="99"/>
    <w:qFormat/>
    <w:rsid w:val="00FC11DA"/>
    <w:rPr>
      <w:color w:val="0000FF"/>
      <w:u w:val="single"/>
    </w:rPr>
  </w:style>
  <w:style w:type="paragraph" w:customStyle="1" w:styleId="1">
    <w:name w:val="列出段落1"/>
    <w:basedOn w:val="a"/>
    <w:uiPriority w:val="99"/>
    <w:qFormat/>
    <w:rsid w:val="00FC11DA"/>
    <w:pPr>
      <w:ind w:firstLineChars="200" w:firstLine="420"/>
    </w:pPr>
    <w:rPr>
      <w:rFonts w:ascii="Calibri" w:hAnsi="Calibri" w:cs="Calibri"/>
      <w:szCs w:val="21"/>
    </w:rPr>
  </w:style>
  <w:style w:type="character" w:customStyle="1" w:styleId="Char0">
    <w:name w:val="页脚 Char"/>
    <w:basedOn w:val="a0"/>
    <w:link w:val="a4"/>
    <w:uiPriority w:val="99"/>
    <w:qFormat/>
    <w:locked/>
    <w:rsid w:val="00FC11DA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sid w:val="00FC11DA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locked/>
    <w:rsid w:val="00FC11DA"/>
    <w:rPr>
      <w:kern w:val="2"/>
      <w:sz w:val="21"/>
      <w:szCs w:val="24"/>
    </w:rPr>
  </w:style>
  <w:style w:type="paragraph" w:customStyle="1" w:styleId="xl65">
    <w:name w:val="xl65"/>
    <w:basedOn w:val="a"/>
    <w:qFormat/>
    <w:rsid w:val="00FC11DA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qFormat/>
    <w:rsid w:val="00FC11DA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67">
    <w:name w:val="xl67"/>
    <w:basedOn w:val="a"/>
    <w:qFormat/>
    <w:rsid w:val="00FC1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qFormat/>
    <w:rsid w:val="00FC1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qFormat/>
    <w:rsid w:val="00FC1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71">
    <w:name w:val="xl71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72">
    <w:name w:val="xl72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73">
    <w:name w:val="xl73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4">
    <w:name w:val="xl74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xl76">
    <w:name w:val="xl76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7">
    <w:name w:val="xl77"/>
    <w:basedOn w:val="a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0">
    <w:name w:val="xl80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rsid w:val="00FC11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E366CE-9802-4FFC-BBCE-170044F2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253</Words>
  <Characters>1448</Characters>
  <Application>Microsoft Office Word</Application>
  <DocSecurity>0</DocSecurity>
  <Lines>12</Lines>
  <Paragraphs>3</Paragraphs>
  <ScaleCrop>false</ScaleCrop>
  <Company>信念技术论坛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益赫财办〔2013〕15号</dc:title>
  <dc:creator>Administrator</dc:creator>
  <cp:lastModifiedBy>Administrator</cp:lastModifiedBy>
  <cp:revision>31</cp:revision>
  <cp:lastPrinted>2020-01-02T04:01:00Z</cp:lastPrinted>
  <dcterms:created xsi:type="dcterms:W3CDTF">2020-07-01T07:43:00Z</dcterms:created>
  <dcterms:modified xsi:type="dcterms:W3CDTF">2020-07-27T06:57:00Z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