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6F" w:rsidRDefault="005D306F" w:rsidP="008647DB">
      <w:pPr>
        <w:spacing w:line="4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益阳市赫山区扶贫开发办公室</w:t>
      </w:r>
      <w:r w:rsidR="00496AF0" w:rsidRPr="008647DB">
        <w:rPr>
          <w:rFonts w:ascii="方正小标宋简体" w:eastAsia="方正小标宋简体" w:hAnsi="仿宋" w:hint="eastAsia"/>
          <w:sz w:val="44"/>
          <w:szCs w:val="44"/>
        </w:rPr>
        <w:t>2020年</w:t>
      </w:r>
    </w:p>
    <w:p w:rsidR="00496AF0" w:rsidRPr="008647DB" w:rsidRDefault="00496AF0" w:rsidP="008647DB">
      <w:pPr>
        <w:spacing w:line="4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647DB">
        <w:rPr>
          <w:rFonts w:ascii="方正小标宋简体" w:eastAsia="方正小标宋简体" w:hAnsi="仿宋" w:hint="eastAsia"/>
          <w:sz w:val="44"/>
          <w:szCs w:val="44"/>
        </w:rPr>
        <w:t>部门预算公开</w:t>
      </w:r>
    </w:p>
    <w:p w:rsidR="00496AF0" w:rsidRPr="008647DB" w:rsidRDefault="00496AF0" w:rsidP="008647DB">
      <w:pPr>
        <w:spacing w:line="440" w:lineRule="exact"/>
        <w:jc w:val="center"/>
        <w:rPr>
          <w:rFonts w:ascii="黑体" w:eastAsia="黑体" w:hAnsi="黑体"/>
          <w:sz w:val="28"/>
          <w:szCs w:val="28"/>
        </w:rPr>
      </w:pPr>
      <w:r w:rsidRPr="008647DB">
        <w:rPr>
          <w:rFonts w:ascii="黑体" w:eastAsia="黑体" w:hAnsi="黑体" w:hint="eastAsia"/>
          <w:sz w:val="28"/>
          <w:szCs w:val="28"/>
        </w:rPr>
        <w:t>目</w:t>
      </w:r>
      <w:r w:rsidR="008647DB">
        <w:rPr>
          <w:rFonts w:ascii="黑体" w:eastAsia="黑体" w:hAnsi="黑体" w:hint="eastAsia"/>
          <w:sz w:val="28"/>
          <w:szCs w:val="28"/>
        </w:rPr>
        <w:t xml:space="preserve">  </w:t>
      </w:r>
      <w:r w:rsidRPr="008647DB">
        <w:rPr>
          <w:rFonts w:ascii="黑体" w:eastAsia="黑体" w:hAnsi="黑体" w:hint="eastAsia"/>
          <w:sz w:val="28"/>
          <w:szCs w:val="28"/>
        </w:rPr>
        <w:t>录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第一部分：单位2020年部门预算说明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一、部门基本情况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1、职能职责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2、机构设置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二、部门预算单位构成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三、部门收支总体情况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四、一般公共预算拨款支出预算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五、其他重要事项的情况说明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六、名词解释</w:t>
      </w:r>
    </w:p>
    <w:p w:rsidR="00496AF0" w:rsidRPr="00496AF0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第二部分：2020年部门预算公开的表格情况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第一部分：单位2020年部门预算说明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正文.......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 xml:space="preserve">第二部分：2020年部门预算公开的表格情况 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1、部门收支总体情况表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2、部门收入总体情况表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3、部门支出总体情况表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4、财政拨款收支总体情况表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5、一般公共预算支出情况表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6、一般公共预算基本支出情况表(纵向)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7、一般公共预算基本支出情况表（横向）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8、政府性基金预算支出情况表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9、一般公共预算“三公”经费支出情况表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10、政府采购预算表</w:t>
      </w:r>
    </w:p>
    <w:p w:rsidR="008647DB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11、部门整体支出绩效目标申报表</w:t>
      </w:r>
    </w:p>
    <w:p w:rsidR="00496AF0" w:rsidRPr="00496AF0" w:rsidRDefault="00496AF0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12、单位项目支出绩效目标申报表</w:t>
      </w:r>
    </w:p>
    <w:p w:rsidR="00496AF0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/>
          <w:sz w:val="28"/>
          <w:szCs w:val="28"/>
        </w:rPr>
        <w:lastRenderedPageBreak/>
        <w:t xml:space="preserve">      </w:t>
      </w:r>
    </w:p>
    <w:p w:rsidR="00B45484" w:rsidRDefault="00B45484" w:rsidP="008647DB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益阳市赫山区扶贫开发办公室</w:t>
      </w:r>
      <w:r w:rsidR="00496AF0" w:rsidRPr="008647DB">
        <w:rPr>
          <w:rFonts w:ascii="方正小标宋简体" w:eastAsia="方正小标宋简体" w:hAnsi="仿宋" w:hint="eastAsia"/>
          <w:sz w:val="44"/>
          <w:szCs w:val="44"/>
        </w:rPr>
        <w:t>2020</w:t>
      </w:r>
      <w:r>
        <w:rPr>
          <w:rFonts w:ascii="方正小标宋简体" w:eastAsia="方正小标宋简体" w:hAnsi="仿宋" w:hint="eastAsia"/>
          <w:sz w:val="44"/>
          <w:szCs w:val="44"/>
        </w:rPr>
        <w:t>年</w:t>
      </w:r>
    </w:p>
    <w:p w:rsidR="00496AF0" w:rsidRPr="008647DB" w:rsidRDefault="00B45484" w:rsidP="008647DB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部门预算公开</w:t>
      </w:r>
    </w:p>
    <w:p w:rsidR="00496AF0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47DB" w:rsidRDefault="005D306F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第一部分：益阳市赫山区扶贫开发办公室</w:t>
      </w:r>
      <w:r w:rsidR="00496AF0" w:rsidRPr="00496AF0">
        <w:rPr>
          <w:rFonts w:ascii="仿宋" w:eastAsia="仿宋" w:hAnsi="仿宋" w:hint="eastAsia"/>
          <w:sz w:val="28"/>
          <w:szCs w:val="28"/>
        </w:rPr>
        <w:t>2020年部门预算说明</w:t>
      </w:r>
    </w:p>
    <w:p w:rsidR="008647DB" w:rsidRPr="0034017C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t>一、部门基本</w:t>
      </w:r>
      <w:r w:rsidR="004145A6">
        <w:rPr>
          <w:rFonts w:ascii="仿宋" w:eastAsia="仿宋" w:hAnsi="仿宋" w:hint="eastAsia"/>
          <w:b/>
          <w:sz w:val="28"/>
          <w:szCs w:val="28"/>
        </w:rPr>
        <w:t>情况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1、职能职责</w:t>
      </w:r>
    </w:p>
    <w:p w:rsidR="005D306F" w:rsidRPr="004145A6" w:rsidRDefault="005D306F" w:rsidP="004145A6">
      <w:pPr>
        <w:widowControl/>
        <w:spacing w:line="600" w:lineRule="exact"/>
        <w:ind w:leftChars="196" w:left="412"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4145A6">
        <w:rPr>
          <w:rFonts w:ascii="仿宋" w:eastAsia="仿宋" w:hAnsi="仿宋" w:hint="eastAsia"/>
          <w:sz w:val="28"/>
          <w:szCs w:val="28"/>
        </w:rPr>
        <w:t>宣传、贯彻、执行有关扶贫开发工作的法</w:t>
      </w:r>
      <w:r w:rsidRPr="004145A6">
        <w:rPr>
          <w:rFonts w:ascii="仿宋" w:eastAsia="仿宋" w:hAnsi="仿宋" w:cs="宋体" w:hint="eastAsia"/>
          <w:sz w:val="28"/>
          <w:szCs w:val="28"/>
        </w:rPr>
        <w:t>律、法规、规章和方针政策，负责全区扶贫开工作的统筹协调、服务指导和监督管理工作；拟定全区扶贫开发发展战略、政策措施、发展规划、目标任务和年度计划，经批准后组织实施；负责全区扶贫开发重大课题调研，协助有关部门搞好贫困预测、监测和扶贫开发形势分析研究；负责全区各类扶贫开发项目的规划、评估、储备、立项审批、计划下达、组组实施和检查验收工作。</w:t>
      </w:r>
    </w:p>
    <w:p w:rsidR="005D306F" w:rsidRDefault="005D306F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2、机构设置</w:t>
      </w:r>
    </w:p>
    <w:p w:rsidR="005D306F" w:rsidRPr="004145A6" w:rsidRDefault="005D306F" w:rsidP="004145A6">
      <w:pPr>
        <w:widowControl/>
        <w:spacing w:line="600" w:lineRule="exact"/>
        <w:ind w:leftChars="196" w:left="412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145A6">
        <w:rPr>
          <w:rFonts w:ascii="仿宋" w:eastAsia="仿宋" w:hAnsi="仿宋" w:hint="eastAsia"/>
          <w:sz w:val="28"/>
          <w:szCs w:val="28"/>
        </w:rPr>
        <w:t>益阳市赫山区扶贫开发办公室是区政府工作部门，为正科级。设主任1名，副主任2名。内设4个股室：综合股、计划财务股、开发指导股、贫困监测股。</w:t>
      </w:r>
    </w:p>
    <w:p w:rsidR="005D306F" w:rsidRDefault="005D306F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647DB" w:rsidRPr="0034017C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t>二、部门预算单位构成</w:t>
      </w:r>
    </w:p>
    <w:p w:rsidR="008647DB" w:rsidRDefault="004145A6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益阳市赫山区扶贫开发办公室</w:t>
      </w:r>
      <w:r w:rsidR="00496AF0" w:rsidRPr="00496AF0">
        <w:rPr>
          <w:rFonts w:ascii="仿宋" w:eastAsia="仿宋" w:hAnsi="仿宋" w:hint="eastAsia"/>
          <w:sz w:val="28"/>
          <w:szCs w:val="28"/>
        </w:rPr>
        <w:t>只有本级，没有其他二级预算单位，因此，纳入2020</w:t>
      </w:r>
      <w:r>
        <w:rPr>
          <w:rFonts w:ascii="仿宋" w:eastAsia="仿宋" w:hAnsi="仿宋" w:hint="eastAsia"/>
          <w:sz w:val="28"/>
          <w:szCs w:val="28"/>
        </w:rPr>
        <w:t>年部门预算编制范围的只有益阳市赫山区扶贫开发办公室</w:t>
      </w:r>
      <w:r w:rsidR="00496AF0" w:rsidRPr="00496AF0">
        <w:rPr>
          <w:rFonts w:ascii="仿宋" w:eastAsia="仿宋" w:hAnsi="仿宋" w:hint="eastAsia"/>
          <w:sz w:val="28"/>
          <w:szCs w:val="28"/>
        </w:rPr>
        <w:lastRenderedPageBreak/>
        <w:t>本级。</w:t>
      </w:r>
    </w:p>
    <w:p w:rsidR="008647DB" w:rsidRPr="0034017C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t>三、部门收支总体情况</w:t>
      </w:r>
      <w:r w:rsidR="001E4B49">
        <w:rPr>
          <w:rFonts w:ascii="仿宋" w:eastAsia="仿宋" w:hAnsi="仿宋" w:hint="eastAsia"/>
          <w:b/>
          <w:sz w:val="28"/>
          <w:szCs w:val="28"/>
        </w:rPr>
        <w:t>预算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DC58C8">
        <w:rPr>
          <w:rFonts w:ascii="仿宋" w:eastAsia="仿宋" w:hAnsi="仿宋" w:hint="eastAsia"/>
          <w:sz w:val="28"/>
          <w:szCs w:val="28"/>
        </w:rPr>
        <w:t>年部门预算只包括本级预算。收入</w:t>
      </w:r>
      <w:r w:rsidR="00B121B1">
        <w:rPr>
          <w:rFonts w:ascii="仿宋" w:eastAsia="仿宋" w:hAnsi="仿宋" w:hint="eastAsia"/>
          <w:sz w:val="28"/>
          <w:szCs w:val="28"/>
        </w:rPr>
        <w:t>包括一般公共预算收入及中央、省、市转移性扶贫资金收入</w:t>
      </w:r>
      <w:r w:rsidR="00DC58C8">
        <w:rPr>
          <w:rFonts w:ascii="仿宋" w:eastAsia="仿宋" w:hAnsi="仿宋" w:hint="eastAsia"/>
          <w:sz w:val="28"/>
          <w:szCs w:val="28"/>
        </w:rPr>
        <w:t>；支出包括本</w:t>
      </w:r>
      <w:r w:rsidRPr="00496AF0">
        <w:rPr>
          <w:rFonts w:ascii="仿宋" w:eastAsia="仿宋" w:hAnsi="仿宋" w:hint="eastAsia"/>
          <w:sz w:val="28"/>
          <w:szCs w:val="28"/>
        </w:rPr>
        <w:t>单位基本运行的经费，也包括</w:t>
      </w:r>
      <w:r w:rsidR="00DC58C8">
        <w:rPr>
          <w:rFonts w:ascii="仿宋" w:eastAsia="仿宋" w:hAnsi="仿宋" w:hint="eastAsia"/>
          <w:sz w:val="28"/>
          <w:szCs w:val="28"/>
        </w:rPr>
        <w:t>扶贫项目支出和扶贫</w:t>
      </w:r>
      <w:r w:rsidRPr="00496AF0">
        <w:rPr>
          <w:rFonts w:ascii="仿宋" w:eastAsia="仿宋" w:hAnsi="仿宋" w:hint="eastAsia"/>
          <w:sz w:val="28"/>
          <w:szCs w:val="28"/>
        </w:rPr>
        <w:t>专项</w:t>
      </w:r>
      <w:r w:rsidR="00B121B1">
        <w:rPr>
          <w:rFonts w:ascii="仿宋" w:eastAsia="仿宋" w:hAnsi="仿宋" w:hint="eastAsia"/>
          <w:sz w:val="28"/>
          <w:szCs w:val="28"/>
        </w:rPr>
        <w:t>工作</w:t>
      </w:r>
      <w:r w:rsidRPr="00496AF0">
        <w:rPr>
          <w:rFonts w:ascii="仿宋" w:eastAsia="仿宋" w:hAnsi="仿宋" w:hint="eastAsia"/>
          <w:sz w:val="28"/>
          <w:szCs w:val="28"/>
        </w:rPr>
        <w:t>经费。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（一）收入预算，2020</w:t>
      </w:r>
      <w:r w:rsidR="003F3838">
        <w:rPr>
          <w:rFonts w:ascii="仿宋" w:eastAsia="仿宋" w:hAnsi="仿宋" w:hint="eastAsia"/>
          <w:sz w:val="28"/>
          <w:szCs w:val="28"/>
        </w:rPr>
        <w:t>年年初预算数1136.0567</w:t>
      </w:r>
      <w:r w:rsidRPr="00496AF0">
        <w:rPr>
          <w:rFonts w:ascii="仿宋" w:eastAsia="仿宋" w:hAnsi="仿宋" w:hint="eastAsia"/>
          <w:sz w:val="28"/>
          <w:szCs w:val="28"/>
        </w:rPr>
        <w:t>万元，其中，一般公共预</w:t>
      </w:r>
      <w:r w:rsidR="003F3838">
        <w:rPr>
          <w:rFonts w:ascii="仿宋" w:eastAsia="仿宋" w:hAnsi="仿宋" w:hint="eastAsia"/>
          <w:sz w:val="28"/>
          <w:szCs w:val="28"/>
        </w:rPr>
        <w:t>算拨款245.6789万元，政府性基金预算拨款0万元，国有资本经营预算拨款0万元，纳入专户管理的非税收入0万元，其他收入6.6157万元，上级补助收入883.7622万元。收入较去年减少167</w:t>
      </w:r>
      <w:r w:rsidR="00AB47FE">
        <w:rPr>
          <w:rFonts w:ascii="仿宋" w:eastAsia="仿宋" w:hAnsi="仿宋" w:hint="eastAsia"/>
          <w:sz w:val="28"/>
          <w:szCs w:val="28"/>
        </w:rPr>
        <w:t>.4026</w:t>
      </w:r>
      <w:r w:rsidRPr="00496AF0">
        <w:rPr>
          <w:rFonts w:ascii="仿宋" w:eastAsia="仿宋" w:hAnsi="仿宋" w:hint="eastAsia"/>
          <w:sz w:val="28"/>
          <w:szCs w:val="28"/>
        </w:rPr>
        <w:t xml:space="preserve">  </w:t>
      </w:r>
      <w:r w:rsidR="00AB47FE">
        <w:rPr>
          <w:rFonts w:ascii="仿宋" w:eastAsia="仿宋" w:hAnsi="仿宋" w:hint="eastAsia"/>
          <w:sz w:val="28"/>
          <w:szCs w:val="28"/>
        </w:rPr>
        <w:t>万元，主要是安化对口扶贫项目资金投入减少</w:t>
      </w:r>
      <w:r w:rsidRPr="00496AF0">
        <w:rPr>
          <w:rFonts w:ascii="仿宋" w:eastAsia="仿宋" w:hAnsi="仿宋" w:hint="eastAsia"/>
          <w:sz w:val="28"/>
          <w:szCs w:val="28"/>
        </w:rPr>
        <w:t>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（二）支出预算，2020</w:t>
      </w:r>
      <w:r w:rsidR="00AB47FE">
        <w:rPr>
          <w:rFonts w:ascii="仿宋" w:eastAsia="仿宋" w:hAnsi="仿宋" w:hint="eastAsia"/>
          <w:sz w:val="28"/>
          <w:szCs w:val="28"/>
        </w:rPr>
        <w:t>年年初预算数1136.0567万元，其中，一般公共服务135.0567万元，脱贫攻坚小型专项1001万元。支出较去年减少</w:t>
      </w:r>
      <w:r w:rsidRPr="00496AF0">
        <w:rPr>
          <w:rFonts w:ascii="仿宋" w:eastAsia="仿宋" w:hAnsi="仿宋" w:hint="eastAsia"/>
          <w:sz w:val="28"/>
          <w:szCs w:val="28"/>
        </w:rPr>
        <w:t xml:space="preserve">  </w:t>
      </w:r>
      <w:r w:rsidR="00AB47FE">
        <w:rPr>
          <w:rFonts w:ascii="仿宋" w:eastAsia="仿宋" w:hAnsi="仿宋" w:hint="eastAsia"/>
          <w:sz w:val="28"/>
          <w:szCs w:val="28"/>
        </w:rPr>
        <w:t>167.4026万元，主要原因是安化对口扶贫项目资金减少。</w:t>
      </w:r>
    </w:p>
    <w:p w:rsidR="008647DB" w:rsidRPr="0034017C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t>四、一般公共预算拨款支出预算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1E4B49">
        <w:rPr>
          <w:rFonts w:ascii="仿宋" w:eastAsia="仿宋" w:hAnsi="仿宋" w:hint="eastAsia"/>
          <w:sz w:val="28"/>
          <w:szCs w:val="28"/>
        </w:rPr>
        <w:t>年一般公共预算拨款收入245.6789</w:t>
      </w:r>
      <w:r w:rsidRPr="00496AF0">
        <w:rPr>
          <w:rFonts w:ascii="仿宋" w:eastAsia="仿宋" w:hAnsi="仿宋" w:hint="eastAsia"/>
          <w:sz w:val="28"/>
          <w:szCs w:val="28"/>
        </w:rPr>
        <w:t>万元，具体安排情况如下：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（一）基本支出：2020</w:t>
      </w:r>
      <w:r w:rsidR="001E4B49">
        <w:rPr>
          <w:rFonts w:ascii="仿宋" w:eastAsia="仿宋" w:hAnsi="仿宋" w:hint="eastAsia"/>
          <w:sz w:val="28"/>
          <w:szCs w:val="28"/>
        </w:rPr>
        <w:t>年年初预算数为1</w:t>
      </w:r>
      <w:r w:rsidR="00B45484">
        <w:rPr>
          <w:rFonts w:ascii="仿宋" w:eastAsia="仿宋" w:hAnsi="仿宋" w:hint="eastAsia"/>
          <w:sz w:val="28"/>
          <w:szCs w:val="28"/>
        </w:rPr>
        <w:t>24.6789</w:t>
      </w:r>
      <w:r w:rsidRPr="00496AF0">
        <w:rPr>
          <w:rFonts w:ascii="仿宋" w:eastAsia="仿宋" w:hAnsi="仿宋" w:hint="eastAsia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（二）项目支出：2020</w:t>
      </w:r>
      <w:r w:rsidR="001E4B49">
        <w:rPr>
          <w:rFonts w:ascii="仿宋" w:eastAsia="仿宋" w:hAnsi="仿宋" w:hint="eastAsia"/>
          <w:sz w:val="28"/>
          <w:szCs w:val="28"/>
        </w:rPr>
        <w:t>年年初预算数为121</w:t>
      </w:r>
      <w:r w:rsidRPr="00496AF0">
        <w:rPr>
          <w:rFonts w:ascii="仿宋" w:eastAsia="仿宋" w:hAnsi="仿宋" w:hint="eastAsia"/>
          <w:sz w:val="28"/>
          <w:szCs w:val="28"/>
        </w:rPr>
        <w:t>万元，是指单位为完成特定行政工作任务或事业发展目标而发生的支出，包括有关事业发</w:t>
      </w:r>
      <w:r w:rsidR="001E4B49">
        <w:rPr>
          <w:rFonts w:ascii="仿宋" w:eastAsia="仿宋" w:hAnsi="仿宋" w:hint="eastAsia"/>
          <w:sz w:val="28"/>
          <w:szCs w:val="28"/>
        </w:rPr>
        <w:t>展专项、专项业务费、基本建设支出、对市县专项补助等。其中：扶贫专项工作经费支出120万元，主要用扶贫宣传、会议费、资料印刷、检查督查等方面；党建经费支出1万元，主要用于党建活动、资料费等方面</w:t>
      </w:r>
      <w:r w:rsidRPr="00496AF0">
        <w:rPr>
          <w:rFonts w:ascii="仿宋" w:eastAsia="仿宋" w:hAnsi="仿宋" w:hint="eastAsia"/>
          <w:sz w:val="28"/>
          <w:szCs w:val="28"/>
        </w:rPr>
        <w:t>。</w:t>
      </w:r>
    </w:p>
    <w:p w:rsidR="008647DB" w:rsidRPr="0034017C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t>五、其他重要事项的情况说明</w:t>
      </w:r>
      <w:r w:rsidR="0034017C" w:rsidRPr="0034017C">
        <w:rPr>
          <w:rFonts w:ascii="仿宋" w:eastAsia="仿宋" w:hAnsi="仿宋" w:hint="eastAsia"/>
          <w:b/>
          <w:sz w:val="28"/>
          <w:szCs w:val="28"/>
        </w:rPr>
        <w:t>（包含机关运行经费、三公</w:t>
      </w:r>
      <w:r w:rsidR="0034017C" w:rsidRPr="0034017C">
        <w:rPr>
          <w:rFonts w:ascii="仿宋" w:eastAsia="仿宋" w:hAnsi="仿宋"/>
          <w:b/>
          <w:sz w:val="28"/>
          <w:szCs w:val="28"/>
        </w:rPr>
        <w:t>经费、</w:t>
      </w:r>
      <w:r w:rsidR="0034017C" w:rsidRPr="0034017C">
        <w:rPr>
          <w:rFonts w:ascii="仿宋" w:eastAsia="仿宋" w:hAnsi="仿宋" w:hint="eastAsia"/>
          <w:b/>
          <w:sz w:val="28"/>
          <w:szCs w:val="28"/>
        </w:rPr>
        <w:t>政府采购、国有资产占有使用、预算绩效情况的说明）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lastRenderedPageBreak/>
        <w:t>1、机关运行经费</w:t>
      </w:r>
    </w:p>
    <w:p w:rsidR="008647DB" w:rsidRDefault="00521DEE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2020年本</w:t>
      </w:r>
      <w:r w:rsidR="00496AF0" w:rsidRPr="00496AF0">
        <w:rPr>
          <w:rFonts w:ascii="仿宋" w:eastAsia="仿宋" w:hAnsi="仿宋" w:hint="eastAsia"/>
          <w:sz w:val="28"/>
          <w:szCs w:val="28"/>
        </w:rPr>
        <w:t>单位的机关运行经费当年一般公共预算拨款</w:t>
      </w:r>
      <w:r>
        <w:rPr>
          <w:rFonts w:ascii="仿宋" w:eastAsia="仿宋" w:hAnsi="仿宋" w:hint="eastAsia"/>
          <w:sz w:val="28"/>
          <w:szCs w:val="28"/>
        </w:rPr>
        <w:t>13.7542</w:t>
      </w:r>
      <w:r w:rsidR="00496AF0" w:rsidRPr="00496AF0">
        <w:rPr>
          <w:rFonts w:ascii="仿宋" w:eastAsia="仿宋" w:hAnsi="仿宋" w:hint="eastAsia"/>
          <w:sz w:val="28"/>
          <w:szCs w:val="28"/>
        </w:rPr>
        <w:t xml:space="preserve">  万元，比2019</w:t>
      </w:r>
      <w:r>
        <w:rPr>
          <w:rFonts w:ascii="仿宋" w:eastAsia="仿宋" w:hAnsi="仿宋" w:hint="eastAsia"/>
          <w:sz w:val="28"/>
          <w:szCs w:val="28"/>
        </w:rPr>
        <w:t>年预算增加</w:t>
      </w:r>
      <w:r w:rsidR="00496AF0" w:rsidRPr="00496AF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4.9542</w:t>
      </w:r>
      <w:r w:rsidR="00496AF0" w:rsidRPr="00496AF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万元，上升56.29 </w:t>
      </w:r>
      <w:r w:rsidR="00496AF0" w:rsidRPr="00496AF0">
        <w:rPr>
          <w:rFonts w:ascii="仿宋" w:eastAsia="仿宋" w:hAnsi="仿宋" w:hint="eastAsia"/>
          <w:sz w:val="28"/>
          <w:szCs w:val="28"/>
        </w:rPr>
        <w:t>%。</w:t>
      </w:r>
      <w:r w:rsidRPr="007E6607">
        <w:rPr>
          <w:rFonts w:ascii="仿宋" w:eastAsia="仿宋" w:hAnsi="仿宋" w:hint="eastAsia"/>
          <w:sz w:val="28"/>
          <w:szCs w:val="28"/>
        </w:rPr>
        <w:t>主要原因是车改补助增加4.9542万元。</w:t>
      </w:r>
    </w:p>
    <w:p w:rsidR="0034017C" w:rsidRDefault="0034017C" w:rsidP="0034017C">
      <w:pPr>
        <w:spacing w:line="40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2、“三公”经费预算</w:t>
      </w:r>
    </w:p>
    <w:p w:rsidR="008647DB" w:rsidRPr="00EC16A2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 xml:space="preserve">2020年“三公”经费预算数为  </w:t>
      </w:r>
      <w:r w:rsidR="00122C58">
        <w:rPr>
          <w:rFonts w:ascii="仿宋" w:eastAsia="仿宋" w:hAnsi="仿宋" w:hint="eastAsia"/>
          <w:sz w:val="28"/>
          <w:szCs w:val="28"/>
        </w:rPr>
        <w:t>23</w:t>
      </w:r>
      <w:r w:rsidRPr="00496AF0">
        <w:rPr>
          <w:rFonts w:ascii="仿宋" w:eastAsia="仿宋" w:hAnsi="仿宋" w:hint="eastAsia"/>
          <w:sz w:val="28"/>
          <w:szCs w:val="28"/>
        </w:rPr>
        <w:t xml:space="preserve"> 万元，其中，公务接待费  </w:t>
      </w:r>
      <w:r w:rsidR="00122C58">
        <w:rPr>
          <w:rFonts w:ascii="仿宋" w:eastAsia="仿宋" w:hAnsi="仿宋" w:hint="eastAsia"/>
          <w:sz w:val="28"/>
          <w:szCs w:val="28"/>
        </w:rPr>
        <w:t>15</w:t>
      </w:r>
      <w:r w:rsidRPr="00496AF0">
        <w:rPr>
          <w:rFonts w:ascii="仿宋" w:eastAsia="仿宋" w:hAnsi="仿宋" w:hint="eastAsia"/>
          <w:sz w:val="28"/>
          <w:szCs w:val="28"/>
        </w:rPr>
        <w:t xml:space="preserve"> 万元，公务用车购置及运行费   </w:t>
      </w:r>
      <w:r w:rsidR="00122C58">
        <w:rPr>
          <w:rFonts w:ascii="仿宋" w:eastAsia="仿宋" w:hAnsi="仿宋" w:hint="eastAsia"/>
          <w:sz w:val="28"/>
          <w:szCs w:val="28"/>
        </w:rPr>
        <w:t>8</w:t>
      </w:r>
      <w:r w:rsidRPr="00496AF0">
        <w:rPr>
          <w:rFonts w:ascii="仿宋" w:eastAsia="仿宋" w:hAnsi="仿宋" w:hint="eastAsia"/>
          <w:sz w:val="28"/>
          <w:szCs w:val="28"/>
        </w:rPr>
        <w:t xml:space="preserve">万元（其中，公务用车购置费 </w:t>
      </w:r>
      <w:r w:rsidR="00122C58">
        <w:rPr>
          <w:rFonts w:ascii="仿宋" w:eastAsia="仿宋" w:hAnsi="仿宋" w:hint="eastAsia"/>
          <w:sz w:val="28"/>
          <w:szCs w:val="28"/>
        </w:rPr>
        <w:t>0</w:t>
      </w:r>
      <w:r w:rsidRPr="00496AF0">
        <w:rPr>
          <w:rFonts w:ascii="仿宋" w:eastAsia="仿宋" w:hAnsi="仿宋" w:hint="eastAsia"/>
          <w:sz w:val="28"/>
          <w:szCs w:val="28"/>
        </w:rPr>
        <w:t>万元，公务用车运行费</w:t>
      </w:r>
      <w:r w:rsidR="00122C58">
        <w:rPr>
          <w:rFonts w:ascii="仿宋" w:eastAsia="仿宋" w:hAnsi="仿宋" w:hint="eastAsia"/>
          <w:sz w:val="28"/>
          <w:szCs w:val="28"/>
        </w:rPr>
        <w:t>8</w:t>
      </w:r>
      <w:r w:rsidRPr="00496AF0">
        <w:rPr>
          <w:rFonts w:ascii="仿宋" w:eastAsia="仿宋" w:hAnsi="仿宋" w:hint="eastAsia"/>
          <w:sz w:val="28"/>
          <w:szCs w:val="28"/>
        </w:rPr>
        <w:t xml:space="preserve"> 万元），因公出国（境）费  </w:t>
      </w:r>
      <w:r w:rsidR="00122C58">
        <w:rPr>
          <w:rFonts w:ascii="仿宋" w:eastAsia="仿宋" w:hAnsi="仿宋" w:hint="eastAsia"/>
          <w:sz w:val="28"/>
          <w:szCs w:val="28"/>
        </w:rPr>
        <w:t>0</w:t>
      </w:r>
      <w:r w:rsidRPr="00496AF0">
        <w:rPr>
          <w:rFonts w:ascii="仿宋" w:eastAsia="仿宋" w:hAnsi="仿宋" w:hint="eastAsia"/>
          <w:sz w:val="28"/>
          <w:szCs w:val="28"/>
        </w:rPr>
        <w:t xml:space="preserve">  万元。2020年“三公”经费预算与2019年持平。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3、政府采购情况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122C58">
        <w:rPr>
          <w:rFonts w:ascii="仿宋" w:eastAsia="仿宋" w:hAnsi="仿宋" w:hint="eastAsia"/>
          <w:sz w:val="28"/>
          <w:szCs w:val="28"/>
        </w:rPr>
        <w:t>年本部门</w:t>
      </w:r>
      <w:r w:rsidRPr="00496AF0">
        <w:rPr>
          <w:rFonts w:ascii="仿宋" w:eastAsia="仿宋" w:hAnsi="仿宋" w:hint="eastAsia"/>
          <w:sz w:val="28"/>
          <w:szCs w:val="28"/>
        </w:rPr>
        <w:t xml:space="preserve">政府采购预算总额  </w:t>
      </w:r>
      <w:r w:rsidR="00122C58">
        <w:rPr>
          <w:rFonts w:ascii="仿宋" w:eastAsia="仿宋" w:hAnsi="仿宋" w:hint="eastAsia"/>
          <w:sz w:val="28"/>
          <w:szCs w:val="28"/>
        </w:rPr>
        <w:t>0</w:t>
      </w:r>
      <w:r w:rsidRPr="00496AF0">
        <w:rPr>
          <w:rFonts w:ascii="仿宋" w:eastAsia="仿宋" w:hAnsi="仿宋" w:hint="eastAsia"/>
          <w:sz w:val="28"/>
          <w:szCs w:val="28"/>
        </w:rPr>
        <w:t xml:space="preserve"> </w:t>
      </w:r>
      <w:r w:rsidR="00122C58">
        <w:rPr>
          <w:rFonts w:ascii="仿宋" w:eastAsia="仿宋" w:hAnsi="仿宋" w:hint="eastAsia"/>
          <w:sz w:val="28"/>
          <w:szCs w:val="28"/>
        </w:rPr>
        <w:t>万元</w:t>
      </w:r>
      <w:r w:rsidRPr="00496AF0">
        <w:rPr>
          <w:rFonts w:ascii="仿宋" w:eastAsia="仿宋" w:hAnsi="仿宋" w:hint="eastAsia"/>
          <w:sz w:val="28"/>
          <w:szCs w:val="28"/>
        </w:rPr>
        <w:t>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4.国有资产占用使用情况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截至2019年12月31</w:t>
      </w:r>
      <w:r w:rsidR="00122C58">
        <w:rPr>
          <w:rFonts w:ascii="仿宋" w:eastAsia="仿宋" w:hAnsi="仿宋" w:hint="eastAsia"/>
          <w:sz w:val="28"/>
          <w:szCs w:val="28"/>
        </w:rPr>
        <w:t>日，本部门共有车辆1辆，其中：一般公务用车1辆，一般执法执勤用车0辆，特种专业技术用车0辆，其他用车0</w:t>
      </w:r>
      <w:r w:rsidRPr="00496AF0">
        <w:rPr>
          <w:rFonts w:ascii="仿宋" w:eastAsia="仿宋" w:hAnsi="仿宋" w:hint="eastAsia"/>
          <w:sz w:val="28"/>
          <w:szCs w:val="28"/>
        </w:rPr>
        <w:t>辆。单位价值50</w:t>
      </w:r>
      <w:r w:rsidR="00122C58">
        <w:rPr>
          <w:rFonts w:ascii="仿宋" w:eastAsia="仿宋" w:hAnsi="仿宋" w:hint="eastAsia"/>
          <w:sz w:val="28"/>
          <w:szCs w:val="28"/>
        </w:rPr>
        <w:t>万元以上通用设备0</w:t>
      </w:r>
      <w:r w:rsidRPr="00496AF0">
        <w:rPr>
          <w:rFonts w:ascii="仿宋" w:eastAsia="仿宋" w:hAnsi="仿宋" w:hint="eastAsia"/>
          <w:sz w:val="28"/>
          <w:szCs w:val="28"/>
        </w:rPr>
        <w:t xml:space="preserve">台 ，单位价值100万元以上专用设备 </w:t>
      </w:r>
      <w:r w:rsidR="00122C58">
        <w:rPr>
          <w:rFonts w:ascii="仿宋" w:eastAsia="仿宋" w:hAnsi="仿宋" w:hint="eastAsia"/>
          <w:sz w:val="28"/>
          <w:szCs w:val="28"/>
        </w:rPr>
        <w:t>0</w:t>
      </w:r>
      <w:r w:rsidRPr="00496AF0">
        <w:rPr>
          <w:rFonts w:ascii="仿宋" w:eastAsia="仿宋" w:hAnsi="仿宋" w:hint="eastAsia"/>
          <w:sz w:val="28"/>
          <w:szCs w:val="28"/>
        </w:rPr>
        <w:t>台。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122C58">
        <w:rPr>
          <w:rFonts w:ascii="仿宋" w:eastAsia="仿宋" w:hAnsi="仿宋" w:hint="eastAsia"/>
          <w:sz w:val="28"/>
          <w:szCs w:val="28"/>
        </w:rPr>
        <w:t>年部门预算预计采购车辆0</w:t>
      </w:r>
      <w:r w:rsidRPr="00496AF0">
        <w:rPr>
          <w:rFonts w:ascii="仿宋" w:eastAsia="仿宋" w:hAnsi="仿宋" w:hint="eastAsia"/>
          <w:sz w:val="28"/>
          <w:szCs w:val="28"/>
        </w:rPr>
        <w:t>辆，50</w:t>
      </w:r>
      <w:r w:rsidR="00122C58">
        <w:rPr>
          <w:rFonts w:ascii="仿宋" w:eastAsia="仿宋" w:hAnsi="仿宋" w:hint="eastAsia"/>
          <w:sz w:val="28"/>
          <w:szCs w:val="28"/>
        </w:rPr>
        <w:t>万元以上通用设备0</w:t>
      </w:r>
      <w:r w:rsidRPr="00496AF0">
        <w:rPr>
          <w:rFonts w:ascii="仿宋" w:eastAsia="仿宋" w:hAnsi="仿宋" w:hint="eastAsia"/>
          <w:sz w:val="28"/>
          <w:szCs w:val="28"/>
        </w:rPr>
        <w:t xml:space="preserve">台 ，单位价值100万元以上专用设备 </w:t>
      </w:r>
      <w:r w:rsidR="00122C58">
        <w:rPr>
          <w:rFonts w:ascii="仿宋" w:eastAsia="仿宋" w:hAnsi="仿宋" w:hint="eastAsia"/>
          <w:sz w:val="28"/>
          <w:szCs w:val="28"/>
        </w:rPr>
        <w:t>0</w:t>
      </w:r>
      <w:r w:rsidRPr="00496AF0">
        <w:rPr>
          <w:rFonts w:ascii="仿宋" w:eastAsia="仿宋" w:hAnsi="仿宋" w:hint="eastAsia"/>
          <w:sz w:val="28"/>
          <w:szCs w:val="28"/>
        </w:rPr>
        <w:t>台。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5.预算绩效目标情况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122C58">
        <w:rPr>
          <w:rFonts w:ascii="仿宋" w:eastAsia="仿宋" w:hAnsi="仿宋" w:hint="eastAsia"/>
          <w:sz w:val="28"/>
          <w:szCs w:val="28"/>
        </w:rPr>
        <w:t>年本单位整体支出绩效目标1136.0567万元，其中：基本支出135.0567万元，项目支出1001</w:t>
      </w:r>
      <w:r w:rsidRPr="00496AF0">
        <w:rPr>
          <w:rFonts w:ascii="仿宋" w:eastAsia="仿宋" w:hAnsi="仿宋" w:hint="eastAsia"/>
          <w:sz w:val="28"/>
          <w:szCs w:val="28"/>
        </w:rPr>
        <w:t>万元。全部实行整体支出绩效目标管理，</w:t>
      </w:r>
      <w:r w:rsidR="00122C58">
        <w:rPr>
          <w:rFonts w:ascii="仿宋" w:eastAsia="仿宋" w:hAnsi="仿宋" w:hint="eastAsia"/>
          <w:sz w:val="28"/>
          <w:szCs w:val="28"/>
        </w:rPr>
        <w:t>涉及一般公共预算当年拨款245.6789</w:t>
      </w:r>
      <w:r w:rsidRPr="00496AF0">
        <w:rPr>
          <w:rFonts w:ascii="仿宋" w:eastAsia="仿宋" w:hAnsi="仿宋" w:hint="eastAsia"/>
          <w:sz w:val="28"/>
          <w:szCs w:val="28"/>
        </w:rPr>
        <w:t>万元。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2020</w:t>
      </w:r>
      <w:r w:rsidR="00122C58">
        <w:rPr>
          <w:rFonts w:ascii="仿宋" w:eastAsia="仿宋" w:hAnsi="仿宋" w:hint="eastAsia"/>
          <w:sz w:val="28"/>
          <w:szCs w:val="28"/>
        </w:rPr>
        <w:t>年本单位项目支出绩效目标1000</w:t>
      </w:r>
      <w:r w:rsidRPr="00496AF0">
        <w:rPr>
          <w:rFonts w:ascii="仿宋" w:eastAsia="仿宋" w:hAnsi="仿宋" w:hint="eastAsia"/>
          <w:sz w:val="28"/>
          <w:szCs w:val="28"/>
        </w:rPr>
        <w:t>万元，其中：业务工作经费（</w:t>
      </w:r>
      <w:r w:rsidR="00122C58">
        <w:rPr>
          <w:rFonts w:ascii="仿宋" w:eastAsia="仿宋" w:hAnsi="仿宋" w:hint="eastAsia"/>
          <w:sz w:val="28"/>
          <w:szCs w:val="28"/>
        </w:rPr>
        <w:t>1个项目）120万元，扶贫项目</w:t>
      </w:r>
      <w:r w:rsidRPr="00496AF0">
        <w:rPr>
          <w:rFonts w:ascii="仿宋" w:eastAsia="仿宋" w:hAnsi="仿宋" w:hint="eastAsia"/>
          <w:sz w:val="28"/>
          <w:szCs w:val="28"/>
        </w:rPr>
        <w:t>（</w:t>
      </w:r>
      <w:r w:rsidR="00122C58">
        <w:rPr>
          <w:rFonts w:ascii="仿宋" w:eastAsia="仿宋" w:hAnsi="仿宋" w:hint="eastAsia"/>
          <w:sz w:val="28"/>
          <w:szCs w:val="28"/>
        </w:rPr>
        <w:t>6个项目）880万元。全部实行项目支出绩效目标管理，涉及一般公共预算当年拨款120</w:t>
      </w:r>
      <w:r w:rsidRPr="00496AF0">
        <w:rPr>
          <w:rFonts w:ascii="仿宋" w:eastAsia="仿宋" w:hAnsi="仿宋" w:hint="eastAsia"/>
          <w:sz w:val="28"/>
          <w:szCs w:val="28"/>
        </w:rPr>
        <w:t>万元。</w:t>
      </w:r>
    </w:p>
    <w:p w:rsidR="008647DB" w:rsidRPr="00EC16A2" w:rsidRDefault="00496AF0" w:rsidP="008647DB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017C">
        <w:rPr>
          <w:rFonts w:ascii="仿宋" w:eastAsia="仿宋" w:hAnsi="仿宋" w:hint="eastAsia"/>
          <w:b/>
          <w:sz w:val="28"/>
          <w:szCs w:val="28"/>
        </w:rPr>
        <w:lastRenderedPageBreak/>
        <w:t>六、名词解释</w:t>
      </w:r>
      <w:r w:rsidR="00EC16A2">
        <w:rPr>
          <w:rFonts w:ascii="仿宋" w:eastAsia="仿宋" w:hAnsi="仿宋" w:hint="eastAsia"/>
          <w:b/>
          <w:sz w:val="28"/>
          <w:szCs w:val="28"/>
        </w:rPr>
        <w:t>(名词解释可以是对收入科目</w:t>
      </w:r>
      <w:r w:rsidR="00EC16A2" w:rsidRPr="00EC16A2">
        <w:rPr>
          <w:rFonts w:ascii="仿宋" w:eastAsia="仿宋" w:hAnsi="仿宋" w:hint="eastAsia"/>
          <w:b/>
          <w:sz w:val="28"/>
          <w:szCs w:val="28"/>
        </w:rPr>
        <w:t>、支出科目、三公经费、机关运行经费等专业性较强的名词进行解释，</w:t>
      </w:r>
      <w:r w:rsidR="00EC16A2">
        <w:rPr>
          <w:rFonts w:ascii="仿宋" w:eastAsia="仿宋" w:hAnsi="仿宋" w:hint="eastAsia"/>
          <w:b/>
          <w:sz w:val="28"/>
          <w:szCs w:val="28"/>
        </w:rPr>
        <w:t>但</w:t>
      </w:r>
      <w:r w:rsidR="00EC16A2" w:rsidRPr="00EC16A2">
        <w:rPr>
          <w:rFonts w:ascii="仿宋" w:eastAsia="仿宋" w:hAnsi="仿宋" w:hint="eastAsia"/>
          <w:b/>
          <w:sz w:val="28"/>
          <w:szCs w:val="28"/>
        </w:rPr>
        <w:t>建议单位都对三公经费和机关运行经费进行解释</w:t>
      </w:r>
      <w:bookmarkStart w:id="0" w:name="_GoBack"/>
      <w:bookmarkEnd w:id="0"/>
      <w:r w:rsidR="00EC16A2">
        <w:rPr>
          <w:rFonts w:ascii="仿宋" w:eastAsia="仿宋" w:hAnsi="仿宋" w:hint="eastAsia"/>
          <w:b/>
          <w:sz w:val="28"/>
          <w:szCs w:val="28"/>
        </w:rPr>
        <w:t>)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第二部分：</w:t>
      </w:r>
      <w:r w:rsidR="00D5248A">
        <w:rPr>
          <w:rFonts w:ascii="仿宋" w:eastAsia="仿宋" w:hAnsi="仿宋" w:hint="eastAsia"/>
          <w:sz w:val="28"/>
          <w:szCs w:val="28"/>
        </w:rPr>
        <w:t>益阳市赫山区扶贫开发办公室</w:t>
      </w:r>
      <w:r w:rsidRPr="00496AF0">
        <w:rPr>
          <w:rFonts w:ascii="仿宋" w:eastAsia="仿宋" w:hAnsi="仿宋" w:hint="eastAsia"/>
          <w:sz w:val="28"/>
          <w:szCs w:val="28"/>
        </w:rPr>
        <w:t>部门预算公开的表格情况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1、部门收支总体情况表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2、部门收入总体情况表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3、部门支出总体情况表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4、部门支出总表（分类）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5、省级基本支出预算明细表-工资福利支出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6、省级基本支出预算明细表-商品和服务支出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7、省级基本支出预算明细表-对个人和家庭的补助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8、财政拨款收支总表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9、一般公共预算支出情况表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10、一般公共预算基本支出情况表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11、一般公共预算省级基本支出预算明细表-工资福利支出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12、一般公共预算省级基本支出预算明细表-商品和服务支出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lastRenderedPageBreak/>
        <w:t>13、一般公共预算省级基本支出预算明细表-对个人和家庭的补助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14、政府性基金预算支出情况表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15、纳入专户管理的非税收入拨款省级支出预算分类汇总表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16、一般公共预算拨款--经费拨款省级支出预算表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17、省级专项资金预算汇总表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18、一般公共预算“三公”经费预算表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19、项目支出绩效目标表</w:t>
      </w:r>
    </w:p>
    <w:p w:rsidR="008647DB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20、整体支出绩效目标表</w:t>
      </w:r>
    </w:p>
    <w:p w:rsidR="00496AF0" w:rsidRPr="00496AF0" w:rsidRDefault="00496AF0" w:rsidP="008647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附件：</w:t>
      </w:r>
      <w:r w:rsidR="00D5248A">
        <w:rPr>
          <w:rFonts w:ascii="仿宋" w:eastAsia="仿宋" w:hAnsi="仿宋" w:hint="eastAsia"/>
          <w:sz w:val="28"/>
          <w:szCs w:val="28"/>
        </w:rPr>
        <w:t>益阳市赫山区扶贫开发办公室</w:t>
      </w:r>
      <w:r w:rsidRPr="00496AF0">
        <w:rPr>
          <w:rFonts w:ascii="仿宋" w:eastAsia="仿宋" w:hAnsi="仿宋" w:hint="eastAsia"/>
          <w:sz w:val="28"/>
          <w:szCs w:val="28"/>
        </w:rPr>
        <w:t>2020年部门预算公开的表格情况.xls</w:t>
      </w:r>
    </w:p>
    <w:p w:rsidR="00496AF0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496AF0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 xml:space="preserve">   </w:t>
      </w:r>
      <w:r w:rsidR="000C69E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496AF0">
        <w:rPr>
          <w:rFonts w:ascii="仿宋" w:eastAsia="仿宋" w:hAnsi="仿宋" w:hint="eastAsia"/>
          <w:sz w:val="28"/>
          <w:szCs w:val="28"/>
        </w:rPr>
        <w:t>单位名称:</w:t>
      </w:r>
      <w:r w:rsidR="000C69ED">
        <w:rPr>
          <w:rFonts w:ascii="仿宋" w:eastAsia="仿宋" w:hAnsi="仿宋" w:hint="eastAsia"/>
          <w:sz w:val="28"/>
          <w:szCs w:val="28"/>
        </w:rPr>
        <w:t>益阳市赫山区扶贫开发办公室</w:t>
      </w:r>
    </w:p>
    <w:p w:rsidR="00516C83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8647DB">
        <w:rPr>
          <w:rFonts w:ascii="仿宋" w:eastAsia="仿宋" w:hAnsi="仿宋" w:hint="eastAsia"/>
          <w:sz w:val="28"/>
          <w:szCs w:val="28"/>
        </w:rPr>
        <w:t xml:space="preserve">         </w:t>
      </w:r>
      <w:r w:rsidR="000C69ED">
        <w:rPr>
          <w:rFonts w:ascii="仿宋" w:eastAsia="仿宋" w:hAnsi="仿宋" w:hint="eastAsia"/>
          <w:sz w:val="28"/>
          <w:szCs w:val="28"/>
        </w:rPr>
        <w:t>2020</w:t>
      </w:r>
      <w:r w:rsidR="008647DB">
        <w:rPr>
          <w:rFonts w:ascii="仿宋" w:eastAsia="仿宋" w:hAnsi="仿宋" w:hint="eastAsia"/>
          <w:sz w:val="28"/>
          <w:szCs w:val="28"/>
        </w:rPr>
        <w:t xml:space="preserve"> </w:t>
      </w:r>
      <w:r w:rsidRPr="00496AF0">
        <w:rPr>
          <w:rFonts w:ascii="仿宋" w:eastAsia="仿宋" w:hAnsi="仿宋" w:hint="eastAsia"/>
          <w:sz w:val="28"/>
          <w:szCs w:val="28"/>
        </w:rPr>
        <w:t xml:space="preserve">年 </w:t>
      </w:r>
      <w:r w:rsidR="000C69ED">
        <w:rPr>
          <w:rFonts w:ascii="仿宋" w:eastAsia="仿宋" w:hAnsi="仿宋" w:hint="eastAsia"/>
          <w:sz w:val="28"/>
          <w:szCs w:val="28"/>
        </w:rPr>
        <w:t>1</w:t>
      </w:r>
      <w:r w:rsidRPr="00496AF0">
        <w:rPr>
          <w:rFonts w:ascii="仿宋" w:eastAsia="仿宋" w:hAnsi="仿宋" w:hint="eastAsia"/>
          <w:sz w:val="28"/>
          <w:szCs w:val="28"/>
        </w:rPr>
        <w:t xml:space="preserve">  月 </w:t>
      </w:r>
      <w:r w:rsidR="000C69ED">
        <w:rPr>
          <w:rFonts w:ascii="仿宋" w:eastAsia="仿宋" w:hAnsi="仿宋" w:hint="eastAsia"/>
          <w:sz w:val="28"/>
          <w:szCs w:val="28"/>
        </w:rPr>
        <w:t>10</w:t>
      </w:r>
      <w:r w:rsidRPr="00496AF0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516C83" w:rsidRPr="00496AF0" w:rsidSect="00496AF0">
      <w:footerReference w:type="default" r:id="rId6"/>
      <w:pgSz w:w="11906" w:h="16838" w:code="9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A5" w:rsidRDefault="00A670A5" w:rsidP="00496AF0">
      <w:r>
        <w:separator/>
      </w:r>
    </w:p>
  </w:endnote>
  <w:endnote w:type="continuationSeparator" w:id="0">
    <w:p w:rsidR="00A670A5" w:rsidRDefault="00A670A5" w:rsidP="0049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8945"/>
      <w:docPartObj>
        <w:docPartGallery w:val="Page Numbers (Bottom of Page)"/>
        <w:docPartUnique/>
      </w:docPartObj>
    </w:sdtPr>
    <w:sdtContent>
      <w:p w:rsidR="00496AF0" w:rsidRDefault="00A53538" w:rsidP="00496AF0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FA4341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5248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96AF0" w:rsidRDefault="00496A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A5" w:rsidRDefault="00A670A5" w:rsidP="00496AF0">
      <w:r>
        <w:separator/>
      </w:r>
    </w:p>
  </w:footnote>
  <w:footnote w:type="continuationSeparator" w:id="0">
    <w:p w:rsidR="00A670A5" w:rsidRDefault="00A670A5" w:rsidP="00496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AF0"/>
    <w:rsid w:val="00074336"/>
    <w:rsid w:val="000C69ED"/>
    <w:rsid w:val="000D7BF0"/>
    <w:rsid w:val="00122C58"/>
    <w:rsid w:val="00171F49"/>
    <w:rsid w:val="001E4B49"/>
    <w:rsid w:val="00204CDF"/>
    <w:rsid w:val="002D4F9D"/>
    <w:rsid w:val="00312F1F"/>
    <w:rsid w:val="0034017C"/>
    <w:rsid w:val="003C7158"/>
    <w:rsid w:val="003F3838"/>
    <w:rsid w:val="004145A6"/>
    <w:rsid w:val="0046032D"/>
    <w:rsid w:val="00496AF0"/>
    <w:rsid w:val="004E1C03"/>
    <w:rsid w:val="00516C83"/>
    <w:rsid w:val="00521DEE"/>
    <w:rsid w:val="00542E63"/>
    <w:rsid w:val="005D306F"/>
    <w:rsid w:val="00661ECA"/>
    <w:rsid w:val="007C26B1"/>
    <w:rsid w:val="007E6607"/>
    <w:rsid w:val="00825BD0"/>
    <w:rsid w:val="008647DB"/>
    <w:rsid w:val="008B3CFE"/>
    <w:rsid w:val="00A53538"/>
    <w:rsid w:val="00A670A5"/>
    <w:rsid w:val="00AB47FE"/>
    <w:rsid w:val="00B121B1"/>
    <w:rsid w:val="00B45484"/>
    <w:rsid w:val="00B54C0D"/>
    <w:rsid w:val="00B661ED"/>
    <w:rsid w:val="00CA7912"/>
    <w:rsid w:val="00CC4DAB"/>
    <w:rsid w:val="00D5248A"/>
    <w:rsid w:val="00DA6CB6"/>
    <w:rsid w:val="00DC58C8"/>
    <w:rsid w:val="00EC08BA"/>
    <w:rsid w:val="00EC16A2"/>
    <w:rsid w:val="00ED239B"/>
    <w:rsid w:val="00FA4341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460</Words>
  <Characters>2624</Characters>
  <Application>Microsoft Office Word</Application>
  <DocSecurity>0</DocSecurity>
  <Lines>21</Lines>
  <Paragraphs>6</Paragraphs>
  <ScaleCrop>false</ScaleCrop>
  <Company>china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pengcheng</cp:lastModifiedBy>
  <cp:revision>18</cp:revision>
  <cp:lastPrinted>2020-01-10T02:15:00Z</cp:lastPrinted>
  <dcterms:created xsi:type="dcterms:W3CDTF">2019-12-31T07:43:00Z</dcterms:created>
  <dcterms:modified xsi:type="dcterms:W3CDTF">2021-05-06T03:01:00Z</dcterms:modified>
</cp:coreProperties>
</file>