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4358AB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益阳市赫山区201</w:t>
      </w:r>
      <w:r w:rsidR="002D1EA6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432010">
        <w:rPr>
          <w:rFonts w:asciiTheme="majorEastAsia" w:eastAsiaTheme="majorEastAsia" w:hAnsiTheme="majorEastAsia" w:hint="eastAsia"/>
          <w:b/>
          <w:sz w:val="44"/>
          <w:szCs w:val="44"/>
        </w:rPr>
        <w:t>债务付息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情况</w:t>
      </w:r>
      <w:r w:rsidR="00432010">
        <w:rPr>
          <w:rFonts w:asciiTheme="majorEastAsia" w:eastAsiaTheme="majorEastAsia" w:hAnsiTheme="majorEastAsia" w:hint="eastAsia"/>
          <w:b/>
          <w:sz w:val="44"/>
          <w:szCs w:val="44"/>
        </w:rPr>
        <w:t>说明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赫山区201</w:t>
      </w:r>
      <w:r w:rsidR="002D1EA6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432010">
        <w:rPr>
          <w:rFonts w:ascii="仿宋" w:eastAsia="仿宋" w:hAnsi="仿宋" w:hint="eastAsia"/>
          <w:sz w:val="32"/>
          <w:szCs w:val="32"/>
        </w:rPr>
        <w:t>一般公共预算</w:t>
      </w:r>
      <w:r w:rsidR="006F7595">
        <w:rPr>
          <w:rFonts w:ascii="仿宋" w:eastAsia="仿宋" w:hAnsi="仿宋" w:hint="eastAsia"/>
          <w:sz w:val="32"/>
          <w:szCs w:val="32"/>
        </w:rPr>
        <w:t>债务发行46240万元、</w:t>
      </w:r>
      <w:r w:rsidR="005830A6">
        <w:rPr>
          <w:rFonts w:ascii="仿宋" w:eastAsia="仿宋" w:hAnsi="仿宋" w:hint="eastAsia"/>
          <w:sz w:val="32"/>
          <w:szCs w:val="32"/>
        </w:rPr>
        <w:t>还本支出</w:t>
      </w:r>
      <w:r w:rsidR="002D1EA6">
        <w:rPr>
          <w:rFonts w:ascii="仿宋" w:eastAsia="仿宋" w:hAnsi="仿宋" w:hint="eastAsia"/>
          <w:sz w:val="32"/>
          <w:szCs w:val="32"/>
        </w:rPr>
        <w:t>37940</w:t>
      </w:r>
      <w:r w:rsidR="005830A6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债务付息支出3</w:t>
      </w:r>
      <w:r w:rsidR="002D1EA6">
        <w:rPr>
          <w:rFonts w:ascii="仿宋" w:eastAsia="仿宋" w:hAnsi="仿宋" w:hint="eastAsia"/>
          <w:sz w:val="32"/>
          <w:szCs w:val="32"/>
        </w:rPr>
        <w:t>381</w:t>
      </w:r>
      <w:r w:rsidR="00432010">
        <w:rPr>
          <w:rFonts w:ascii="仿宋" w:eastAsia="仿宋" w:hAnsi="仿宋" w:hint="eastAsia"/>
          <w:sz w:val="32"/>
          <w:szCs w:val="32"/>
        </w:rPr>
        <w:t>万元，政府性基金预算</w:t>
      </w:r>
      <w:r w:rsidR="006F7595">
        <w:rPr>
          <w:rFonts w:ascii="仿宋" w:eastAsia="仿宋" w:hAnsi="仿宋" w:hint="eastAsia"/>
          <w:sz w:val="32"/>
          <w:szCs w:val="32"/>
        </w:rPr>
        <w:t>债务发行37940万元、</w:t>
      </w:r>
      <w:r w:rsidR="005830A6">
        <w:rPr>
          <w:rFonts w:ascii="仿宋" w:eastAsia="仿宋" w:hAnsi="仿宋" w:hint="eastAsia"/>
          <w:sz w:val="32"/>
          <w:szCs w:val="32"/>
        </w:rPr>
        <w:t>还本支出</w:t>
      </w:r>
      <w:r w:rsidR="002D1EA6">
        <w:rPr>
          <w:rFonts w:ascii="仿宋" w:eastAsia="仿宋" w:hAnsi="仿宋" w:hint="eastAsia"/>
          <w:sz w:val="32"/>
          <w:szCs w:val="32"/>
        </w:rPr>
        <w:t>7750</w:t>
      </w:r>
      <w:r w:rsidR="005830A6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2D1EA6">
        <w:rPr>
          <w:rFonts w:ascii="仿宋" w:eastAsia="仿宋" w:hAnsi="仿宋" w:hint="eastAsia"/>
          <w:sz w:val="32"/>
          <w:szCs w:val="32"/>
        </w:rPr>
        <w:t>677</w:t>
      </w:r>
      <w:r w:rsidR="00432010"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2020年3月30日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5410"/>
    <w:rsid w:val="002D1EA6"/>
    <w:rsid w:val="00323B43"/>
    <w:rsid w:val="003D37D8"/>
    <w:rsid w:val="00426133"/>
    <w:rsid w:val="00432010"/>
    <w:rsid w:val="004358AB"/>
    <w:rsid w:val="005830A6"/>
    <w:rsid w:val="005A5CDD"/>
    <w:rsid w:val="006B1123"/>
    <w:rsid w:val="006F7595"/>
    <w:rsid w:val="00886206"/>
    <w:rsid w:val="008B7726"/>
    <w:rsid w:val="00AC009E"/>
    <w:rsid w:val="00D31D50"/>
    <w:rsid w:val="00FD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2021-05-10T08:14:00Z</dcterms:modified>
</cp:coreProperties>
</file>