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3</w:t>
      </w:r>
      <w:r>
        <w:rPr>
          <w:rFonts w:hint="eastAsia" w:ascii="黑体" w:eastAsia="黑体" w:cs="黑体"/>
          <w:sz w:val="32"/>
          <w:szCs w:val="32"/>
        </w:rPr>
        <w:t>：</w:t>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2"/>
        <w:tblW w:w="8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4"/>
        <w:gridCol w:w="667"/>
        <w:gridCol w:w="889"/>
        <w:gridCol w:w="667"/>
        <w:gridCol w:w="280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9" w:hRule="atLeast"/>
          <w:tblHeader/>
          <w:jc w:val="center"/>
        </w:trPr>
        <w:tc>
          <w:tcPr>
            <w:tcW w:w="544"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667"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889"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667"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80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319"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2" w:hRule="atLeast"/>
          <w:jc w:val="center"/>
        </w:trPr>
        <w:tc>
          <w:tcPr>
            <w:tcW w:w="544"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7"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1" w:hRule="atLeast"/>
          <w:jc w:val="center"/>
        </w:trPr>
        <w:tc>
          <w:tcPr>
            <w:tcW w:w="544" w:type="dxa"/>
            <w:vMerge w:val="continue"/>
            <w:vAlign w:val="center"/>
          </w:tcPr>
          <w:p>
            <w:pPr>
              <w:spacing w:line="240" w:lineRule="exact"/>
              <w:rPr>
                <w:rFonts w:ascii="宋体" w:cs="宋体"/>
              </w:rPr>
            </w:pP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0"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0"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2" w:hRule="atLeast"/>
          <w:jc w:val="center"/>
        </w:trPr>
        <w:tc>
          <w:tcPr>
            <w:tcW w:w="544"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4"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1"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9" w:hRule="atLeast"/>
          <w:jc w:val="center"/>
        </w:trPr>
        <w:tc>
          <w:tcPr>
            <w:tcW w:w="544"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667" w:type="dxa"/>
            <w:vMerge w:val="continue"/>
            <w:tcMar>
              <w:top w:w="10" w:type="dxa"/>
              <w:left w:w="10" w:type="dxa"/>
              <w:bottom w:w="0" w:type="dxa"/>
              <w:right w:w="10" w:type="dxa"/>
            </w:tcMar>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3"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bookmarkStart w:id="0" w:name="_GoBack"/>
            <w:bookmarkEnd w:id="0"/>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66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9" w:hRule="atLeast"/>
          <w:jc w:val="center"/>
        </w:trPr>
        <w:tc>
          <w:tcPr>
            <w:tcW w:w="544"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7"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2"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1</w:t>
            </w: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9" w:hRule="atLeast"/>
          <w:jc w:val="center"/>
        </w:trPr>
        <w:tc>
          <w:tcPr>
            <w:tcW w:w="544"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right="105" w:rightChars="50"/>
              <w:jc w:val="both"/>
              <w:rPr>
                <w:rFonts w:ascii="宋体" w:cs="宋体"/>
              </w:rPr>
            </w:pP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7" w:hRule="atLeast"/>
          <w:jc w:val="center"/>
        </w:trPr>
        <w:tc>
          <w:tcPr>
            <w:tcW w:w="544"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667" w:type="dxa"/>
          </w:tcPr>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2</w:t>
            </w: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tc>
        <w:tc>
          <w:tcPr>
            <w:tcW w:w="280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1" w:hRule="atLeast"/>
          <w:jc w:val="center"/>
        </w:trPr>
        <w:tc>
          <w:tcPr>
            <w:tcW w:w="544"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3" w:hRule="atLeast"/>
          <w:jc w:val="center"/>
        </w:trPr>
        <w:tc>
          <w:tcPr>
            <w:tcW w:w="544" w:type="dxa"/>
            <w:vMerge w:val="continue"/>
            <w:textDirection w:val="tbRlV"/>
            <w:vAlign w:val="center"/>
          </w:tcPr>
          <w:p>
            <w:pPr>
              <w:spacing w:line="240" w:lineRule="exact"/>
              <w:ind w:left="113"/>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5"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5"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667" w:type="dxa"/>
          </w:tcPr>
          <w:p>
            <w:pPr>
              <w:tabs>
                <w:tab w:val="left" w:pos="2604"/>
              </w:tabs>
              <w:spacing w:line="240" w:lineRule="exact"/>
              <w:ind w:right="105" w:rightChars="50"/>
              <w:jc w:val="both"/>
              <w:rPr>
                <w:rFonts w:hint="eastAsia" w:ascii="宋体" w:eastAsia="宋体" w:cs="宋体"/>
                <w:lang w:eastAsia="zh-CN"/>
              </w:rPr>
            </w:pPr>
          </w:p>
          <w:p>
            <w:pPr>
              <w:tabs>
                <w:tab w:val="left" w:pos="2604"/>
              </w:tabs>
              <w:spacing w:line="240" w:lineRule="exact"/>
              <w:ind w:right="105" w:rightChars="50"/>
              <w:jc w:val="center"/>
              <w:rPr>
                <w:rFonts w:hint="eastAsia" w:ascii="宋体" w:cs="宋体"/>
                <w:lang w:val="en-US" w:eastAsia="zh-CN"/>
              </w:rPr>
            </w:pPr>
          </w:p>
          <w:p>
            <w:pPr>
              <w:tabs>
                <w:tab w:val="left" w:pos="2604"/>
              </w:tabs>
              <w:spacing w:line="240" w:lineRule="exact"/>
              <w:ind w:right="105" w:rightChars="50" w:firstLine="210" w:firstLineChars="100"/>
              <w:jc w:val="both"/>
              <w:rPr>
                <w:rFonts w:hint="default" w:ascii="宋体" w:eastAsia="宋体" w:cs="宋体"/>
                <w:lang w:val="en-US" w:eastAsia="zh-CN"/>
              </w:rPr>
            </w:pPr>
            <w:r>
              <w:rPr>
                <w:rFonts w:hint="eastAsia" w:ascii="宋体" w:cs="宋体"/>
                <w:lang w:val="en-US" w:eastAsia="zh-CN"/>
              </w:rPr>
              <w:t>10</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44"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319"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319"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319"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3" w:hRule="atLeast"/>
          <w:jc w:val="center"/>
        </w:trPr>
        <w:tc>
          <w:tcPr>
            <w:tcW w:w="544"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jc w:val="center"/>
        </w:trPr>
        <w:tc>
          <w:tcPr>
            <w:tcW w:w="544" w:type="dxa"/>
            <w:vAlign w:val="center"/>
          </w:tcPr>
          <w:p>
            <w:pPr>
              <w:spacing w:line="240" w:lineRule="exact"/>
              <w:rPr>
                <w:rFonts w:ascii="宋体" w:cs="宋体"/>
              </w:rPr>
            </w:pPr>
            <w:r>
              <w:rPr>
                <w:rFonts w:hint="eastAsia" w:ascii="宋体" w:hAnsi="宋体" w:cs="宋体"/>
              </w:rPr>
              <w:t>总分</w:t>
            </w:r>
          </w:p>
        </w:tc>
        <w:tc>
          <w:tcPr>
            <w:tcW w:w="667" w:type="dxa"/>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p>
        </w:tc>
        <w:tc>
          <w:tcPr>
            <w:tcW w:w="667" w:type="dxa"/>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95</w:t>
            </w:r>
          </w:p>
        </w:tc>
        <w:tc>
          <w:tcPr>
            <w:tcW w:w="280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927AF"/>
    <w:rsid w:val="133927AF"/>
    <w:rsid w:val="2B25712D"/>
    <w:rsid w:val="3F184380"/>
    <w:rsid w:val="46124C10"/>
    <w:rsid w:val="59163C1E"/>
    <w:rsid w:val="76142818"/>
    <w:rsid w:val="7CF1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2021-06-16T07:51:00Z</dcterms:created>
  <dc:creator>Administrator</dc:creator>
  <cp:lastModifiedBy>webUser</cp:lastModifiedBy>
  <dcterms:modified xsi:type="dcterms:W3CDTF">2021-06-17T08:07:22Z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ICV">
    <vt:lpwstr>7A1FCBBA2A1640058BEA23783D2E3522</vt:lpwstr>
  </property>
</Properties>
</file>