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2021年益阳市初中起点公费定向培养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放弃录取资格说明</w:t>
      </w:r>
    </w:p>
    <w:bookmarkEnd w:id="0"/>
    <w:p>
      <w:pPr>
        <w:pStyle w:val="2"/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_________教育局：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本人姓名：_________，身份证号码：_________，经与家长协商，本人自愿放弃_________学校_________专业录取资格，因此产生的一切后果，由本人及家长承担。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特此说明！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考生签字（手印）： 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家长签字（手印）：           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2021年7月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FE1"/>
    <w:rsid w:val="002820B9"/>
    <w:rsid w:val="00325DE6"/>
    <w:rsid w:val="00422B42"/>
    <w:rsid w:val="005E5B10"/>
    <w:rsid w:val="00706AA7"/>
    <w:rsid w:val="00833F9B"/>
    <w:rsid w:val="00841B6E"/>
    <w:rsid w:val="008833A7"/>
    <w:rsid w:val="00886FB5"/>
    <w:rsid w:val="00AF5FE1"/>
    <w:rsid w:val="00C32435"/>
    <w:rsid w:val="00CA1E22"/>
    <w:rsid w:val="00CB168D"/>
    <w:rsid w:val="00CC59B9"/>
    <w:rsid w:val="00CD6B9D"/>
    <w:rsid w:val="00CE49B6"/>
    <w:rsid w:val="00E1689A"/>
    <w:rsid w:val="00E660AF"/>
    <w:rsid w:val="00EA31DF"/>
    <w:rsid w:val="00F305C3"/>
    <w:rsid w:val="5D18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uiPriority w:val="39"/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166</Characters>
  <Lines>1</Lines>
  <Paragraphs>1</Paragraphs>
  <TotalTime>12</TotalTime>
  <ScaleCrop>false</ScaleCrop>
  <LinksUpToDate>false</LinksUpToDate>
  <CharactersWithSpaces>193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2019-07-04T03:08:00Z</dcterms:created>
  <dc:creator>Administrator</dc:creator>
  <cp:lastModifiedBy>书剑江山</cp:lastModifiedBy>
  <dcterms:modified xsi:type="dcterms:W3CDTF">2021-07-08T04:24:13Z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DDB8C83D28404890859F2F21E7D23B14</vt:lpwstr>
  </property>
</Properties>
</file>