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hint="eastAsia" w:eastAsia="黑体" w:cs="黑体"/>
          <w:sz w:val="32"/>
          <w:szCs w:val="32"/>
        </w:rPr>
        <w:t>附件</w:t>
      </w:r>
      <w:r>
        <w:rPr>
          <w:rFonts w:eastAsia="黑体"/>
          <w:sz w:val="32"/>
          <w:szCs w:val="32"/>
        </w:rPr>
        <w:t>4</w:t>
      </w:r>
      <w:r>
        <w:rPr>
          <w:rFonts w:hint="eastAsia" w:ascii="黑体" w:eastAsia="黑体" w:cs="黑体"/>
          <w:sz w:val="32"/>
          <w:szCs w:val="32"/>
        </w:rPr>
        <w:t>：</w:t>
      </w:r>
    </w:p>
    <w:p>
      <w:pPr>
        <w:spacing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2020年度项目支出绩效自评指标计分表</w:t>
      </w:r>
    </w:p>
    <w:tbl>
      <w:tblPr>
        <w:tblStyle w:val="2"/>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68"/>
        <w:gridCol w:w="493"/>
        <w:gridCol w:w="2454"/>
        <w:gridCol w:w="3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4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86" w:type="pct"/>
          </w:tcPr>
          <w:p>
            <w:pPr>
              <w:spacing w:line="240" w:lineRule="exact"/>
              <w:jc w:val="center"/>
              <w:rPr>
                <w:rFonts w:ascii="宋体"/>
                <w:b/>
                <w:bCs/>
              </w:rPr>
            </w:pPr>
            <w:r>
              <w:rPr>
                <w:rFonts w:hint="eastAsia" w:ascii="宋体" w:hAnsi="宋体" w:cs="宋体"/>
                <w:b/>
                <w:bCs/>
              </w:rPr>
              <w:t>自评分</w:t>
            </w:r>
          </w:p>
        </w:tc>
        <w:tc>
          <w:tcPr>
            <w:tcW w:w="1421"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7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86" w:type="pct"/>
          </w:tcPr>
          <w:p>
            <w:pPr>
              <w:spacing w:line="240" w:lineRule="exact"/>
              <w:ind w:right="105" w:rightChars="50"/>
              <w:jc w:val="both"/>
              <w:rPr>
                <w:rFonts w:hint="eastAsia" w:ascii="宋体" w:eastAsia="宋体"/>
                <w:lang w:val="en-US" w:eastAsia="zh-CN"/>
              </w:rPr>
            </w:pPr>
          </w:p>
          <w:p>
            <w:pPr>
              <w:spacing w:line="240" w:lineRule="exact"/>
              <w:ind w:right="105" w:rightChars="50"/>
              <w:jc w:val="both"/>
              <w:rPr>
                <w:rFonts w:hint="eastAsia" w:ascii="宋体" w:eastAsia="宋体"/>
                <w:lang w:val="en-US" w:eastAsia="zh-CN"/>
              </w:rPr>
            </w:pPr>
          </w:p>
          <w:p>
            <w:pPr>
              <w:spacing w:line="240" w:lineRule="exact"/>
              <w:ind w:right="105" w:rightChars="50"/>
              <w:jc w:val="both"/>
              <w:rPr>
                <w:rFonts w:hint="eastAsia" w:ascii="宋体" w:eastAsia="宋体"/>
                <w:lang w:val="en-US" w:eastAsia="zh-CN"/>
              </w:rPr>
            </w:pPr>
          </w:p>
          <w:p>
            <w:pPr>
              <w:spacing w:line="240" w:lineRule="exact"/>
              <w:ind w:right="105" w:rightChars="50"/>
              <w:jc w:val="both"/>
              <w:rPr>
                <w:rFonts w:hint="eastAsia" w:ascii="宋体" w:eastAsia="宋体"/>
                <w:lang w:val="en-US" w:eastAsia="zh-CN"/>
              </w:rPr>
            </w:pPr>
          </w:p>
          <w:p>
            <w:pPr>
              <w:spacing w:line="240" w:lineRule="exact"/>
              <w:ind w:right="105" w:rightChars="50"/>
              <w:jc w:val="both"/>
              <w:rPr>
                <w:rFonts w:hint="eastAsia" w:ascii="宋体" w:eastAsia="宋体"/>
                <w:lang w:val="en-US" w:eastAsia="zh-CN"/>
              </w:rPr>
            </w:pPr>
          </w:p>
          <w:p>
            <w:pPr>
              <w:spacing w:line="240" w:lineRule="exact"/>
              <w:ind w:right="105" w:rightChars="50"/>
              <w:jc w:val="both"/>
              <w:rPr>
                <w:rFonts w:hint="eastAsia" w:ascii="宋体" w:eastAsia="宋体"/>
                <w:lang w:val="en-US" w:eastAsia="zh-CN"/>
              </w:rPr>
            </w:pPr>
          </w:p>
          <w:p>
            <w:pPr>
              <w:spacing w:line="240" w:lineRule="exact"/>
              <w:ind w:right="105" w:rightChars="50"/>
              <w:jc w:val="both"/>
              <w:rPr>
                <w:rFonts w:hint="default" w:ascii="宋体" w:eastAsia="宋体"/>
                <w:lang w:val="en-US" w:eastAsia="zh-CN"/>
              </w:rPr>
            </w:pPr>
            <w:r>
              <w:rPr>
                <w:rFonts w:hint="eastAsia" w:ascii="宋体"/>
                <w:lang w:val="en-US" w:eastAsia="zh-CN"/>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hint="eastAsia" w:ascii="宋体" w:eastAsia="宋体"/>
                <w:lang w:val="en-US" w:eastAsia="zh-CN"/>
              </w:rPr>
            </w:pPr>
          </w:p>
          <w:p>
            <w:pPr>
              <w:spacing w:line="240" w:lineRule="exact"/>
              <w:ind w:right="105" w:rightChars="50"/>
              <w:rPr>
                <w:rFonts w:hint="eastAsia" w:ascii="宋体" w:eastAsia="宋体"/>
                <w:lang w:val="en-US" w:eastAsia="zh-CN"/>
              </w:rPr>
            </w:pPr>
          </w:p>
          <w:p>
            <w:pPr>
              <w:spacing w:line="240" w:lineRule="exact"/>
              <w:ind w:right="105" w:rightChars="50"/>
              <w:rPr>
                <w:rFonts w:hint="eastAsia" w:ascii="宋体" w:eastAsia="宋体"/>
                <w:lang w:val="en-US" w:eastAsia="zh-CN"/>
              </w:rPr>
            </w:pPr>
          </w:p>
          <w:p>
            <w:pPr>
              <w:spacing w:line="240" w:lineRule="exact"/>
              <w:ind w:right="105" w:rightChars="50"/>
              <w:rPr>
                <w:rFonts w:hint="default" w:ascii="宋体" w:eastAsia="宋体"/>
                <w:lang w:val="en-US" w:eastAsia="zh-CN"/>
              </w:rPr>
            </w:pPr>
            <w:r>
              <w:rPr>
                <w:rFonts w:hint="eastAsia" w:ascii="宋体"/>
                <w:lang w:val="en-US" w:eastAsia="zh-CN"/>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6" w:type="pct"/>
          </w:tcPr>
          <w:p>
            <w:pPr>
              <w:spacing w:line="240" w:lineRule="exact"/>
              <w:ind w:right="105" w:rightChars="50"/>
              <w:rPr>
                <w:rFonts w:hint="eastAsia" w:ascii="宋体"/>
                <w:lang w:val="en-US" w:eastAsia="zh-CN"/>
              </w:rPr>
            </w:pPr>
            <w:r>
              <w:rPr>
                <w:rFonts w:hint="eastAsia" w:ascii="宋体"/>
                <w:lang w:val="en-US" w:eastAsia="zh-CN"/>
              </w:rPr>
              <w:t xml:space="preserve">  </w:t>
            </w: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default" w:ascii="宋体"/>
                <w:lang w:val="en-US" w:eastAsia="zh-CN"/>
              </w:rPr>
            </w:pPr>
            <w:r>
              <w:rPr>
                <w:rFonts w:hint="eastAsia" w:ascii="宋体"/>
                <w:lang w:val="en-US" w:eastAsia="zh-CN"/>
              </w:rPr>
              <w:t xml:space="preserve">  3</w:t>
            </w: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86" w:type="pct"/>
          </w:tcPr>
          <w:p>
            <w:pPr>
              <w:spacing w:line="240" w:lineRule="exact"/>
              <w:ind w:left="105" w:leftChars="50" w:right="105" w:rightChars="50"/>
              <w:rPr>
                <w:rFonts w:hint="eastAsia" w:ascii="宋体" w:eastAsia="宋体"/>
                <w:lang w:val="en-US" w:eastAsia="zh-CN"/>
              </w:rPr>
            </w:pPr>
          </w:p>
          <w:p>
            <w:pPr>
              <w:spacing w:line="240" w:lineRule="exact"/>
              <w:ind w:left="105" w:leftChars="50" w:right="105" w:rightChars="50"/>
              <w:rPr>
                <w:rFonts w:hint="eastAsia" w:ascii="宋体" w:eastAsia="宋体"/>
                <w:lang w:val="en-US" w:eastAsia="zh-CN"/>
              </w:rPr>
            </w:pPr>
          </w:p>
          <w:p>
            <w:pPr>
              <w:spacing w:line="240" w:lineRule="exact"/>
              <w:ind w:left="105" w:leftChars="50" w:right="105" w:rightChars="50"/>
              <w:rPr>
                <w:rFonts w:hint="eastAsia" w:ascii="宋体" w:eastAsia="宋体"/>
                <w:lang w:val="en-US" w:eastAsia="zh-CN"/>
              </w:rPr>
            </w:pPr>
          </w:p>
          <w:p>
            <w:pPr>
              <w:spacing w:line="240" w:lineRule="exact"/>
              <w:ind w:right="105" w:rightChars="50"/>
              <w:rPr>
                <w:rFonts w:hint="default" w:ascii="宋体" w:eastAsia="宋体"/>
                <w:lang w:val="en-US" w:eastAsia="zh-CN"/>
              </w:rPr>
            </w:pPr>
            <w:r>
              <w:rPr>
                <w:rFonts w:hint="eastAsia" w:ascii="宋体"/>
                <w:lang w:val="en-US" w:eastAsia="zh-CN"/>
              </w:rPr>
              <w:t xml:space="preserve">  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86"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77"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6"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jc w:val="center"/>
              <w:rPr>
                <w:rFonts w:ascii="宋体"/>
              </w:rPr>
            </w:pPr>
          </w:p>
        </w:tc>
        <w:tc>
          <w:tcPr>
            <w:tcW w:w="254" w:type="pct"/>
            <w:vMerge w:val="continue"/>
            <w:vAlign w:val="center"/>
          </w:tcPr>
          <w:p>
            <w:pPr>
              <w:spacing w:line="240" w:lineRule="exact"/>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eastAsia" w:ascii="宋体"/>
                <w:lang w:val="en-US" w:eastAsia="zh-CN"/>
              </w:rPr>
            </w:pPr>
            <w:r>
              <w:rPr>
                <w:rFonts w:hint="eastAsia" w:ascii="宋体"/>
                <w:lang w:val="en-US" w:eastAsia="zh-CN"/>
              </w:rPr>
              <w:t xml:space="preserve"> </w:t>
            </w:r>
          </w:p>
          <w:p>
            <w:pPr>
              <w:spacing w:line="240" w:lineRule="exact"/>
              <w:ind w:right="105" w:rightChars="50"/>
              <w:rPr>
                <w:rFonts w:hint="default" w:ascii="宋体" w:eastAsia="宋体"/>
                <w:lang w:val="en-US" w:eastAsia="zh-CN"/>
              </w:rPr>
            </w:pPr>
            <w:r>
              <w:rPr>
                <w:rFonts w:hint="eastAsia" w:ascii="宋体"/>
                <w:lang w:val="en-US" w:eastAsia="zh-CN"/>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ind w:left="113"/>
              <w:rPr>
                <w:rFonts w:ascii="宋体"/>
              </w:rPr>
            </w:pP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hint="eastAsia" w:ascii="宋体" w:eastAsia="宋体"/>
                <w:lang w:eastAsia="zh-CN"/>
              </w:rPr>
            </w:pPr>
          </w:p>
          <w:p>
            <w:pPr>
              <w:spacing w:line="240" w:lineRule="exact"/>
              <w:ind w:right="105" w:rightChars="50"/>
              <w:rPr>
                <w:rFonts w:hint="default" w:ascii="宋体" w:eastAsia="宋体"/>
                <w:lang w:val="en-US" w:eastAsia="zh-CN"/>
              </w:rPr>
            </w:pPr>
            <w:r>
              <w:rPr>
                <w:rFonts w:hint="eastAsia" w:ascii="宋体"/>
                <w:lang w:val="en-US" w:eastAsia="zh-CN"/>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hint="default" w:ascii="宋体" w:eastAsia="宋体"/>
                <w:lang w:val="en-US" w:eastAsia="zh-CN"/>
              </w:rPr>
            </w:pPr>
            <w:r>
              <w:rPr>
                <w:rFonts w:hint="eastAsia" w:ascii="宋体"/>
                <w:lang w:val="en-US" w:eastAsia="zh-CN"/>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Align w:val="center"/>
          </w:tcPr>
          <w:p>
            <w:pPr>
              <w:spacing w:line="240" w:lineRule="exact"/>
              <w:rPr>
                <w:rFonts w:ascii="宋体"/>
              </w:rPr>
            </w:pPr>
            <w:r>
              <w:rPr>
                <w:rFonts w:hint="eastAsia" w:ascii="宋体" w:hAnsi="宋体" w:cs="宋体"/>
              </w:rPr>
              <w:t>总分</w:t>
            </w:r>
          </w:p>
        </w:tc>
        <w:tc>
          <w:tcPr>
            <w:tcW w:w="254" w:type="pct"/>
            <w:vAlign w:val="center"/>
          </w:tcPr>
          <w:p>
            <w:pPr>
              <w:spacing w:line="240" w:lineRule="exact"/>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86" w:type="pct"/>
          </w:tcPr>
          <w:p>
            <w:pPr>
              <w:spacing w:line="240" w:lineRule="exact"/>
              <w:ind w:right="105" w:rightChars="50"/>
              <w:rPr>
                <w:rFonts w:hint="default" w:ascii="宋体" w:eastAsia="宋体"/>
                <w:lang w:val="en-US" w:eastAsia="zh-CN"/>
              </w:rPr>
            </w:pPr>
            <w:r>
              <w:rPr>
                <w:rFonts w:hint="eastAsia" w:ascii="宋体"/>
                <w:lang w:val="en-US" w:eastAsia="zh-CN"/>
              </w:rPr>
              <w:t xml:space="preserve"> 99</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749EC"/>
    <w:rsid w:val="69174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2021-06-01T01:21:00Z</dcterms:created>
  <dc:creator>Administrator</dc:creator>
  <cp:lastModifiedBy>Administrator</cp:lastModifiedBy>
  <dcterms:modified xsi:type="dcterms:W3CDTF">2021-06-01T01:28:43Z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