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11" w:rsidRPr="00812093" w:rsidRDefault="006C5F11">
      <w:pPr>
        <w:widowControl/>
        <w:shd w:val="clear" w:color="auto" w:fill="FFFFFF"/>
        <w:spacing w:line="600" w:lineRule="exact"/>
        <w:jc w:val="center"/>
        <w:rPr>
          <w:rFonts w:ascii="方正小标宋简体" w:eastAsia="方正小标宋简体" w:hAnsi="方正小标宋简体" w:cs="方正小标宋简体"/>
          <w:color w:val="333333"/>
          <w:kern w:val="0"/>
          <w:sz w:val="44"/>
          <w:szCs w:val="44"/>
          <w:shd w:val="clear" w:color="auto" w:fill="FFFFFF"/>
          <w:lang/>
        </w:rPr>
      </w:pPr>
    </w:p>
    <w:p w:rsidR="006C5F11" w:rsidRDefault="004D4D09">
      <w:pPr>
        <w:widowControl/>
        <w:shd w:val="clear" w:color="auto" w:fill="FFFFFF"/>
        <w:spacing w:line="600" w:lineRule="exact"/>
        <w:jc w:val="center"/>
        <w:rPr>
          <w:rFonts w:ascii="方正小标宋简体" w:eastAsia="方正小标宋简体" w:hAnsi="方正小标宋简体" w:cs="方正小标宋简体"/>
          <w:color w:val="333333"/>
          <w:sz w:val="32"/>
          <w:szCs w:val="32"/>
        </w:rPr>
      </w:pPr>
      <w:r>
        <w:rPr>
          <w:rFonts w:ascii="方正小标宋简体" w:eastAsia="方正小标宋简体" w:hAnsi="方正小标宋简体" w:cs="方正小标宋简体" w:hint="eastAsia"/>
          <w:color w:val="333333"/>
          <w:kern w:val="0"/>
          <w:sz w:val="44"/>
          <w:szCs w:val="44"/>
          <w:shd w:val="clear" w:color="auto" w:fill="FFFFFF"/>
          <w:lang/>
        </w:rPr>
        <w:t>赫山区幼儿园收费管理实施办法</w:t>
      </w:r>
      <w:r>
        <w:rPr>
          <w:rFonts w:ascii="方正小标宋简体" w:eastAsia="方正小标宋简体" w:hAnsi="方正小标宋简体" w:cs="方正小标宋简体" w:hint="eastAsia"/>
          <w:color w:val="333333"/>
          <w:kern w:val="0"/>
          <w:sz w:val="32"/>
          <w:szCs w:val="32"/>
          <w:shd w:val="clear" w:color="auto" w:fill="FFFFFF"/>
          <w:lang/>
        </w:rPr>
        <w:t> </w:t>
      </w:r>
    </w:p>
    <w:p w:rsidR="006C5F11" w:rsidRDefault="006C5F11">
      <w:pPr>
        <w:widowControl/>
        <w:shd w:val="clear" w:color="auto" w:fill="FFFFFF"/>
        <w:spacing w:line="600" w:lineRule="exact"/>
        <w:ind w:firstLineChars="600" w:firstLine="2640"/>
        <w:jc w:val="center"/>
        <w:rPr>
          <w:rFonts w:ascii="仿宋" w:eastAsia="仿宋" w:hAnsi="仿宋" w:cs="仿宋"/>
          <w:color w:val="333333"/>
          <w:sz w:val="44"/>
          <w:szCs w:val="44"/>
        </w:rPr>
      </w:pPr>
    </w:p>
    <w:p w:rsidR="006C5F11" w:rsidRDefault="004D4D09">
      <w:pPr>
        <w:widowControl/>
        <w:shd w:val="clear" w:color="auto" w:fill="FFFFFF"/>
        <w:spacing w:line="600" w:lineRule="exact"/>
        <w:jc w:val="center"/>
        <w:rPr>
          <w:rFonts w:ascii="黑体" w:eastAsia="黑体" w:hAnsi="黑体" w:cs="黑体"/>
          <w:color w:val="333333"/>
          <w:sz w:val="32"/>
          <w:szCs w:val="32"/>
        </w:rPr>
      </w:pPr>
      <w:r>
        <w:rPr>
          <w:rFonts w:ascii="黑体" w:eastAsia="黑体" w:hAnsi="黑体" w:cs="黑体" w:hint="eastAsia"/>
          <w:color w:val="333333"/>
          <w:kern w:val="0"/>
          <w:sz w:val="32"/>
          <w:szCs w:val="32"/>
          <w:shd w:val="clear" w:color="auto" w:fill="FFFFFF"/>
          <w:lang/>
        </w:rPr>
        <w:t>第一章 </w:t>
      </w:r>
      <w:r>
        <w:rPr>
          <w:rFonts w:ascii="黑体" w:eastAsia="黑体" w:hAnsi="黑体" w:cs="黑体" w:hint="eastAsia"/>
          <w:color w:val="333333"/>
          <w:kern w:val="0"/>
          <w:sz w:val="32"/>
          <w:szCs w:val="32"/>
          <w:shd w:val="clear" w:color="auto" w:fill="FFFFFF"/>
          <w:lang/>
        </w:rPr>
        <w:t xml:space="preserve"> </w:t>
      </w:r>
      <w:r>
        <w:rPr>
          <w:rFonts w:ascii="黑体" w:eastAsia="黑体" w:hAnsi="黑体" w:cs="黑体" w:hint="eastAsia"/>
          <w:color w:val="333333"/>
          <w:kern w:val="0"/>
          <w:sz w:val="32"/>
          <w:szCs w:val="32"/>
          <w:shd w:val="clear" w:color="auto" w:fill="FFFFFF"/>
          <w:lang/>
        </w:rPr>
        <w:t>总则 </w:t>
      </w:r>
    </w:p>
    <w:p w:rsidR="006C5F11" w:rsidRDefault="004D4D09">
      <w:pPr>
        <w:widowControl/>
        <w:shd w:val="clear" w:color="auto" w:fill="FFFFFF"/>
        <w:spacing w:line="600" w:lineRule="exact"/>
        <w:rPr>
          <w:rFonts w:ascii="仿宋" w:eastAsia="仿宋" w:hAnsi="仿宋" w:cs="仿宋"/>
          <w:b/>
          <w:bCs/>
          <w:color w:val="333333"/>
          <w:kern w:val="0"/>
          <w:sz w:val="32"/>
          <w:szCs w:val="32"/>
          <w:shd w:val="clear" w:color="auto" w:fill="FFFFFF"/>
          <w:lang/>
        </w:rPr>
      </w:pPr>
      <w:r>
        <w:rPr>
          <w:rFonts w:ascii="仿宋" w:eastAsia="仿宋" w:hAnsi="仿宋" w:cs="仿宋" w:hint="eastAsia"/>
          <w:b/>
          <w:bCs/>
          <w:color w:val="333333"/>
          <w:kern w:val="0"/>
          <w:sz w:val="32"/>
          <w:szCs w:val="32"/>
          <w:shd w:val="clear" w:color="auto" w:fill="FFFFFF"/>
          <w:lang/>
        </w:rPr>
        <w:t>   </w:t>
      </w:r>
    </w:p>
    <w:p w:rsidR="006C5F11" w:rsidRDefault="004D4D09">
      <w:pPr>
        <w:widowControl/>
        <w:shd w:val="clear" w:color="auto" w:fill="FFFFFF"/>
        <w:spacing w:line="600" w:lineRule="exact"/>
        <w:ind w:firstLineChars="200" w:firstLine="643"/>
        <w:rPr>
          <w:rFonts w:ascii="仿宋" w:eastAsia="仿宋" w:hAnsi="仿宋" w:cs="仿宋"/>
          <w:color w:val="333333"/>
          <w:sz w:val="32"/>
          <w:szCs w:val="32"/>
        </w:rPr>
      </w:pPr>
      <w:r>
        <w:rPr>
          <w:rFonts w:ascii="仿宋" w:eastAsia="仿宋" w:hAnsi="仿宋" w:cs="仿宋" w:hint="eastAsia"/>
          <w:b/>
          <w:bCs/>
          <w:color w:val="333333"/>
          <w:kern w:val="0"/>
          <w:sz w:val="32"/>
          <w:szCs w:val="32"/>
          <w:shd w:val="clear" w:color="auto" w:fill="FFFFFF"/>
          <w:lang/>
        </w:rPr>
        <w:t>第一条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为促进幼儿教育事业健康发展，规范幼儿园收费行为，维护受教育者和幼儿园的合法权益，根据《中华人民共和国价格法》、《中华人民共和国教育法》、《中华人民共和国民办教育促进法》、《幼儿园管理条例》（国家教育委员会令第</w:t>
      </w:r>
      <w:r>
        <w:rPr>
          <w:rFonts w:ascii="仿宋" w:eastAsia="仿宋" w:hAnsi="仿宋" w:cs="仿宋" w:hint="eastAsia"/>
          <w:color w:val="333333"/>
          <w:kern w:val="0"/>
          <w:sz w:val="32"/>
          <w:szCs w:val="32"/>
          <w:shd w:val="clear" w:color="auto" w:fill="FFFFFF"/>
          <w:lang/>
        </w:rPr>
        <w:t>4</w:t>
      </w:r>
      <w:r>
        <w:rPr>
          <w:rFonts w:ascii="仿宋" w:eastAsia="仿宋" w:hAnsi="仿宋" w:cs="仿宋" w:hint="eastAsia"/>
          <w:color w:val="333333"/>
          <w:kern w:val="0"/>
          <w:sz w:val="32"/>
          <w:szCs w:val="32"/>
          <w:shd w:val="clear" w:color="auto" w:fill="FFFFFF"/>
          <w:lang/>
        </w:rPr>
        <w:t>号）、《中共中央国务院关于学前教育深化改革规范发展的若干意见》、《国家发展和改革委员会教育部财政部关于印发</w:t>
      </w:r>
      <w:r>
        <w:rPr>
          <w:rFonts w:ascii="仿宋" w:eastAsia="仿宋" w:hAnsi="仿宋" w:cs="仿宋" w:hint="eastAsia"/>
          <w:color w:val="333333"/>
          <w:kern w:val="0"/>
          <w:sz w:val="32"/>
          <w:szCs w:val="32"/>
          <w:shd w:val="clear" w:color="auto" w:fill="FFFFFF"/>
          <w:lang/>
        </w:rPr>
        <w:t>&lt;</w:t>
      </w:r>
      <w:r>
        <w:rPr>
          <w:rFonts w:ascii="仿宋" w:eastAsia="仿宋" w:hAnsi="仿宋" w:cs="仿宋" w:hint="eastAsia"/>
          <w:color w:val="333333"/>
          <w:kern w:val="0"/>
          <w:sz w:val="32"/>
          <w:szCs w:val="32"/>
          <w:shd w:val="clear" w:color="auto" w:fill="FFFFFF"/>
          <w:lang/>
        </w:rPr>
        <w:t>幼儿园收费管理暂行办法</w:t>
      </w:r>
      <w:r>
        <w:rPr>
          <w:rFonts w:ascii="仿宋" w:eastAsia="仿宋" w:hAnsi="仿宋" w:cs="仿宋" w:hint="eastAsia"/>
          <w:color w:val="333333"/>
          <w:kern w:val="0"/>
          <w:sz w:val="32"/>
          <w:szCs w:val="32"/>
          <w:shd w:val="clear" w:color="auto" w:fill="FFFFFF"/>
          <w:lang/>
        </w:rPr>
        <w:t>&gt;</w:t>
      </w:r>
      <w:r>
        <w:rPr>
          <w:rFonts w:ascii="仿宋" w:eastAsia="仿宋" w:hAnsi="仿宋" w:cs="仿宋" w:hint="eastAsia"/>
          <w:color w:val="333333"/>
          <w:kern w:val="0"/>
          <w:sz w:val="32"/>
          <w:szCs w:val="32"/>
          <w:shd w:val="clear" w:color="auto" w:fill="FFFFFF"/>
          <w:lang/>
        </w:rPr>
        <w:t>的通知》（发改价格〔</w:t>
      </w:r>
      <w:r>
        <w:rPr>
          <w:rFonts w:ascii="仿宋" w:eastAsia="仿宋" w:hAnsi="仿宋" w:cs="仿宋" w:hint="eastAsia"/>
          <w:color w:val="333333"/>
          <w:kern w:val="0"/>
          <w:sz w:val="32"/>
          <w:szCs w:val="32"/>
          <w:shd w:val="clear" w:color="auto" w:fill="FFFFFF"/>
          <w:lang/>
        </w:rPr>
        <w:t>2011</w:t>
      </w:r>
      <w:r>
        <w:rPr>
          <w:rFonts w:ascii="仿宋" w:eastAsia="仿宋" w:hAnsi="仿宋" w:cs="仿宋" w:hint="eastAsia"/>
          <w:color w:val="333333"/>
          <w:kern w:val="0"/>
          <w:sz w:val="32"/>
          <w:szCs w:val="32"/>
          <w:shd w:val="clear" w:color="auto" w:fill="FFFFFF"/>
          <w:lang/>
        </w:rPr>
        <w:t>〕</w:t>
      </w:r>
      <w:r>
        <w:rPr>
          <w:rFonts w:ascii="仿宋" w:eastAsia="仿宋" w:hAnsi="仿宋" w:cs="仿宋" w:hint="eastAsia"/>
          <w:color w:val="333333"/>
          <w:kern w:val="0"/>
          <w:sz w:val="32"/>
          <w:szCs w:val="32"/>
          <w:shd w:val="clear" w:color="auto" w:fill="FFFFFF"/>
          <w:lang/>
        </w:rPr>
        <w:t>3207</w:t>
      </w:r>
      <w:r>
        <w:rPr>
          <w:rFonts w:ascii="仿宋" w:eastAsia="仿宋" w:hAnsi="仿宋" w:cs="仿宋" w:hint="eastAsia"/>
          <w:color w:val="333333"/>
          <w:kern w:val="0"/>
          <w:sz w:val="32"/>
          <w:szCs w:val="32"/>
          <w:shd w:val="clear" w:color="auto" w:fill="FFFFFF"/>
          <w:lang/>
        </w:rPr>
        <w:t>号）</w:t>
      </w:r>
      <w:r>
        <w:rPr>
          <w:rFonts w:ascii="仿宋" w:eastAsia="仿宋" w:hAnsi="仿宋" w:cs="仿宋" w:hint="eastAsia"/>
          <w:kern w:val="0"/>
          <w:sz w:val="32"/>
          <w:szCs w:val="32"/>
          <w:shd w:val="clear" w:color="auto" w:fill="FFFFFF"/>
          <w:lang/>
        </w:rPr>
        <w:t>等法律、法规、政策以及省市的有关规定，</w:t>
      </w:r>
      <w:r>
        <w:rPr>
          <w:rFonts w:ascii="仿宋" w:eastAsia="仿宋" w:hAnsi="仿宋" w:cs="仿宋" w:hint="eastAsia"/>
          <w:color w:val="333333"/>
          <w:kern w:val="0"/>
          <w:sz w:val="32"/>
          <w:szCs w:val="32"/>
          <w:shd w:val="clear" w:color="auto" w:fill="FFFFFF"/>
          <w:lang/>
        </w:rPr>
        <w:t>结合我区实际，制定本实施办法。 </w:t>
      </w:r>
    </w:p>
    <w:p w:rsidR="006C5F11" w:rsidRDefault="004D4D09">
      <w:pPr>
        <w:widowControl/>
        <w:shd w:val="clear" w:color="auto" w:fill="FFFFFF"/>
        <w:spacing w:line="600" w:lineRule="exac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第二条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本实施办法适用于赫山区行政区域内经教育行政部门依法批准的公办和民办幼儿园（以下简称幼儿园）。</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第三条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幼儿园收费项目统一为保育教育费（以下简称保教费）、住宿费、伙食费和代收费。</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    保教费是指幼儿园向幼儿提供保育教育服务而收取的费用。</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    住宿费是指寄宿制幼儿园向在园住宿的幼儿提供住宿</w:t>
      </w:r>
      <w:r>
        <w:rPr>
          <w:rFonts w:ascii="仿宋" w:eastAsia="仿宋" w:hAnsi="仿宋" w:cs="仿宋" w:hint="eastAsia"/>
          <w:color w:val="333333"/>
          <w:kern w:val="0"/>
          <w:sz w:val="32"/>
          <w:szCs w:val="32"/>
          <w:shd w:val="clear" w:color="auto" w:fill="FFFFFF"/>
          <w:lang/>
        </w:rPr>
        <w:lastRenderedPageBreak/>
        <w:t>服务（不含午休）而收取的费用。</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    伙食费是指幼儿园为在园幼儿提供膳食服务收取的费用。</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    代收费是指幼儿园为方便幼儿教育、生活而代收代管的费用，包括床上用品费、园服费、外出活动费和体检费等</w:t>
      </w:r>
      <w:r>
        <w:rPr>
          <w:rFonts w:ascii="仿宋" w:eastAsia="仿宋" w:hAnsi="仿宋" w:cs="仿宋" w:hint="eastAsia"/>
          <w:color w:val="333333"/>
          <w:kern w:val="0"/>
          <w:sz w:val="32"/>
          <w:szCs w:val="32"/>
          <w:shd w:val="clear" w:color="auto" w:fill="FFFFFF"/>
          <w:lang/>
        </w:rPr>
        <w:t>。</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第四条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幼儿园收费按照办园性质分别实行政府指导价和市场调节价管理。实行政府指导价管理的幼儿园收费标准，区分不同项目，</w:t>
      </w:r>
      <w:r>
        <w:rPr>
          <w:rFonts w:ascii="仿宋" w:eastAsia="仿宋" w:hAnsi="仿宋" w:cs="仿宋" w:hint="eastAsia"/>
          <w:kern w:val="0"/>
          <w:sz w:val="32"/>
          <w:szCs w:val="32"/>
          <w:shd w:val="clear" w:color="auto" w:fill="FFFFFF"/>
          <w:lang/>
        </w:rPr>
        <w:t>按《益阳市发展和改革委员会益阳市财政局益阳市教育局关于明确我市公办幼儿园保教费每月最高收费标准及有关问题的通知》（益发改价费〔</w:t>
      </w:r>
      <w:r>
        <w:rPr>
          <w:rFonts w:ascii="仿宋" w:eastAsia="仿宋" w:hAnsi="仿宋" w:cs="仿宋" w:hint="eastAsia"/>
          <w:kern w:val="0"/>
          <w:sz w:val="32"/>
          <w:szCs w:val="32"/>
          <w:shd w:val="clear" w:color="auto" w:fill="FFFFFF"/>
          <w:lang/>
        </w:rPr>
        <w:t>2020</w:t>
      </w:r>
      <w:r>
        <w:rPr>
          <w:rFonts w:ascii="仿宋" w:eastAsia="仿宋" w:hAnsi="仿宋" w:cs="仿宋" w:hint="eastAsia"/>
          <w:kern w:val="0"/>
          <w:sz w:val="32"/>
          <w:szCs w:val="32"/>
          <w:shd w:val="clear" w:color="auto" w:fill="FFFFFF"/>
          <w:lang/>
        </w:rPr>
        <w:t>〕</w:t>
      </w:r>
      <w:r>
        <w:rPr>
          <w:rFonts w:ascii="仿宋" w:eastAsia="仿宋" w:hAnsi="仿宋" w:cs="仿宋" w:hint="eastAsia"/>
          <w:kern w:val="0"/>
          <w:sz w:val="32"/>
          <w:szCs w:val="32"/>
          <w:shd w:val="clear" w:color="auto" w:fill="FFFFFF"/>
          <w:lang/>
        </w:rPr>
        <w:t>335</w:t>
      </w:r>
      <w:r>
        <w:rPr>
          <w:rFonts w:ascii="仿宋" w:eastAsia="仿宋" w:hAnsi="仿宋" w:cs="仿宋" w:hint="eastAsia"/>
          <w:kern w:val="0"/>
          <w:sz w:val="32"/>
          <w:szCs w:val="32"/>
          <w:shd w:val="clear" w:color="auto" w:fill="FFFFFF"/>
          <w:lang/>
        </w:rPr>
        <w:t>号）、《益阳市发展和改革委员会关于幼儿园代收费相关问题的通知》（</w:t>
      </w:r>
      <w:r>
        <w:rPr>
          <w:rFonts w:ascii="仿宋" w:eastAsia="仿宋" w:hAnsi="仿宋" w:cs="仿宋" w:hint="eastAsia"/>
          <w:color w:val="333333"/>
          <w:kern w:val="0"/>
          <w:sz w:val="32"/>
          <w:szCs w:val="32"/>
          <w:shd w:val="clear" w:color="auto" w:fill="FFFFFF"/>
          <w:lang/>
        </w:rPr>
        <w:t>益发改价费〔</w:t>
      </w:r>
      <w:r>
        <w:rPr>
          <w:rFonts w:ascii="仿宋" w:eastAsia="仿宋" w:hAnsi="仿宋" w:cs="仿宋" w:hint="eastAsia"/>
          <w:color w:val="333333"/>
          <w:kern w:val="0"/>
          <w:sz w:val="32"/>
          <w:szCs w:val="32"/>
          <w:shd w:val="clear" w:color="auto" w:fill="FFFFFF"/>
          <w:lang/>
        </w:rPr>
        <w:t>2021</w:t>
      </w:r>
      <w:r>
        <w:rPr>
          <w:rFonts w:ascii="仿宋" w:eastAsia="仿宋" w:hAnsi="仿宋" w:cs="仿宋" w:hint="eastAsia"/>
          <w:color w:val="333333"/>
          <w:kern w:val="0"/>
          <w:sz w:val="32"/>
          <w:szCs w:val="32"/>
          <w:shd w:val="clear" w:color="auto" w:fill="FFFFFF"/>
          <w:lang/>
        </w:rPr>
        <w:t>〕</w:t>
      </w:r>
      <w:r>
        <w:rPr>
          <w:rFonts w:ascii="仿宋" w:eastAsia="仿宋" w:hAnsi="仿宋" w:cs="仿宋" w:hint="eastAsia"/>
          <w:color w:val="333333"/>
          <w:kern w:val="0"/>
          <w:sz w:val="32"/>
          <w:szCs w:val="32"/>
          <w:shd w:val="clear" w:color="auto" w:fill="FFFFFF"/>
          <w:lang/>
        </w:rPr>
        <w:t>14</w:t>
      </w:r>
      <w:r>
        <w:rPr>
          <w:rFonts w:ascii="仿宋" w:eastAsia="仿宋" w:hAnsi="仿宋" w:cs="仿宋" w:hint="eastAsia"/>
          <w:color w:val="333333"/>
          <w:kern w:val="0"/>
          <w:sz w:val="32"/>
          <w:szCs w:val="32"/>
          <w:shd w:val="clear" w:color="auto" w:fill="FFFFFF"/>
          <w:lang/>
        </w:rPr>
        <w:t>号）等文件规定执行。 </w:t>
      </w:r>
    </w:p>
    <w:p w:rsidR="006C5F11" w:rsidRDefault="006C5F11">
      <w:pPr>
        <w:widowControl/>
        <w:shd w:val="clear" w:color="auto" w:fill="FFFFFF"/>
        <w:spacing w:line="600" w:lineRule="exact"/>
        <w:rPr>
          <w:rFonts w:ascii="仿宋" w:eastAsia="仿宋" w:hAnsi="仿宋" w:cs="仿宋"/>
          <w:color w:val="333333"/>
          <w:kern w:val="0"/>
          <w:sz w:val="32"/>
          <w:szCs w:val="32"/>
          <w:shd w:val="clear" w:color="auto" w:fill="FFFFFF"/>
          <w:lang/>
        </w:rPr>
      </w:pPr>
    </w:p>
    <w:p w:rsidR="006C5F11" w:rsidRDefault="004D4D09">
      <w:pPr>
        <w:widowControl/>
        <w:shd w:val="clear" w:color="auto" w:fill="FFFFFF"/>
        <w:spacing w:line="600" w:lineRule="exact"/>
        <w:jc w:val="center"/>
        <w:rPr>
          <w:rFonts w:ascii="黑体" w:eastAsia="黑体" w:hAnsi="黑体" w:cs="黑体"/>
          <w:color w:val="333333"/>
          <w:sz w:val="32"/>
          <w:szCs w:val="32"/>
        </w:rPr>
      </w:pPr>
      <w:r>
        <w:rPr>
          <w:rFonts w:ascii="黑体" w:eastAsia="黑体" w:hAnsi="黑体" w:cs="黑体" w:hint="eastAsia"/>
          <w:color w:val="333333"/>
          <w:kern w:val="0"/>
          <w:sz w:val="32"/>
          <w:szCs w:val="32"/>
          <w:shd w:val="clear" w:color="auto" w:fill="FFFFFF"/>
          <w:lang/>
        </w:rPr>
        <w:t>第二章</w:t>
      </w:r>
      <w:r>
        <w:rPr>
          <w:rFonts w:ascii="黑体" w:eastAsia="黑体" w:hAnsi="黑体" w:cs="黑体" w:hint="eastAsia"/>
          <w:color w:val="333333"/>
          <w:kern w:val="0"/>
          <w:sz w:val="32"/>
          <w:szCs w:val="32"/>
          <w:shd w:val="clear" w:color="auto" w:fill="FFFFFF"/>
          <w:lang/>
        </w:rPr>
        <w:t xml:space="preserve"> </w:t>
      </w:r>
      <w:r>
        <w:rPr>
          <w:rFonts w:ascii="黑体" w:eastAsia="黑体" w:hAnsi="黑体" w:cs="黑体" w:hint="eastAsia"/>
          <w:color w:val="333333"/>
          <w:kern w:val="0"/>
          <w:sz w:val="32"/>
          <w:szCs w:val="32"/>
          <w:shd w:val="clear" w:color="auto" w:fill="FFFFFF"/>
          <w:lang/>
        </w:rPr>
        <w:t>公办幼儿园收费 </w:t>
      </w:r>
    </w:p>
    <w:p w:rsidR="006C5F11" w:rsidRDefault="004D4D09">
      <w:pPr>
        <w:widowControl/>
        <w:shd w:val="clear" w:color="auto" w:fill="FFFFFF"/>
        <w:spacing w:line="600" w:lineRule="exac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w:t>
      </w:r>
    </w:p>
    <w:p w:rsidR="006C5F11" w:rsidRDefault="004D4D09">
      <w:pPr>
        <w:widowControl/>
        <w:shd w:val="clear" w:color="auto" w:fill="FFFFFF"/>
        <w:spacing w:line="600" w:lineRule="exact"/>
        <w:ind w:firstLineChars="200" w:firstLine="643"/>
        <w:rPr>
          <w:rFonts w:ascii="仿宋" w:eastAsia="仿宋" w:hAnsi="仿宋" w:cs="仿宋"/>
          <w:color w:val="333333"/>
          <w:sz w:val="32"/>
          <w:szCs w:val="32"/>
        </w:rPr>
      </w:pPr>
      <w:r>
        <w:rPr>
          <w:rFonts w:ascii="仿宋" w:eastAsia="仿宋" w:hAnsi="仿宋" w:cs="仿宋" w:hint="eastAsia"/>
          <w:b/>
          <w:bCs/>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第五条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公办幼儿园保教费、住宿费实行政府指导价，其收入按照行政事业性收费进行管理。</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    保教费最高收费标准按益发改价费〔</w:t>
      </w:r>
      <w:r>
        <w:rPr>
          <w:rFonts w:ascii="仿宋" w:eastAsia="仿宋" w:hAnsi="仿宋" w:cs="仿宋" w:hint="eastAsia"/>
          <w:color w:val="333333"/>
          <w:kern w:val="0"/>
          <w:sz w:val="32"/>
          <w:szCs w:val="32"/>
          <w:shd w:val="clear" w:color="auto" w:fill="FFFFFF"/>
          <w:lang/>
        </w:rPr>
        <w:t>2020</w:t>
      </w:r>
      <w:r>
        <w:rPr>
          <w:rFonts w:ascii="仿宋" w:eastAsia="仿宋" w:hAnsi="仿宋" w:cs="仿宋" w:hint="eastAsia"/>
          <w:color w:val="333333"/>
          <w:kern w:val="0"/>
          <w:sz w:val="32"/>
          <w:szCs w:val="32"/>
          <w:shd w:val="clear" w:color="auto" w:fill="FFFFFF"/>
          <w:lang/>
        </w:rPr>
        <w:t>〕</w:t>
      </w:r>
      <w:r>
        <w:rPr>
          <w:rFonts w:ascii="仿宋" w:eastAsia="仿宋" w:hAnsi="仿宋" w:cs="仿宋" w:hint="eastAsia"/>
          <w:color w:val="333333"/>
          <w:kern w:val="0"/>
          <w:sz w:val="32"/>
          <w:szCs w:val="32"/>
          <w:shd w:val="clear" w:color="auto" w:fill="FFFFFF"/>
          <w:lang/>
        </w:rPr>
        <w:t>335</w:t>
      </w:r>
      <w:r>
        <w:rPr>
          <w:rFonts w:ascii="仿宋" w:eastAsia="仿宋" w:hAnsi="仿宋" w:cs="仿宋" w:hint="eastAsia"/>
          <w:color w:val="333333"/>
          <w:kern w:val="0"/>
          <w:sz w:val="32"/>
          <w:szCs w:val="32"/>
          <w:shd w:val="clear" w:color="auto" w:fill="FFFFFF"/>
          <w:lang/>
        </w:rPr>
        <w:t>号文件执行。</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其中，一级、二级幼儿园保教费标准的核定由幼儿园提出申请，由市教育局、市财政局审核，市发改委审批；三、四级幼儿园保教费收费标准的核定由幼儿园提出申请，区教育局、财政局审核，发改局审批。</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lastRenderedPageBreak/>
        <w:t>    住宿费按照核定成本确定，不得营利，</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由区教育部门提出意见，报区发改部门会同财政部门审批。</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    公办幼儿园收取的伙食费，由幼儿园按实际成本支出情况制定收费标准。</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b/>
          <w:bCs/>
          <w:color w:val="333333"/>
          <w:kern w:val="0"/>
          <w:sz w:val="32"/>
          <w:szCs w:val="32"/>
          <w:shd w:val="clear" w:color="auto" w:fill="FFFFFF"/>
          <w:lang/>
        </w:rPr>
        <w:t>     第六条</w:t>
      </w:r>
      <w:r>
        <w:rPr>
          <w:rFonts w:ascii="仿宋" w:eastAsia="仿宋" w:hAnsi="仿宋" w:cs="仿宋" w:hint="eastAsia"/>
          <w:color w:val="333333"/>
          <w:kern w:val="0"/>
          <w:sz w:val="32"/>
          <w:szCs w:val="32"/>
          <w:shd w:val="clear" w:color="auto" w:fill="FFFFFF"/>
          <w:lang/>
        </w:rPr>
        <w:t> 自收自支的公办幼儿园保教费收费标准在同等级公办幼儿园保教费收费</w:t>
      </w:r>
      <w:r>
        <w:rPr>
          <w:rFonts w:ascii="仿宋" w:eastAsia="仿宋" w:hAnsi="仿宋" w:cs="仿宋" w:hint="eastAsia"/>
          <w:color w:val="333333"/>
          <w:kern w:val="0"/>
          <w:sz w:val="32"/>
          <w:szCs w:val="32"/>
          <w:shd w:val="clear" w:color="auto" w:fill="FFFFFF"/>
          <w:lang/>
        </w:rPr>
        <w:t>标准基础上可以适当上浮，上浮幅度最高不得超过</w:t>
      </w:r>
      <w:r>
        <w:rPr>
          <w:rFonts w:ascii="仿宋" w:eastAsia="仿宋" w:hAnsi="仿宋" w:cs="仿宋" w:hint="eastAsia"/>
          <w:color w:val="333333"/>
          <w:kern w:val="0"/>
          <w:sz w:val="32"/>
          <w:szCs w:val="32"/>
          <w:shd w:val="clear" w:color="auto" w:fill="FFFFFF"/>
          <w:lang/>
        </w:rPr>
        <w:t>30%</w:t>
      </w:r>
      <w:r>
        <w:rPr>
          <w:rFonts w:ascii="仿宋" w:eastAsia="仿宋" w:hAnsi="仿宋" w:cs="仿宋" w:hint="eastAsia"/>
          <w:color w:val="333333"/>
          <w:kern w:val="0"/>
          <w:sz w:val="32"/>
          <w:szCs w:val="32"/>
          <w:shd w:val="clear" w:color="auto" w:fill="FFFFFF"/>
          <w:lang/>
        </w:rPr>
        <w:t>。</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    新建公办幼儿园（含设立分园）暂未定级的，由区教育行政部门提出认定等级及试行收费标准意见，经区发改、财政部门审核后执行，待定级后按程序制定正式收费标准。</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第七条</w:t>
      </w:r>
      <w:r>
        <w:rPr>
          <w:rFonts w:ascii="仿宋" w:eastAsia="仿宋" w:hAnsi="仿宋" w:cs="仿宋" w:hint="eastAsia"/>
          <w:kern w:val="0"/>
          <w:sz w:val="32"/>
          <w:szCs w:val="32"/>
          <w:shd w:val="clear" w:color="auto" w:fill="FFFFFF"/>
          <w:lang/>
        </w:rPr>
        <w:t> 公办幼儿园应依据本实施办法和实际运营情况提</w:t>
      </w:r>
      <w:r>
        <w:rPr>
          <w:rFonts w:ascii="仿宋" w:eastAsia="仿宋" w:hAnsi="仿宋" w:cs="仿宋" w:hint="eastAsia"/>
          <w:color w:val="333333"/>
          <w:kern w:val="0"/>
          <w:sz w:val="32"/>
          <w:szCs w:val="32"/>
          <w:shd w:val="clear" w:color="auto" w:fill="FFFFFF"/>
          <w:lang/>
        </w:rPr>
        <w:t>出拟执行收费的申请，填报收费标准审批表或备案表（见附件</w:t>
      </w:r>
      <w:r>
        <w:rPr>
          <w:rFonts w:ascii="仿宋" w:eastAsia="仿宋" w:hAnsi="仿宋" w:cs="仿宋" w:hint="eastAsia"/>
          <w:color w:val="333333"/>
          <w:kern w:val="0"/>
          <w:sz w:val="32"/>
          <w:szCs w:val="32"/>
          <w:shd w:val="clear" w:color="auto" w:fill="FFFFFF"/>
          <w:lang/>
        </w:rPr>
        <w:t>1</w:t>
      </w:r>
      <w:r>
        <w:rPr>
          <w:rFonts w:ascii="仿宋" w:eastAsia="仿宋" w:hAnsi="仿宋" w:cs="仿宋" w:hint="eastAsia"/>
          <w:color w:val="333333"/>
          <w:kern w:val="0"/>
          <w:sz w:val="32"/>
          <w:szCs w:val="32"/>
          <w:shd w:val="clear" w:color="auto" w:fill="FFFFFF"/>
          <w:lang/>
        </w:rPr>
        <w:t>、</w:t>
      </w:r>
      <w:r>
        <w:rPr>
          <w:rFonts w:ascii="仿宋" w:eastAsia="仿宋" w:hAnsi="仿宋" w:cs="仿宋" w:hint="eastAsia"/>
          <w:color w:val="333333"/>
          <w:kern w:val="0"/>
          <w:sz w:val="32"/>
          <w:szCs w:val="32"/>
          <w:shd w:val="clear" w:color="auto" w:fill="FFFFFF"/>
          <w:lang/>
        </w:rPr>
        <w:t>2</w:t>
      </w:r>
      <w:r>
        <w:rPr>
          <w:rFonts w:ascii="仿宋" w:eastAsia="仿宋" w:hAnsi="仿宋" w:cs="仿宋" w:hint="eastAsia"/>
          <w:color w:val="333333"/>
          <w:kern w:val="0"/>
          <w:sz w:val="32"/>
          <w:szCs w:val="32"/>
          <w:shd w:val="clear" w:color="auto" w:fill="FFFFFF"/>
          <w:lang/>
        </w:rPr>
        <w:t>），经区教育行政、财政、发改部门同意后执行。收费标准如有变动，应重新报备。   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p>
    <w:p w:rsidR="006C5F11" w:rsidRDefault="004D4D09">
      <w:pPr>
        <w:widowControl/>
        <w:shd w:val="clear" w:color="auto" w:fill="FFFFFF"/>
        <w:spacing w:line="600" w:lineRule="exact"/>
        <w:jc w:val="center"/>
        <w:rPr>
          <w:rFonts w:ascii="仿宋" w:eastAsia="仿宋" w:hAnsi="仿宋" w:cs="仿宋"/>
          <w:color w:val="333333"/>
          <w:sz w:val="32"/>
          <w:szCs w:val="32"/>
        </w:rPr>
      </w:pPr>
      <w:r>
        <w:rPr>
          <w:rFonts w:ascii="黑体" w:eastAsia="黑体" w:hAnsi="黑体" w:cs="黑体" w:hint="eastAsia"/>
          <w:color w:val="333333"/>
          <w:kern w:val="0"/>
          <w:sz w:val="32"/>
          <w:szCs w:val="32"/>
          <w:shd w:val="clear" w:color="auto" w:fill="FFFFFF"/>
          <w:lang/>
        </w:rPr>
        <w:t>第三章 </w:t>
      </w:r>
      <w:r>
        <w:rPr>
          <w:rFonts w:ascii="黑体" w:eastAsia="黑体" w:hAnsi="黑体" w:cs="黑体" w:hint="eastAsia"/>
          <w:color w:val="333333"/>
          <w:kern w:val="0"/>
          <w:sz w:val="32"/>
          <w:szCs w:val="32"/>
          <w:shd w:val="clear" w:color="auto" w:fill="FFFFFF"/>
          <w:lang/>
        </w:rPr>
        <w:t xml:space="preserve"> </w:t>
      </w:r>
      <w:r>
        <w:rPr>
          <w:rFonts w:ascii="黑体" w:eastAsia="黑体" w:hAnsi="黑体" w:cs="黑体" w:hint="eastAsia"/>
          <w:color w:val="333333"/>
          <w:kern w:val="0"/>
          <w:sz w:val="32"/>
          <w:szCs w:val="32"/>
          <w:shd w:val="clear" w:color="auto" w:fill="FFFFFF"/>
          <w:lang/>
        </w:rPr>
        <w:t>民办幼儿园收费  </w:t>
      </w:r>
      <w:r>
        <w:rPr>
          <w:rFonts w:ascii="仿宋" w:eastAsia="仿宋" w:hAnsi="仿宋" w:cs="仿宋" w:hint="eastAsia"/>
          <w:color w:val="333333"/>
          <w:kern w:val="0"/>
          <w:sz w:val="32"/>
          <w:szCs w:val="32"/>
          <w:shd w:val="clear" w:color="auto" w:fill="FFFFFF"/>
          <w:lang/>
        </w:rPr>
        <w:t> </w:t>
      </w:r>
    </w:p>
    <w:p w:rsidR="006C5F11" w:rsidRDefault="004D4D09">
      <w:pPr>
        <w:widowControl/>
        <w:shd w:val="clear" w:color="auto" w:fill="FFFFFF"/>
        <w:spacing w:line="600" w:lineRule="exac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w:t>
      </w:r>
    </w:p>
    <w:p w:rsidR="006C5F11" w:rsidRDefault="004D4D09">
      <w:pPr>
        <w:widowControl/>
        <w:shd w:val="clear" w:color="auto" w:fill="FFFFFF"/>
        <w:spacing w:line="600" w:lineRule="exact"/>
        <w:ind w:firstLineChars="200" w:firstLine="643"/>
        <w:rPr>
          <w:rFonts w:ascii="仿宋" w:eastAsia="仿宋" w:hAnsi="仿宋" w:cs="仿宋"/>
          <w:color w:val="333333"/>
          <w:sz w:val="32"/>
          <w:szCs w:val="32"/>
        </w:rPr>
      </w:pPr>
      <w:r>
        <w:rPr>
          <w:rFonts w:ascii="仿宋" w:eastAsia="仿宋" w:hAnsi="仿宋" w:cs="仿宋" w:hint="eastAsia"/>
          <w:b/>
          <w:bCs/>
          <w:color w:val="333333"/>
          <w:kern w:val="0"/>
          <w:sz w:val="32"/>
          <w:szCs w:val="32"/>
          <w:shd w:val="clear" w:color="auto" w:fill="FFFFFF"/>
          <w:lang/>
        </w:rPr>
        <w:t>第八条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民办幼儿园收费实行市场调节价。幼儿园应当遵循公平、合法和诚实信用的原则，依据办园成本、服务内容、服务质量、社会承受能力及市场需求等因素合理自主制定收费标准。 </w:t>
      </w:r>
    </w:p>
    <w:p w:rsidR="006C5F11" w:rsidRDefault="004D4D09">
      <w:pPr>
        <w:widowControl/>
        <w:shd w:val="clear" w:color="auto" w:fill="FFFFFF"/>
        <w:spacing w:line="600" w:lineRule="exac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rPr>
        <w:lastRenderedPageBreak/>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第九条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普惠性民办幼儿园保教费按市发改部门商教育行政、财政部门以合同约定等方式确定最高收费标准执行。</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    伙食费由普惠性民办幼儿园按实际成本支出情况制定收费标准，报区发改部门备案。</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第十条</w:t>
      </w:r>
      <w:r>
        <w:rPr>
          <w:rFonts w:ascii="仿宋" w:eastAsia="仿宋" w:hAnsi="仿宋" w:cs="仿宋" w:hint="eastAsia"/>
          <w:color w:val="333333"/>
          <w:kern w:val="0"/>
          <w:sz w:val="32"/>
          <w:szCs w:val="32"/>
          <w:shd w:val="clear" w:color="auto" w:fill="FFFFFF"/>
          <w:lang/>
        </w:rPr>
        <w:t xml:space="preserve">　民办幼儿园制定或者调整收费标准，应当于新学年开学两个月前将收费方式、收费标准、收费期限、服务项目和内容向社会公示。　 </w:t>
      </w:r>
    </w:p>
    <w:p w:rsidR="006C5F11" w:rsidRDefault="006C5F11">
      <w:pPr>
        <w:widowControl/>
        <w:shd w:val="clear" w:color="auto" w:fill="FFFFFF"/>
        <w:spacing w:line="600" w:lineRule="exact"/>
        <w:rPr>
          <w:rFonts w:ascii="黑体" w:eastAsia="黑体" w:hAnsi="黑体" w:cs="黑体"/>
          <w:color w:val="333333"/>
          <w:kern w:val="0"/>
          <w:sz w:val="32"/>
          <w:szCs w:val="32"/>
          <w:shd w:val="clear" w:color="auto" w:fill="FFFFFF"/>
          <w:lang/>
        </w:rPr>
      </w:pPr>
    </w:p>
    <w:p w:rsidR="006C5F11" w:rsidRDefault="004D4D09">
      <w:pPr>
        <w:widowControl/>
        <w:shd w:val="clear" w:color="auto" w:fill="FFFFFF"/>
        <w:spacing w:line="600" w:lineRule="exact"/>
        <w:jc w:val="center"/>
        <w:rPr>
          <w:rFonts w:ascii="黑体" w:eastAsia="黑体" w:hAnsi="黑体" w:cs="黑体"/>
          <w:color w:val="333333"/>
          <w:sz w:val="32"/>
          <w:szCs w:val="32"/>
        </w:rPr>
      </w:pPr>
      <w:r>
        <w:rPr>
          <w:rFonts w:ascii="黑体" w:eastAsia="黑体" w:hAnsi="黑体" w:cs="黑体" w:hint="eastAsia"/>
          <w:color w:val="333333"/>
          <w:kern w:val="0"/>
          <w:sz w:val="32"/>
          <w:szCs w:val="32"/>
          <w:shd w:val="clear" w:color="auto" w:fill="FFFFFF"/>
          <w:lang/>
        </w:rPr>
        <w:t>第四章 </w:t>
      </w:r>
      <w:r>
        <w:rPr>
          <w:rFonts w:ascii="黑体" w:eastAsia="黑体" w:hAnsi="黑体" w:cs="黑体" w:hint="eastAsia"/>
          <w:color w:val="333333"/>
          <w:kern w:val="0"/>
          <w:sz w:val="32"/>
          <w:szCs w:val="32"/>
          <w:shd w:val="clear" w:color="auto" w:fill="FFFFFF"/>
          <w:lang/>
        </w:rPr>
        <w:t xml:space="preserve"> </w:t>
      </w:r>
      <w:r>
        <w:rPr>
          <w:rFonts w:ascii="黑体" w:eastAsia="黑体" w:hAnsi="黑体" w:cs="黑体" w:hint="eastAsia"/>
          <w:color w:val="333333"/>
          <w:kern w:val="0"/>
          <w:sz w:val="32"/>
          <w:szCs w:val="32"/>
          <w:shd w:val="clear" w:color="auto" w:fill="FFFFFF"/>
          <w:lang/>
        </w:rPr>
        <w:t>监督和管理 </w:t>
      </w:r>
    </w:p>
    <w:p w:rsidR="006C5F11" w:rsidRDefault="004D4D09">
      <w:pPr>
        <w:widowControl/>
        <w:shd w:val="clear" w:color="auto" w:fill="FFFFFF"/>
        <w:spacing w:line="600" w:lineRule="exac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w:t>
      </w:r>
    </w:p>
    <w:p w:rsidR="006C5F11" w:rsidRDefault="004D4D09">
      <w:pPr>
        <w:widowControl/>
        <w:shd w:val="clear" w:color="auto" w:fill="FFFFFF"/>
        <w:spacing w:line="600" w:lineRule="exact"/>
        <w:ind w:firstLineChars="200" w:firstLine="643"/>
        <w:rPr>
          <w:rFonts w:ascii="仿宋" w:eastAsia="仿宋" w:hAnsi="仿宋" w:cs="仿宋"/>
          <w:color w:val="333333"/>
          <w:kern w:val="0"/>
          <w:sz w:val="32"/>
          <w:szCs w:val="32"/>
          <w:shd w:val="clear" w:color="auto" w:fill="FFFFFF"/>
          <w:lang/>
        </w:rPr>
      </w:pPr>
      <w:r>
        <w:rPr>
          <w:rFonts w:ascii="仿宋" w:eastAsia="仿宋" w:hAnsi="仿宋" w:cs="仿宋" w:hint="eastAsia"/>
          <w:b/>
          <w:bCs/>
          <w:color w:val="333333"/>
          <w:kern w:val="0"/>
          <w:sz w:val="32"/>
          <w:szCs w:val="32"/>
          <w:shd w:val="clear" w:color="auto" w:fill="FFFFFF"/>
          <w:lang/>
        </w:rPr>
        <w:t>第十一条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幼儿园除收取保教费、住宿费、伙食费和规定的代收费外，不得再向幼儿家长收取任何其他费用。</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幼儿园不得在保教费外以开办实验班、特长班、兴趣班、课后培训班和亲子班等特色教育为名向幼儿家长另行收取费用，不得以任何名义向幼儿家长收取与入园挂钩的赞助费、捐资助学费、建园费、教育成本补偿费等费用。</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第十二条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幼儿园保教费、住宿费实行“新生新办法、老生老办法”的收费管理原则。保教费、住宿费和伙食费按月或按学期收取，不得跨学期收费。幼儿入园后因故中途转园、退园或请假</w:t>
      </w:r>
      <w:r>
        <w:rPr>
          <w:rFonts w:ascii="仿宋" w:eastAsia="仿宋" w:hAnsi="仿宋" w:cs="仿宋" w:hint="eastAsia"/>
          <w:color w:val="333333"/>
          <w:kern w:val="0"/>
          <w:sz w:val="32"/>
          <w:szCs w:val="32"/>
          <w:shd w:val="clear" w:color="auto" w:fill="FFFFFF"/>
          <w:lang/>
        </w:rPr>
        <w:t>，要求退费的，保教费和住宿费按月计退，伙食费按周计退。</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lastRenderedPageBreak/>
        <w:t>    </w:t>
      </w:r>
      <w:r>
        <w:rPr>
          <w:rFonts w:ascii="仿宋" w:eastAsia="仿宋" w:hAnsi="仿宋" w:cs="仿宋" w:hint="eastAsia"/>
          <w:b/>
          <w:bCs/>
          <w:color w:val="333333"/>
          <w:kern w:val="0"/>
          <w:sz w:val="32"/>
          <w:szCs w:val="32"/>
          <w:shd w:val="clear" w:color="auto" w:fill="FFFFFF"/>
          <w:lang/>
        </w:rPr>
        <w:t>第十三条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伙食费、代收费应当遵循“家长自愿，据实收取（不以营利为目的），及时结算，定期公布”的原则，不得在代收费中支出应当由幼儿园支付的任何费用。</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幼儿园需填报代收费标准备案表（见附件</w:t>
      </w:r>
      <w:r>
        <w:rPr>
          <w:rFonts w:ascii="仿宋" w:eastAsia="仿宋" w:hAnsi="仿宋" w:cs="仿宋" w:hint="eastAsia"/>
          <w:color w:val="333333"/>
          <w:kern w:val="0"/>
          <w:sz w:val="32"/>
          <w:szCs w:val="32"/>
          <w:shd w:val="clear" w:color="auto" w:fill="FFFFFF"/>
          <w:lang/>
        </w:rPr>
        <w:t>3</w:t>
      </w:r>
      <w:r>
        <w:rPr>
          <w:rFonts w:ascii="仿宋" w:eastAsia="仿宋" w:hAnsi="仿宋" w:cs="仿宋" w:hint="eastAsia"/>
          <w:color w:val="333333"/>
          <w:kern w:val="0"/>
          <w:sz w:val="32"/>
          <w:szCs w:val="32"/>
          <w:shd w:val="clear" w:color="auto" w:fill="FFFFFF"/>
          <w:lang/>
        </w:rPr>
        <w:t>），经区教育行政、发改部门同意后执行。</w:t>
      </w:r>
    </w:p>
    <w:p w:rsidR="006C5F11" w:rsidRDefault="004D4D09">
      <w:pPr>
        <w:widowControl/>
        <w:shd w:val="clear" w:color="auto" w:fill="FFFFFF"/>
        <w:spacing w:line="600" w:lineRule="exact"/>
        <w:rPr>
          <w:rFonts w:ascii="仿宋" w:eastAsia="仿宋" w:hAnsi="仿宋" w:cs="仿宋"/>
          <w:sz w:val="32"/>
          <w:szCs w:val="32"/>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第十四条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幼儿园应按照《湖南省教育收费公示制度实施办法》（湘发改价费〔</w:t>
      </w:r>
      <w:r>
        <w:rPr>
          <w:rFonts w:ascii="仿宋" w:eastAsia="仿宋" w:hAnsi="仿宋" w:cs="仿宋" w:hint="eastAsia"/>
          <w:color w:val="333333"/>
          <w:kern w:val="0"/>
          <w:sz w:val="32"/>
          <w:szCs w:val="32"/>
          <w:shd w:val="clear" w:color="auto" w:fill="FFFFFF"/>
          <w:lang/>
        </w:rPr>
        <w:t>2019</w:t>
      </w:r>
      <w:r>
        <w:rPr>
          <w:rFonts w:ascii="仿宋" w:eastAsia="仿宋" w:hAnsi="仿宋" w:cs="仿宋" w:hint="eastAsia"/>
          <w:color w:val="333333"/>
          <w:kern w:val="0"/>
          <w:sz w:val="32"/>
          <w:szCs w:val="32"/>
          <w:shd w:val="clear" w:color="auto" w:fill="FFFFFF"/>
          <w:lang/>
        </w:rPr>
        <w:t>〕</w:t>
      </w:r>
      <w:r>
        <w:rPr>
          <w:rFonts w:ascii="仿宋" w:eastAsia="仿宋" w:hAnsi="仿宋" w:cs="仿宋" w:hint="eastAsia"/>
          <w:color w:val="333333"/>
          <w:kern w:val="0"/>
          <w:sz w:val="32"/>
          <w:szCs w:val="32"/>
          <w:shd w:val="clear" w:color="auto" w:fill="FFFFFF"/>
          <w:lang/>
        </w:rPr>
        <w:t>97</w:t>
      </w:r>
      <w:r>
        <w:rPr>
          <w:rFonts w:ascii="仿宋" w:eastAsia="仿宋" w:hAnsi="仿宋" w:cs="仿宋" w:hint="eastAsia"/>
          <w:color w:val="333333"/>
          <w:kern w:val="0"/>
          <w:sz w:val="32"/>
          <w:szCs w:val="32"/>
          <w:shd w:val="clear" w:color="auto" w:fill="FFFFFF"/>
          <w:lang/>
        </w:rPr>
        <w:t>号）的规定（见附件</w:t>
      </w:r>
      <w:r>
        <w:rPr>
          <w:rFonts w:ascii="仿宋" w:eastAsia="仿宋" w:hAnsi="仿宋" w:cs="仿宋" w:hint="eastAsia"/>
          <w:color w:val="333333"/>
          <w:kern w:val="0"/>
          <w:sz w:val="32"/>
          <w:szCs w:val="32"/>
          <w:shd w:val="clear" w:color="auto" w:fill="FFFFFF"/>
          <w:lang/>
        </w:rPr>
        <w:t>4</w:t>
      </w:r>
      <w:r>
        <w:rPr>
          <w:rFonts w:ascii="仿宋" w:eastAsia="仿宋" w:hAnsi="仿宋" w:cs="仿宋" w:hint="eastAsia"/>
          <w:color w:val="333333"/>
          <w:kern w:val="0"/>
          <w:sz w:val="32"/>
          <w:szCs w:val="32"/>
          <w:shd w:val="clear" w:color="auto" w:fill="FFFFFF"/>
          <w:lang/>
        </w:rPr>
        <w:t>），在醒目位置通过设立公示栏、公示牌、公示墙等形式，向社会公示收费项目、收费标准等相关内容。</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幼儿园招生简章或招生信息中，须写明幼儿园办园性质、收费项目和收费标准。幼儿园对贫困家庭子女有减免规定或其他救助办法的，应在招生简章或招生信息中明示。</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第十五条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社会团体、个人自愿对幼儿园的捐资助学款，按照国家《公益事业捐赠法》和有关社会捐助教育经费的财务管理办法执行。</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第十六条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各类幼儿园要按照有关会计制度的要求，建立健全财务管理和会计核算制度，实行成本核算，科学计算幼儿教育培养成本。</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    幼儿园不按规定使用财政部门或税务部门统一印制票据，无健全财务制度，无法提供完备成本资料的</w:t>
      </w:r>
      <w:r>
        <w:rPr>
          <w:rFonts w:ascii="仿宋" w:eastAsia="仿宋" w:hAnsi="仿宋" w:cs="仿宋" w:hint="eastAsia"/>
          <w:color w:val="333333"/>
          <w:kern w:val="0"/>
          <w:sz w:val="32"/>
          <w:szCs w:val="32"/>
          <w:shd w:val="clear" w:color="auto" w:fill="FFFFFF"/>
          <w:lang/>
        </w:rPr>
        <w:t>，发改、财政、教育行政部门不予核定收费标准。</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第十七条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幼儿园取得的合法收入应主要用于幼儿</w:t>
      </w:r>
      <w:r>
        <w:rPr>
          <w:rFonts w:ascii="仿宋" w:eastAsia="仿宋" w:hAnsi="仿宋" w:cs="仿宋" w:hint="eastAsia"/>
          <w:color w:val="333333"/>
          <w:kern w:val="0"/>
          <w:sz w:val="32"/>
          <w:szCs w:val="32"/>
          <w:shd w:val="clear" w:color="auto" w:fill="FFFFFF"/>
          <w:lang/>
        </w:rPr>
        <w:lastRenderedPageBreak/>
        <w:t>保育、教育活动和改善办园条件，任何单位和部门不得截留、平调。任何组织和个人不得违反规定向幼儿园收取任何费用。</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第十八条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区财政、教育行政部门建立和完善公办幼儿园办园经费保障机制，切实保障公办幼儿园正常运转，保证教职工工资按时足额发放，扶持和发展农村幼儿教育事业。要制定和完善对经济困难家庭子女入园的资助政策，对经济困难家庭子女予以资助。要采取切实有效措施确保流动人口子女享有接受幼儿教育的同等机会。</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br/>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b/>
          <w:bCs/>
          <w:color w:val="333333"/>
          <w:kern w:val="0"/>
          <w:sz w:val="32"/>
          <w:szCs w:val="32"/>
          <w:shd w:val="clear" w:color="auto" w:fill="FFFFFF"/>
          <w:lang/>
        </w:rPr>
        <w:t>第十九条</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本实施办法自发文之日起施行，过去有关规定与本实施办法不符的，一律按本实施办法规定执行，</w:t>
      </w:r>
      <w:r>
        <w:rPr>
          <w:rFonts w:ascii="仿宋" w:eastAsia="仿宋" w:hAnsi="仿宋" w:cs="仿宋" w:hint="eastAsia"/>
          <w:kern w:val="0"/>
          <w:sz w:val="32"/>
          <w:szCs w:val="32"/>
          <w:shd w:val="clear" w:color="auto" w:fill="FFFFFF"/>
          <w:lang/>
        </w:rPr>
        <w:t>施行期间如国家、省、市出台新的规定，按上级规定执行。</w:t>
      </w:r>
    </w:p>
    <w:p w:rsidR="006C5F11" w:rsidRDefault="006C5F11">
      <w:pPr>
        <w:widowControl/>
        <w:shd w:val="clear" w:color="auto" w:fill="FFFFFF"/>
        <w:spacing w:line="600" w:lineRule="exact"/>
        <w:rPr>
          <w:rFonts w:ascii="仿宋" w:eastAsia="仿宋" w:hAnsi="仿宋" w:cs="仿宋"/>
          <w:color w:val="333333"/>
          <w:sz w:val="32"/>
          <w:szCs w:val="32"/>
        </w:rPr>
      </w:pPr>
    </w:p>
    <w:p w:rsidR="006C5F11" w:rsidRDefault="004D4D09">
      <w:pPr>
        <w:widowControl/>
        <w:shd w:val="clear" w:color="auto" w:fill="FFFFFF"/>
        <w:spacing w:line="600" w:lineRule="exac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 附件</w:t>
      </w:r>
      <w:r>
        <w:rPr>
          <w:rFonts w:ascii="仿宋" w:eastAsia="仿宋" w:hAnsi="仿宋" w:cs="仿宋" w:hint="eastAsia"/>
          <w:color w:val="333333"/>
          <w:kern w:val="0"/>
          <w:sz w:val="32"/>
          <w:szCs w:val="32"/>
          <w:shd w:val="clear" w:color="auto" w:fill="FFFFFF"/>
          <w:lang/>
        </w:rPr>
        <w:t>1</w:t>
      </w:r>
      <w:r>
        <w:rPr>
          <w:rFonts w:ascii="仿宋" w:eastAsia="仿宋" w:hAnsi="仿宋" w:cs="仿宋" w:hint="eastAsia"/>
          <w:color w:val="333333"/>
          <w:kern w:val="0"/>
          <w:sz w:val="32"/>
          <w:szCs w:val="32"/>
          <w:shd w:val="clear" w:color="auto" w:fill="FFFFFF"/>
          <w:lang/>
        </w:rPr>
        <w:t>：赫山区公办幼儿园收费标准审批表</w:t>
      </w:r>
    </w:p>
    <w:p w:rsidR="006C5F11" w:rsidRDefault="004D4D09">
      <w:pPr>
        <w:widowControl/>
        <w:shd w:val="clear" w:color="auto" w:fill="FFFFFF"/>
        <w:spacing w:line="600" w:lineRule="exact"/>
        <w:rPr>
          <w:rFonts w:ascii="仿宋" w:eastAsia="仿宋" w:hAnsi="仿宋" w:cs="仿宋"/>
          <w:color w:val="333333"/>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color w:val="333333"/>
          <w:kern w:val="0"/>
          <w:sz w:val="32"/>
          <w:szCs w:val="32"/>
          <w:shd w:val="clear" w:color="auto" w:fill="FFFFFF"/>
          <w:lang/>
        </w:rPr>
        <w:t>赫山区幼儿园收费标准备案表</w:t>
      </w:r>
    </w:p>
    <w:p w:rsidR="006C5F11" w:rsidRDefault="004D4D09">
      <w:pPr>
        <w:spacing w:line="600" w:lineRule="exact"/>
        <w:rPr>
          <w:rFonts w:ascii="仿宋" w:eastAsia="仿宋" w:hAnsi="仿宋" w:cs="仿宋"/>
          <w:sz w:val="32"/>
          <w:szCs w:val="32"/>
        </w:rPr>
      </w:pPr>
      <w:r>
        <w:rPr>
          <w:rFonts w:ascii="仿宋" w:eastAsia="仿宋" w:hAnsi="仿宋" w:cs="仿宋" w:hint="eastAsia"/>
          <w:sz w:val="32"/>
          <w:szCs w:val="32"/>
        </w:rPr>
        <w:t> </w:t>
      </w:r>
      <w:r>
        <w:rPr>
          <w:rFonts w:ascii="仿宋" w:eastAsia="仿宋" w:hAnsi="仿宋" w:cs="仿宋" w:hint="eastAsia"/>
          <w:sz w:val="32"/>
          <w:szCs w:val="32"/>
        </w:rPr>
        <w:t xml:space="preserve">   </w:t>
      </w:r>
      <w:r>
        <w:rPr>
          <w:rFonts w:ascii="仿宋" w:eastAsia="仿宋" w:hAnsi="仿宋" w:cs="仿宋" w:hint="eastAsia"/>
          <w:sz w:val="32"/>
          <w:szCs w:val="32"/>
        </w:rPr>
        <w:t>附件</w:t>
      </w:r>
      <w:r>
        <w:rPr>
          <w:rFonts w:ascii="仿宋" w:eastAsia="仿宋" w:hAnsi="仿宋" w:cs="仿宋" w:hint="eastAsia"/>
          <w:sz w:val="32"/>
          <w:szCs w:val="32"/>
        </w:rPr>
        <w:t>3</w:t>
      </w:r>
      <w:r>
        <w:rPr>
          <w:rFonts w:ascii="仿宋" w:eastAsia="仿宋" w:hAnsi="仿宋" w:cs="仿宋" w:hint="eastAsia"/>
          <w:sz w:val="32"/>
          <w:szCs w:val="32"/>
        </w:rPr>
        <w:t>：赫山区</w:t>
      </w:r>
      <w:r>
        <w:rPr>
          <w:rFonts w:ascii="仿宋" w:eastAsia="仿宋" w:hAnsi="仿宋" w:cs="仿宋" w:hint="eastAsia"/>
          <w:sz w:val="32"/>
          <w:szCs w:val="32"/>
        </w:rPr>
        <w:t>幼儿园代收费标准备案表</w:t>
      </w:r>
    </w:p>
    <w:p w:rsidR="006C5F11" w:rsidRDefault="004D4D0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4</w:t>
      </w:r>
      <w:r>
        <w:rPr>
          <w:rFonts w:ascii="仿宋" w:eastAsia="仿宋" w:hAnsi="仿宋" w:cs="仿宋" w:hint="eastAsia"/>
          <w:sz w:val="32"/>
          <w:szCs w:val="32"/>
        </w:rPr>
        <w:t>：幼儿园（托儿所）收费公示牌</w:t>
      </w:r>
    </w:p>
    <w:p w:rsidR="006C5F11" w:rsidRDefault="004D4D09">
      <w:pPr>
        <w:spacing w:line="520" w:lineRule="exact"/>
        <w:rPr>
          <w:rFonts w:ascii="仿宋" w:eastAsia="仿宋" w:hAnsi="仿宋" w:cs="仿宋"/>
          <w:sz w:val="32"/>
          <w:szCs w:val="32"/>
        </w:rPr>
      </w:pPr>
      <w:r>
        <w:rPr>
          <w:rFonts w:ascii="仿宋" w:eastAsia="仿宋" w:hAnsi="仿宋" w:cs="仿宋" w:hint="eastAsia"/>
          <w:sz w:val="32"/>
          <w:szCs w:val="32"/>
        </w:rPr>
        <w:br w:type="page"/>
      </w:r>
    </w:p>
    <w:p w:rsidR="006C5F11" w:rsidRDefault="004D4D09">
      <w:pPr>
        <w:spacing w:line="52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rPr>
        <w:t>：</w:t>
      </w:r>
    </w:p>
    <w:p w:rsidR="006C5F11" w:rsidRDefault="004D4D09">
      <w:pPr>
        <w:ind w:firstLineChars="1300" w:firstLine="4160"/>
        <w:rPr>
          <w:rFonts w:eastAsia="仿宋_GB2312"/>
          <w:sz w:val="32"/>
          <w:szCs w:val="32"/>
        </w:rPr>
      </w:pPr>
      <w:r>
        <w:rPr>
          <w:rFonts w:eastAsia="仿宋_GB2312"/>
          <w:sz w:val="32"/>
          <w:szCs w:val="32"/>
        </w:rPr>
        <w:t xml:space="preserve"> </w:t>
      </w:r>
      <w:r>
        <w:rPr>
          <w:rFonts w:eastAsia="仿宋_GB2312"/>
          <w:sz w:val="32"/>
          <w:szCs w:val="32"/>
        </w:rPr>
        <w:t>编号：年度号</w:t>
      </w:r>
    </w:p>
    <w:p w:rsidR="006C5F11" w:rsidRDefault="006C5F11">
      <w:pPr>
        <w:rPr>
          <w:rFonts w:eastAsia="仿宋_GB2312"/>
          <w:sz w:val="32"/>
          <w:szCs w:val="32"/>
        </w:rPr>
      </w:pPr>
    </w:p>
    <w:p w:rsidR="006C5F11" w:rsidRDefault="006C5F11">
      <w:pPr>
        <w:rPr>
          <w:rFonts w:eastAsia="仿宋_GB2312"/>
          <w:sz w:val="32"/>
          <w:szCs w:val="32"/>
        </w:rPr>
      </w:pPr>
    </w:p>
    <w:p w:rsidR="006C5F11" w:rsidRDefault="004D4D09">
      <w:pPr>
        <w:jc w:val="center"/>
        <w:rPr>
          <w:rFonts w:eastAsia="方正小标宋简体"/>
          <w:sz w:val="50"/>
          <w:szCs w:val="44"/>
        </w:rPr>
      </w:pPr>
      <w:r>
        <w:rPr>
          <w:rFonts w:eastAsia="方正小标宋简体" w:hint="eastAsia"/>
          <w:sz w:val="50"/>
          <w:szCs w:val="44"/>
        </w:rPr>
        <w:t>赫山区</w:t>
      </w:r>
      <w:r>
        <w:rPr>
          <w:rFonts w:eastAsia="方正小标宋简体"/>
          <w:sz w:val="50"/>
          <w:szCs w:val="44"/>
        </w:rPr>
        <w:t>公办幼儿园收费标准审批表</w:t>
      </w:r>
    </w:p>
    <w:p w:rsidR="006C5F11" w:rsidRDefault="006C5F11">
      <w:pPr>
        <w:jc w:val="center"/>
        <w:rPr>
          <w:rFonts w:eastAsia="仿宋_GB2312"/>
          <w:sz w:val="32"/>
          <w:szCs w:val="32"/>
        </w:rPr>
      </w:pPr>
    </w:p>
    <w:p w:rsidR="006C5F11" w:rsidRDefault="006C5F11">
      <w:pPr>
        <w:jc w:val="center"/>
        <w:rPr>
          <w:rFonts w:eastAsia="仿宋_GB2312"/>
          <w:sz w:val="32"/>
          <w:szCs w:val="32"/>
        </w:rPr>
      </w:pPr>
    </w:p>
    <w:p w:rsidR="006C5F11" w:rsidRDefault="006C5F11">
      <w:pPr>
        <w:jc w:val="center"/>
        <w:rPr>
          <w:rFonts w:eastAsia="仿宋_GB2312"/>
          <w:sz w:val="32"/>
          <w:szCs w:val="32"/>
        </w:rPr>
      </w:pPr>
    </w:p>
    <w:p w:rsidR="006C5F11" w:rsidRDefault="006C5F11">
      <w:pPr>
        <w:jc w:val="center"/>
        <w:rPr>
          <w:rFonts w:eastAsia="仿宋_GB2312"/>
          <w:sz w:val="32"/>
          <w:szCs w:val="32"/>
        </w:rPr>
      </w:pPr>
    </w:p>
    <w:p w:rsidR="006C5F11" w:rsidRDefault="006C5F11">
      <w:pPr>
        <w:jc w:val="center"/>
        <w:rPr>
          <w:rFonts w:eastAsia="仿宋_GB2312"/>
          <w:sz w:val="32"/>
          <w:szCs w:val="32"/>
        </w:rPr>
      </w:pPr>
    </w:p>
    <w:p w:rsidR="006C5F11" w:rsidRDefault="006C5F11">
      <w:pPr>
        <w:jc w:val="center"/>
        <w:rPr>
          <w:rFonts w:eastAsia="仿宋_GB2312"/>
          <w:sz w:val="32"/>
          <w:szCs w:val="32"/>
        </w:rPr>
      </w:pPr>
    </w:p>
    <w:p w:rsidR="006C5F11" w:rsidRDefault="004D4D09">
      <w:pPr>
        <w:jc w:val="center"/>
        <w:rPr>
          <w:rFonts w:eastAsia="仿宋_GB2312"/>
          <w:sz w:val="32"/>
          <w:szCs w:val="32"/>
        </w:rPr>
      </w:pPr>
      <w:r>
        <w:rPr>
          <w:rFonts w:eastAsia="仿宋_GB2312"/>
          <w:sz w:val="32"/>
          <w:szCs w:val="32"/>
        </w:rPr>
        <w:t>申报单位：（公章）</w:t>
      </w:r>
    </w:p>
    <w:p w:rsidR="006C5F11" w:rsidRDefault="006C5F11">
      <w:pPr>
        <w:rPr>
          <w:rFonts w:eastAsia="仿宋_GB2312"/>
          <w:sz w:val="32"/>
          <w:szCs w:val="32"/>
        </w:rPr>
      </w:pPr>
    </w:p>
    <w:p w:rsidR="006C5F11" w:rsidRDefault="006C5F11">
      <w:pPr>
        <w:rPr>
          <w:rFonts w:eastAsia="仿宋_GB2312"/>
          <w:sz w:val="32"/>
          <w:szCs w:val="32"/>
        </w:rPr>
      </w:pPr>
    </w:p>
    <w:p w:rsidR="006C5F11" w:rsidRDefault="006C5F11">
      <w:pPr>
        <w:rPr>
          <w:rFonts w:eastAsia="仿宋_GB2312"/>
          <w:sz w:val="32"/>
          <w:szCs w:val="32"/>
        </w:rPr>
      </w:pPr>
    </w:p>
    <w:p w:rsidR="006C5F11" w:rsidRDefault="006C5F11">
      <w:pPr>
        <w:ind w:firstLineChars="1000" w:firstLine="3200"/>
        <w:rPr>
          <w:rFonts w:eastAsia="仿宋_GB2312"/>
          <w:sz w:val="32"/>
          <w:szCs w:val="32"/>
        </w:rPr>
      </w:pPr>
    </w:p>
    <w:p w:rsidR="006C5F11" w:rsidRDefault="004D4D09">
      <w:pPr>
        <w:ind w:firstLineChars="885" w:firstLine="2832"/>
        <w:rPr>
          <w:rFonts w:ascii="仿宋" w:eastAsia="仿宋" w:hAnsi="仿宋" w:cs="仿宋"/>
          <w:sz w:val="32"/>
          <w:szCs w:val="32"/>
        </w:rPr>
      </w:pPr>
      <w:r>
        <w:rPr>
          <w:rFonts w:ascii="仿宋" w:eastAsia="仿宋" w:hAnsi="仿宋" w:cs="仿宋" w:hint="eastAsia"/>
          <w:sz w:val="32"/>
          <w:szCs w:val="32"/>
        </w:rPr>
        <w:t>赫山区发改局</w:t>
      </w:r>
    </w:p>
    <w:p w:rsidR="006C5F11" w:rsidRDefault="004D4D09">
      <w:pPr>
        <w:ind w:firstLineChars="885" w:firstLine="2832"/>
        <w:rPr>
          <w:rFonts w:ascii="仿宋" w:eastAsia="仿宋" w:hAnsi="仿宋" w:cs="仿宋"/>
          <w:sz w:val="32"/>
          <w:szCs w:val="32"/>
        </w:rPr>
      </w:pPr>
      <w:r>
        <w:rPr>
          <w:rFonts w:ascii="仿宋" w:eastAsia="仿宋" w:hAnsi="仿宋" w:cs="仿宋" w:hint="eastAsia"/>
          <w:sz w:val="32"/>
          <w:szCs w:val="32"/>
        </w:rPr>
        <w:t>赫山区</w:t>
      </w:r>
      <w:r>
        <w:rPr>
          <w:rFonts w:ascii="仿宋" w:eastAsia="仿宋" w:hAnsi="仿宋" w:cs="仿宋" w:hint="eastAsia"/>
          <w:sz w:val="32"/>
          <w:szCs w:val="32"/>
        </w:rPr>
        <w:t>财政局</w:t>
      </w:r>
      <w:r>
        <w:rPr>
          <w:rFonts w:ascii="仿宋" w:eastAsia="仿宋" w:hAnsi="仿宋" w:cs="仿宋" w:hint="eastAsia"/>
          <w:sz w:val="32"/>
          <w:szCs w:val="32"/>
        </w:rPr>
        <w:t xml:space="preserve">  </w:t>
      </w:r>
      <w:r>
        <w:rPr>
          <w:rFonts w:ascii="仿宋" w:eastAsia="仿宋" w:hAnsi="仿宋" w:cs="仿宋" w:hint="eastAsia"/>
          <w:sz w:val="32"/>
          <w:szCs w:val="32"/>
        </w:rPr>
        <w:t>印制</w:t>
      </w:r>
    </w:p>
    <w:p w:rsidR="006C5F11" w:rsidRDefault="004D4D09">
      <w:pPr>
        <w:ind w:firstLineChars="885" w:firstLine="2832"/>
        <w:rPr>
          <w:rFonts w:ascii="仿宋" w:eastAsia="仿宋" w:hAnsi="仿宋" w:cs="仿宋"/>
          <w:sz w:val="32"/>
          <w:szCs w:val="32"/>
        </w:rPr>
      </w:pPr>
      <w:r>
        <w:rPr>
          <w:rFonts w:ascii="仿宋" w:eastAsia="仿宋" w:hAnsi="仿宋" w:cs="仿宋" w:hint="eastAsia"/>
          <w:sz w:val="32"/>
          <w:szCs w:val="32"/>
        </w:rPr>
        <w:t>赫山区</w:t>
      </w:r>
      <w:r>
        <w:rPr>
          <w:rFonts w:ascii="仿宋" w:eastAsia="仿宋" w:hAnsi="仿宋" w:cs="仿宋" w:hint="eastAsia"/>
          <w:sz w:val="32"/>
          <w:szCs w:val="32"/>
        </w:rPr>
        <w:t>教育局</w:t>
      </w:r>
    </w:p>
    <w:p w:rsidR="006C5F11" w:rsidRDefault="006C5F11">
      <w:pPr>
        <w:spacing w:line="240" w:lineRule="exact"/>
        <w:ind w:firstLineChars="885" w:firstLine="2832"/>
        <w:jc w:val="center"/>
        <w:rPr>
          <w:rFonts w:eastAsia="仿宋_GB2312"/>
          <w:sz w:val="32"/>
          <w:szCs w:val="32"/>
        </w:rPr>
      </w:pPr>
    </w:p>
    <w:p w:rsidR="006C5F11" w:rsidRDefault="006C5F11">
      <w:pPr>
        <w:spacing w:line="240" w:lineRule="exact"/>
        <w:ind w:firstLineChars="885" w:firstLine="2832"/>
        <w:jc w:val="center"/>
        <w:rPr>
          <w:rFonts w:eastAsia="仿宋_GB2312"/>
          <w:sz w:val="32"/>
          <w:szCs w:val="32"/>
        </w:rPr>
      </w:pPr>
    </w:p>
    <w:p w:rsidR="006C5F11" w:rsidRDefault="006C5F11">
      <w:pPr>
        <w:spacing w:line="240" w:lineRule="exact"/>
        <w:rPr>
          <w:rFonts w:eastAsia="仿宋_GB2312"/>
          <w:sz w:val="32"/>
          <w:szCs w:val="32"/>
        </w:rPr>
      </w:pPr>
    </w:p>
    <w:p w:rsidR="006C5F11" w:rsidRDefault="006C5F11">
      <w:pPr>
        <w:spacing w:line="240" w:lineRule="exact"/>
        <w:jc w:val="center"/>
        <w:rPr>
          <w:rFonts w:eastAsia="仿宋_GB2312"/>
          <w:sz w:val="32"/>
          <w:szCs w:val="32"/>
        </w:rPr>
      </w:pP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883"/>
        <w:gridCol w:w="1125"/>
        <w:gridCol w:w="340"/>
        <w:gridCol w:w="1379"/>
        <w:gridCol w:w="87"/>
        <w:gridCol w:w="1465"/>
        <w:gridCol w:w="603"/>
        <w:gridCol w:w="862"/>
        <w:gridCol w:w="1466"/>
        <w:gridCol w:w="9"/>
      </w:tblGrid>
      <w:tr w:rsidR="006C5F11">
        <w:trPr>
          <w:gridAfter w:val="1"/>
          <w:wAfter w:w="9" w:type="dxa"/>
          <w:trHeight w:val="680"/>
          <w:jc w:val="center"/>
        </w:trPr>
        <w:tc>
          <w:tcPr>
            <w:tcW w:w="8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b/>
                <w:sz w:val="24"/>
              </w:rPr>
            </w:pPr>
            <w:r>
              <w:rPr>
                <w:rFonts w:ascii="黑体" w:eastAsia="黑体" w:hAnsi="黑体" w:cs="黑体" w:hint="eastAsia"/>
                <w:bCs/>
                <w:sz w:val="30"/>
                <w:szCs w:val="30"/>
              </w:rPr>
              <w:lastRenderedPageBreak/>
              <w:t>幼儿园基本情况及收费标准</w:t>
            </w:r>
          </w:p>
        </w:tc>
      </w:tr>
      <w:tr w:rsidR="006C5F11">
        <w:trPr>
          <w:gridAfter w:val="1"/>
          <w:wAfter w:w="9" w:type="dxa"/>
          <w:trHeight w:val="680"/>
          <w:jc w:val="center"/>
        </w:trPr>
        <w:tc>
          <w:tcPr>
            <w:tcW w:w="8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left"/>
              <w:rPr>
                <w:rFonts w:ascii="仿宋" w:eastAsia="仿宋" w:hAnsi="仿宋" w:cs="仿宋"/>
                <w:sz w:val="24"/>
              </w:rPr>
            </w:pPr>
            <w:r>
              <w:rPr>
                <w:rFonts w:ascii="仿宋" w:eastAsia="仿宋" w:hAnsi="仿宋" w:cs="仿宋" w:hint="eastAsia"/>
                <w:sz w:val="24"/>
              </w:rPr>
              <w:t>地址：</w:t>
            </w: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办园许可证编号</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等级</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主管部门</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开办时间</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负责人姓名</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联系电话</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设计办班个数</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实际办班个数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设计招收人数</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实际招收人数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在职教师人数</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其它员工数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保育人员数</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离退休人数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固定资产总值</w:t>
            </w:r>
            <w:r>
              <w:rPr>
                <w:rFonts w:ascii="仿宋" w:eastAsia="仿宋" w:hAnsi="仿宋" w:cs="仿宋" w:hint="eastAsia"/>
                <w:sz w:val="24"/>
              </w:rPr>
              <w:t>(</w:t>
            </w:r>
            <w:r>
              <w:rPr>
                <w:rFonts w:ascii="仿宋" w:eastAsia="仿宋" w:hAnsi="仿宋" w:cs="仿宋" w:hint="eastAsia"/>
                <w:sz w:val="24"/>
              </w:rPr>
              <w:t>万元</w:t>
            </w:r>
            <w:r>
              <w:rPr>
                <w:rFonts w:ascii="仿宋" w:eastAsia="仿宋" w:hAnsi="仿宋" w:cs="仿宋" w:hint="eastAsia"/>
                <w:sz w:val="24"/>
              </w:rPr>
              <w:t>)</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园舍面积</w:t>
            </w:r>
            <w:r>
              <w:rPr>
                <w:rFonts w:ascii="仿宋" w:eastAsia="仿宋" w:hAnsi="仿宋" w:cs="仿宋" w:hint="eastAsia"/>
                <w:sz w:val="24"/>
              </w:rPr>
              <w:t>M</w:t>
            </w:r>
            <w:r>
              <w:rPr>
                <w:rFonts w:ascii="仿宋" w:eastAsia="仿宋" w:hAnsi="仿宋" w:cs="仿宋" w:hint="eastAsia"/>
                <w:sz w:val="24"/>
                <w:vertAlign w:val="superscript"/>
              </w:rPr>
              <w:t>2</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年度总收入</w:t>
            </w:r>
            <w:r>
              <w:rPr>
                <w:rFonts w:ascii="仿宋" w:eastAsia="仿宋" w:hAnsi="仿宋" w:cs="仿宋" w:hint="eastAsia"/>
                <w:sz w:val="24"/>
              </w:rPr>
              <w:t>(</w:t>
            </w:r>
            <w:r>
              <w:rPr>
                <w:rFonts w:ascii="仿宋" w:eastAsia="仿宋" w:hAnsi="仿宋" w:cs="仿宋" w:hint="eastAsia"/>
                <w:sz w:val="24"/>
              </w:rPr>
              <w:t>万元</w:t>
            </w:r>
            <w:r>
              <w:rPr>
                <w:rFonts w:ascii="仿宋" w:eastAsia="仿宋" w:hAnsi="仿宋" w:cs="仿宋" w:hint="eastAsia"/>
                <w:sz w:val="24"/>
              </w:rPr>
              <w:t>)</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财政拨款</w:t>
            </w:r>
            <w:r>
              <w:rPr>
                <w:rFonts w:ascii="仿宋" w:eastAsia="仿宋" w:hAnsi="仿宋" w:cs="仿宋" w:hint="eastAsia"/>
                <w:sz w:val="24"/>
              </w:rPr>
              <w:t>(</w:t>
            </w:r>
            <w:r>
              <w:rPr>
                <w:rFonts w:ascii="仿宋" w:eastAsia="仿宋" w:hAnsi="仿宋" w:cs="仿宋" w:hint="eastAsia"/>
                <w:sz w:val="24"/>
              </w:rPr>
              <w:t>万元</w:t>
            </w:r>
            <w:r>
              <w:rPr>
                <w:rFonts w:ascii="仿宋" w:eastAsia="仿宋" w:hAnsi="仿宋" w:cs="仿宋" w:hint="eastAsia"/>
                <w:sz w:val="24"/>
              </w:rP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民政补贴</w:t>
            </w:r>
            <w:r>
              <w:rPr>
                <w:rFonts w:ascii="仿宋" w:eastAsia="仿宋" w:hAnsi="仿宋" w:cs="仿宋" w:hint="eastAsia"/>
                <w:sz w:val="24"/>
              </w:rPr>
              <w:t>(</w:t>
            </w:r>
            <w:r>
              <w:rPr>
                <w:rFonts w:ascii="仿宋" w:eastAsia="仿宋" w:hAnsi="仿宋" w:cs="仿宋" w:hint="eastAsia"/>
                <w:sz w:val="24"/>
              </w:rPr>
              <w:t>万元</w:t>
            </w:r>
            <w:r>
              <w:rPr>
                <w:rFonts w:ascii="仿宋" w:eastAsia="仿宋" w:hAnsi="仿宋" w:cs="仿宋" w:hint="eastAsia"/>
                <w:sz w:val="24"/>
              </w:rPr>
              <w:t>)</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社会捐款</w:t>
            </w:r>
            <w:r>
              <w:rPr>
                <w:rFonts w:ascii="仿宋" w:eastAsia="仿宋" w:hAnsi="仿宋" w:cs="仿宋" w:hint="eastAsia"/>
                <w:sz w:val="24"/>
              </w:rPr>
              <w:t>(</w:t>
            </w:r>
            <w:r>
              <w:rPr>
                <w:rFonts w:ascii="仿宋" w:eastAsia="仿宋" w:hAnsi="仿宋" w:cs="仿宋" w:hint="eastAsia"/>
                <w:sz w:val="24"/>
              </w:rPr>
              <w:t>万元</w:t>
            </w:r>
            <w:r>
              <w:rPr>
                <w:rFonts w:ascii="仿宋" w:eastAsia="仿宋" w:hAnsi="仿宋" w:cs="仿宋" w:hint="eastAsia"/>
                <w:sz w:val="24"/>
              </w:rP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保教费收入</w:t>
            </w:r>
            <w:r>
              <w:rPr>
                <w:rFonts w:ascii="仿宋" w:eastAsia="仿宋" w:hAnsi="仿宋" w:cs="仿宋" w:hint="eastAsia"/>
                <w:sz w:val="24"/>
              </w:rPr>
              <w:t>(</w:t>
            </w:r>
            <w:r>
              <w:rPr>
                <w:rFonts w:ascii="仿宋" w:eastAsia="仿宋" w:hAnsi="仿宋" w:cs="仿宋" w:hint="eastAsia"/>
                <w:sz w:val="24"/>
              </w:rPr>
              <w:t>万元</w:t>
            </w:r>
            <w:r>
              <w:rPr>
                <w:rFonts w:ascii="仿宋" w:eastAsia="仿宋" w:hAnsi="仿宋" w:cs="仿宋" w:hint="eastAsia"/>
                <w:sz w:val="24"/>
              </w:rPr>
              <w:t>)</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pacing w:val="-22"/>
                <w:sz w:val="24"/>
              </w:rPr>
            </w:pPr>
            <w:r>
              <w:rPr>
                <w:rFonts w:ascii="仿宋" w:eastAsia="仿宋" w:hAnsi="仿宋" w:cs="仿宋" w:hint="eastAsia"/>
                <w:spacing w:val="-22"/>
                <w:sz w:val="24"/>
              </w:rPr>
              <w:t>年支出总额</w:t>
            </w:r>
            <w:r>
              <w:rPr>
                <w:rFonts w:ascii="仿宋" w:eastAsia="仿宋" w:hAnsi="仿宋" w:cs="仿宋" w:hint="eastAsia"/>
                <w:spacing w:val="-22"/>
                <w:sz w:val="24"/>
              </w:rPr>
              <w:t>(</w:t>
            </w:r>
            <w:r>
              <w:rPr>
                <w:rFonts w:ascii="仿宋" w:eastAsia="仿宋" w:hAnsi="仿宋" w:cs="仿宋" w:hint="eastAsia"/>
                <w:spacing w:val="-22"/>
                <w:sz w:val="24"/>
              </w:rPr>
              <w:t>万元</w:t>
            </w:r>
            <w:r>
              <w:rPr>
                <w:rFonts w:ascii="仿宋" w:eastAsia="仿宋" w:hAnsi="仿宋" w:cs="仿宋" w:hint="eastAsia"/>
                <w:spacing w:val="-22"/>
                <w:sz w:val="24"/>
              </w:rP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706"/>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年生均成本</w:t>
            </w:r>
            <w:r>
              <w:rPr>
                <w:rFonts w:ascii="仿宋" w:eastAsia="仿宋" w:hAnsi="仿宋" w:cs="仿宋" w:hint="eastAsia"/>
                <w:sz w:val="24"/>
              </w:rPr>
              <w:t>(</w:t>
            </w:r>
            <w:r>
              <w:rPr>
                <w:rFonts w:ascii="仿宋" w:eastAsia="仿宋" w:hAnsi="仿宋" w:cs="仿宋" w:hint="eastAsia"/>
                <w:sz w:val="24"/>
              </w:rPr>
              <w:t>元</w:t>
            </w:r>
            <w:r>
              <w:rPr>
                <w:rFonts w:ascii="仿宋" w:eastAsia="仿宋" w:hAnsi="仿宋" w:cs="仿宋" w:hint="eastAsia"/>
                <w:sz w:val="24"/>
              </w:rPr>
              <w:t>)</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现行收费标准</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gridAfter w:val="1"/>
          <w:wAfter w:w="9" w:type="dxa"/>
          <w:trHeight w:val="680"/>
          <w:jc w:val="center"/>
        </w:trPr>
        <w:tc>
          <w:tcPr>
            <w:tcW w:w="8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b/>
                <w:sz w:val="24"/>
              </w:rPr>
            </w:pPr>
            <w:r>
              <w:rPr>
                <w:rFonts w:ascii="黑体" w:eastAsia="黑体" w:hAnsi="黑体" w:cs="黑体" w:hint="eastAsia"/>
                <w:bCs/>
                <w:sz w:val="30"/>
                <w:szCs w:val="30"/>
              </w:rPr>
              <w:t>申报收费标准</w:t>
            </w:r>
            <w:r>
              <w:rPr>
                <w:rFonts w:ascii="黑体" w:eastAsia="黑体" w:hAnsi="黑体" w:cs="黑体" w:hint="eastAsia"/>
                <w:bCs/>
                <w:sz w:val="30"/>
                <w:szCs w:val="30"/>
              </w:rPr>
              <w:t>(</w:t>
            </w:r>
            <w:r>
              <w:rPr>
                <w:rFonts w:ascii="黑体" w:eastAsia="黑体" w:hAnsi="黑体" w:cs="黑体" w:hint="eastAsia"/>
                <w:bCs/>
                <w:sz w:val="30"/>
                <w:szCs w:val="30"/>
              </w:rPr>
              <w:t>元</w:t>
            </w:r>
            <w:r>
              <w:rPr>
                <w:rFonts w:ascii="黑体" w:eastAsia="黑体" w:hAnsi="黑体" w:cs="黑体" w:hint="eastAsia"/>
                <w:bCs/>
                <w:sz w:val="30"/>
                <w:szCs w:val="30"/>
              </w:rPr>
              <w:t>/</w:t>
            </w:r>
            <w:r>
              <w:rPr>
                <w:rFonts w:ascii="黑体" w:eastAsia="黑体" w:hAnsi="黑体" w:cs="黑体" w:hint="eastAsia"/>
                <w:bCs/>
                <w:sz w:val="30"/>
                <w:szCs w:val="30"/>
              </w:rPr>
              <w:t>生·月、期</w:t>
            </w:r>
            <w:r>
              <w:rPr>
                <w:rFonts w:ascii="黑体" w:eastAsia="黑体" w:hAnsi="黑体" w:cs="黑体" w:hint="eastAsia"/>
                <w:bCs/>
                <w:sz w:val="30"/>
                <w:szCs w:val="30"/>
              </w:rPr>
              <w:t>)</w:t>
            </w:r>
          </w:p>
        </w:tc>
      </w:tr>
      <w:tr w:rsidR="006C5F11">
        <w:trPr>
          <w:gridAfter w:val="1"/>
          <w:wAfter w:w="9" w:type="dxa"/>
          <w:trHeight w:val="700"/>
          <w:jc w:val="center"/>
        </w:trPr>
        <w:tc>
          <w:tcPr>
            <w:tcW w:w="43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全日制</w:t>
            </w: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托儿班</w:t>
            </w:r>
          </w:p>
        </w:tc>
      </w:tr>
      <w:tr w:rsidR="006C5F11">
        <w:trPr>
          <w:gridAfter w:val="1"/>
          <w:wAfter w:w="9" w:type="dxa"/>
          <w:trHeight w:val="700"/>
          <w:jc w:val="center"/>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保教费</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住宿费</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伙食费</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保教费</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住宿费</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rFonts w:ascii="仿宋" w:eastAsia="仿宋" w:hAnsi="仿宋" w:cs="仿宋"/>
                <w:sz w:val="24"/>
              </w:rPr>
            </w:pPr>
            <w:r>
              <w:rPr>
                <w:rFonts w:ascii="仿宋" w:eastAsia="仿宋" w:hAnsi="仿宋" w:cs="仿宋" w:hint="eastAsia"/>
                <w:sz w:val="24"/>
              </w:rPr>
              <w:t>伙食费</w:t>
            </w:r>
          </w:p>
        </w:tc>
      </w:tr>
      <w:tr w:rsidR="006C5F11">
        <w:trPr>
          <w:gridAfter w:val="1"/>
          <w:wAfter w:w="9" w:type="dxa"/>
          <w:trHeight w:val="700"/>
          <w:jc w:val="center"/>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tc>
      </w:tr>
      <w:tr w:rsidR="006C5F11">
        <w:trPr>
          <w:cantSplit/>
          <w:trHeight w:val="4245"/>
          <w:jc w:val="center"/>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C5F11" w:rsidRDefault="004D4D09">
            <w:pPr>
              <w:spacing w:line="360" w:lineRule="exact"/>
              <w:ind w:left="113" w:right="113"/>
              <w:jc w:val="center"/>
              <w:rPr>
                <w:rFonts w:ascii="仿宋" w:eastAsia="仿宋" w:hAnsi="仿宋" w:cs="仿宋"/>
                <w:sz w:val="24"/>
              </w:rPr>
            </w:pPr>
            <w:r>
              <w:rPr>
                <w:rFonts w:ascii="仿宋" w:eastAsia="仿宋" w:hAnsi="仿宋" w:cs="仿宋" w:hint="eastAsia"/>
                <w:sz w:val="24"/>
              </w:rPr>
              <w:lastRenderedPageBreak/>
              <w:t>教育部门审批意见</w:t>
            </w:r>
          </w:p>
        </w:tc>
        <w:tc>
          <w:tcPr>
            <w:tcW w:w="82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p w:rsidR="006C5F11" w:rsidRDefault="004D4D09">
            <w:pPr>
              <w:spacing w:line="360" w:lineRule="exact"/>
              <w:rPr>
                <w:rFonts w:ascii="仿宋" w:eastAsia="仿宋" w:hAnsi="仿宋" w:cs="仿宋"/>
                <w:sz w:val="24"/>
              </w:rPr>
            </w:pPr>
            <w:r>
              <w:rPr>
                <w:rFonts w:ascii="仿宋" w:eastAsia="仿宋" w:hAnsi="仿宋" w:cs="仿宋" w:hint="eastAsia"/>
                <w:sz w:val="24"/>
              </w:rPr>
              <w:t>股</w:t>
            </w:r>
            <w:r>
              <w:rPr>
                <w:rFonts w:ascii="仿宋" w:eastAsia="仿宋" w:hAnsi="仿宋" w:cs="仿宋" w:hint="eastAsia"/>
                <w:sz w:val="24"/>
              </w:rPr>
              <w:t>室经办人：</w:t>
            </w:r>
          </w:p>
          <w:p w:rsidR="006C5F11" w:rsidRDefault="006C5F11">
            <w:pPr>
              <w:spacing w:line="360" w:lineRule="exact"/>
              <w:ind w:firstLineChars="350" w:firstLine="840"/>
              <w:jc w:val="center"/>
              <w:rPr>
                <w:rFonts w:ascii="仿宋" w:eastAsia="仿宋" w:hAnsi="仿宋" w:cs="仿宋"/>
                <w:sz w:val="24"/>
              </w:rPr>
            </w:pPr>
          </w:p>
          <w:p w:rsidR="006C5F11" w:rsidRDefault="006C5F11">
            <w:pPr>
              <w:spacing w:line="360" w:lineRule="exact"/>
              <w:ind w:firstLineChars="350" w:firstLine="840"/>
              <w:jc w:val="center"/>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00" w:firstLine="1200"/>
              <w:rPr>
                <w:rFonts w:ascii="仿宋" w:eastAsia="仿宋" w:hAnsi="仿宋" w:cs="仿宋"/>
                <w:sz w:val="24"/>
              </w:rPr>
            </w:pPr>
          </w:p>
          <w:p w:rsidR="006C5F11" w:rsidRDefault="004D4D09">
            <w:pPr>
              <w:spacing w:line="36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tc>
      </w:tr>
      <w:tr w:rsidR="006C5F11">
        <w:trPr>
          <w:cantSplit/>
          <w:trHeight w:val="4103"/>
          <w:jc w:val="center"/>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C5F11" w:rsidRDefault="004D4D09">
            <w:pPr>
              <w:spacing w:line="360" w:lineRule="exact"/>
              <w:ind w:left="113" w:right="113"/>
              <w:jc w:val="center"/>
              <w:rPr>
                <w:rFonts w:ascii="仿宋" w:eastAsia="仿宋" w:hAnsi="仿宋" w:cs="仿宋"/>
                <w:sz w:val="24"/>
              </w:rPr>
            </w:pPr>
            <w:r>
              <w:rPr>
                <w:rFonts w:ascii="仿宋" w:eastAsia="仿宋" w:hAnsi="仿宋" w:cs="仿宋" w:hint="eastAsia"/>
                <w:sz w:val="24"/>
              </w:rPr>
              <w:t>财政部门审批意见</w:t>
            </w:r>
          </w:p>
        </w:tc>
        <w:tc>
          <w:tcPr>
            <w:tcW w:w="82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p w:rsidR="006C5F11" w:rsidRDefault="004D4D09">
            <w:pPr>
              <w:spacing w:line="360" w:lineRule="exact"/>
              <w:rPr>
                <w:rFonts w:ascii="仿宋" w:eastAsia="仿宋" w:hAnsi="仿宋" w:cs="仿宋"/>
                <w:sz w:val="24"/>
              </w:rPr>
            </w:pPr>
            <w:r>
              <w:rPr>
                <w:rFonts w:ascii="仿宋" w:eastAsia="仿宋" w:hAnsi="仿宋" w:cs="仿宋" w:hint="eastAsia"/>
                <w:sz w:val="24"/>
              </w:rPr>
              <w:t>股</w:t>
            </w:r>
            <w:r>
              <w:rPr>
                <w:rFonts w:ascii="仿宋" w:eastAsia="仿宋" w:hAnsi="仿宋" w:cs="仿宋" w:hint="eastAsia"/>
                <w:sz w:val="24"/>
              </w:rPr>
              <w:t>室经办人：</w:t>
            </w:r>
          </w:p>
          <w:p w:rsidR="006C5F11" w:rsidRDefault="006C5F11">
            <w:pPr>
              <w:spacing w:line="360" w:lineRule="exact"/>
              <w:ind w:firstLineChars="350" w:firstLine="840"/>
              <w:jc w:val="center"/>
              <w:rPr>
                <w:rFonts w:ascii="仿宋" w:eastAsia="仿宋" w:hAnsi="仿宋" w:cs="仿宋"/>
                <w:sz w:val="24"/>
              </w:rPr>
            </w:pPr>
          </w:p>
          <w:p w:rsidR="006C5F11" w:rsidRDefault="006C5F11">
            <w:pPr>
              <w:spacing w:line="360" w:lineRule="exact"/>
              <w:ind w:firstLineChars="350" w:firstLine="840"/>
              <w:jc w:val="center"/>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00" w:firstLine="1200"/>
              <w:rPr>
                <w:rFonts w:ascii="仿宋" w:eastAsia="仿宋" w:hAnsi="仿宋" w:cs="仿宋"/>
                <w:sz w:val="24"/>
              </w:rPr>
            </w:pPr>
          </w:p>
          <w:p w:rsidR="006C5F11" w:rsidRDefault="004D4D09">
            <w:pPr>
              <w:spacing w:line="36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tc>
      </w:tr>
      <w:tr w:rsidR="006C5F11">
        <w:trPr>
          <w:cantSplit/>
          <w:trHeight w:val="4659"/>
          <w:jc w:val="center"/>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C5F11" w:rsidRDefault="004D4D09">
            <w:pPr>
              <w:spacing w:line="360" w:lineRule="exact"/>
              <w:ind w:left="113" w:right="113"/>
              <w:jc w:val="center"/>
              <w:rPr>
                <w:rFonts w:ascii="仿宋" w:eastAsia="仿宋" w:hAnsi="仿宋" w:cs="仿宋"/>
                <w:sz w:val="24"/>
              </w:rPr>
            </w:pPr>
            <w:r>
              <w:rPr>
                <w:rFonts w:ascii="仿宋" w:eastAsia="仿宋" w:hAnsi="仿宋" w:cs="仿宋" w:hint="eastAsia"/>
                <w:sz w:val="24"/>
              </w:rPr>
              <w:t>发改部门审批意见</w:t>
            </w:r>
          </w:p>
        </w:tc>
        <w:tc>
          <w:tcPr>
            <w:tcW w:w="82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jc w:val="center"/>
              <w:rPr>
                <w:rFonts w:ascii="仿宋" w:eastAsia="仿宋" w:hAnsi="仿宋" w:cs="仿宋"/>
                <w:sz w:val="24"/>
              </w:rPr>
            </w:pPr>
          </w:p>
          <w:p w:rsidR="006C5F11" w:rsidRDefault="006C5F11">
            <w:pPr>
              <w:spacing w:line="360" w:lineRule="exact"/>
              <w:jc w:val="center"/>
              <w:rPr>
                <w:rFonts w:ascii="仿宋" w:eastAsia="仿宋" w:hAnsi="仿宋" w:cs="仿宋"/>
                <w:sz w:val="24"/>
              </w:rPr>
            </w:pPr>
          </w:p>
          <w:p w:rsidR="006C5F11" w:rsidRDefault="004D4D09">
            <w:pPr>
              <w:spacing w:line="360" w:lineRule="exact"/>
              <w:rPr>
                <w:rFonts w:ascii="仿宋" w:eastAsia="仿宋" w:hAnsi="仿宋" w:cs="仿宋"/>
                <w:sz w:val="24"/>
              </w:rPr>
            </w:pPr>
            <w:r>
              <w:rPr>
                <w:rFonts w:ascii="仿宋" w:eastAsia="仿宋" w:hAnsi="仿宋" w:cs="仿宋" w:hint="eastAsia"/>
                <w:sz w:val="24"/>
              </w:rPr>
              <w:t>股</w:t>
            </w:r>
            <w:r>
              <w:rPr>
                <w:rFonts w:ascii="仿宋" w:eastAsia="仿宋" w:hAnsi="仿宋" w:cs="仿宋" w:hint="eastAsia"/>
                <w:sz w:val="24"/>
              </w:rPr>
              <w:t>室经办人：</w:t>
            </w:r>
          </w:p>
          <w:p w:rsidR="006C5F11" w:rsidRDefault="006C5F11">
            <w:pPr>
              <w:spacing w:line="360" w:lineRule="exact"/>
              <w:ind w:firstLineChars="350" w:firstLine="840"/>
              <w:jc w:val="center"/>
              <w:rPr>
                <w:rFonts w:ascii="仿宋" w:eastAsia="仿宋" w:hAnsi="仿宋" w:cs="仿宋"/>
                <w:sz w:val="24"/>
              </w:rPr>
            </w:pPr>
          </w:p>
          <w:p w:rsidR="006C5F11" w:rsidRDefault="006C5F11">
            <w:pPr>
              <w:spacing w:line="360" w:lineRule="exact"/>
              <w:ind w:firstLineChars="350" w:firstLine="840"/>
              <w:jc w:val="center"/>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00" w:firstLine="1200"/>
              <w:rPr>
                <w:rFonts w:ascii="仿宋" w:eastAsia="仿宋" w:hAnsi="仿宋" w:cs="仿宋"/>
                <w:sz w:val="24"/>
              </w:rPr>
            </w:pPr>
          </w:p>
          <w:p w:rsidR="006C5F11" w:rsidRDefault="004D4D09">
            <w:pPr>
              <w:spacing w:line="36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p w:rsidR="006C5F11" w:rsidRDefault="006C5F11">
            <w:pPr>
              <w:spacing w:line="360" w:lineRule="exact"/>
              <w:jc w:val="center"/>
              <w:rPr>
                <w:rFonts w:ascii="仿宋" w:eastAsia="仿宋" w:hAnsi="仿宋" w:cs="仿宋"/>
                <w:sz w:val="24"/>
              </w:rPr>
            </w:pPr>
          </w:p>
          <w:p w:rsidR="006C5F11" w:rsidRDefault="006C5F11">
            <w:pPr>
              <w:spacing w:line="360" w:lineRule="exact"/>
              <w:jc w:val="center"/>
              <w:rPr>
                <w:rFonts w:ascii="仿宋" w:eastAsia="仿宋" w:hAnsi="仿宋" w:cs="仿宋"/>
                <w:sz w:val="24"/>
              </w:rPr>
            </w:pPr>
          </w:p>
          <w:p w:rsidR="006C5F11" w:rsidRDefault="006C5F11">
            <w:pPr>
              <w:spacing w:line="360" w:lineRule="exact"/>
              <w:jc w:val="center"/>
              <w:rPr>
                <w:rFonts w:ascii="仿宋" w:eastAsia="仿宋" w:hAnsi="仿宋" w:cs="仿宋"/>
                <w:sz w:val="24"/>
              </w:rPr>
            </w:pPr>
          </w:p>
          <w:p w:rsidR="006C5F11" w:rsidRDefault="006C5F11">
            <w:pPr>
              <w:spacing w:line="360" w:lineRule="exact"/>
              <w:ind w:firstLineChars="1600" w:firstLine="3840"/>
              <w:jc w:val="center"/>
              <w:rPr>
                <w:rFonts w:ascii="仿宋" w:eastAsia="仿宋" w:hAnsi="仿宋" w:cs="仿宋"/>
                <w:sz w:val="24"/>
              </w:rPr>
            </w:pPr>
          </w:p>
        </w:tc>
      </w:tr>
    </w:tbl>
    <w:p w:rsidR="006C5F11" w:rsidRDefault="006C5F11">
      <w:pPr>
        <w:spacing w:line="240" w:lineRule="exact"/>
        <w:jc w:val="center"/>
        <w:rPr>
          <w:rFonts w:eastAsia="仿宋_GB2312"/>
          <w:sz w:val="32"/>
          <w:szCs w:val="32"/>
        </w:rPr>
      </w:pPr>
    </w:p>
    <w:p w:rsidR="006C5F11" w:rsidRDefault="006C5F11">
      <w:pPr>
        <w:spacing w:line="20" w:lineRule="exact"/>
        <w:rPr>
          <w:rFonts w:eastAsia="仿宋_GB2312"/>
          <w:sz w:val="32"/>
          <w:szCs w:val="32"/>
        </w:rPr>
      </w:pPr>
    </w:p>
    <w:p w:rsidR="006C5F11" w:rsidRDefault="006C5F11">
      <w:pPr>
        <w:spacing w:line="20" w:lineRule="exact"/>
        <w:rPr>
          <w:rFonts w:eastAsia="仿宋_GB2312"/>
          <w:sz w:val="32"/>
          <w:szCs w:val="32"/>
        </w:rPr>
      </w:pPr>
    </w:p>
    <w:p w:rsidR="006C5F11" w:rsidRDefault="006C5F11">
      <w:pPr>
        <w:spacing w:line="20" w:lineRule="exact"/>
        <w:rPr>
          <w:rFonts w:eastAsia="仿宋_GB2312"/>
          <w:sz w:val="32"/>
          <w:szCs w:val="32"/>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3"/>
        <w:gridCol w:w="1367"/>
        <w:gridCol w:w="3417"/>
        <w:gridCol w:w="1274"/>
      </w:tblGrid>
      <w:tr w:rsidR="006C5F11">
        <w:trPr>
          <w:trHeight w:val="680"/>
          <w:jc w:val="center"/>
        </w:trPr>
        <w:tc>
          <w:tcPr>
            <w:tcW w:w="8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jc w:val="center"/>
              <w:rPr>
                <w:b/>
                <w:sz w:val="24"/>
              </w:rPr>
            </w:pPr>
            <w:r>
              <w:rPr>
                <w:rFonts w:ascii="黑体" w:eastAsia="黑体" w:hAnsi="黑体" w:cs="黑体" w:hint="eastAsia"/>
                <w:bCs/>
                <w:sz w:val="30"/>
                <w:szCs w:val="30"/>
              </w:rPr>
              <w:t>幼儿园年度成本支出（万元）</w:t>
            </w:r>
            <w:bookmarkStart w:id="0" w:name="_GoBack"/>
            <w:bookmarkEnd w:id="0"/>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一、人员经费支出</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、招待费</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、基本工资</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、劳务费</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、补助工资及其他工资</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、工会经费</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、福利费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11</w:t>
            </w:r>
            <w:r>
              <w:rPr>
                <w:rFonts w:ascii="仿宋" w:eastAsia="仿宋" w:hAnsi="仿宋" w:cs="仿宋" w:hint="eastAsia"/>
                <w:sz w:val="24"/>
              </w:rPr>
              <w:t>、维修费</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、社会保障费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、教学活动费</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二、对个人和家庭的补助</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13</w:t>
            </w:r>
            <w:r>
              <w:rPr>
                <w:rFonts w:ascii="仿宋" w:eastAsia="仿宋" w:hAnsi="仿宋" w:cs="仿宋" w:hint="eastAsia"/>
                <w:sz w:val="24"/>
              </w:rPr>
              <w:t>、其他商品和服务支出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、离退休费用</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四、</w:t>
            </w:r>
            <w:r>
              <w:rPr>
                <w:rFonts w:ascii="仿宋" w:eastAsia="仿宋" w:hAnsi="仿宋" w:cs="仿宋" w:hint="eastAsia"/>
                <w:sz w:val="24"/>
              </w:rPr>
              <w:t>固定资产折旧</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、房屋建筑物原值</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三、公用支出</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年折旧额</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、办公费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、设备购置费用</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、印刷费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pacing w:val="-6"/>
                <w:sz w:val="24"/>
              </w:rPr>
            </w:pPr>
            <w:r>
              <w:rPr>
                <w:rFonts w:ascii="仿宋" w:eastAsia="仿宋" w:hAnsi="仿宋" w:cs="仿宋" w:hint="eastAsia"/>
                <w:spacing w:val="-6"/>
                <w:sz w:val="24"/>
              </w:rPr>
              <w:t>年折旧额</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、水电费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五、成本支出合计</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、邮电费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六、预留发展教育基金</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、交通费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rFonts w:ascii="仿宋" w:eastAsia="仿宋" w:hAnsi="仿宋" w:cs="仿宋"/>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pacing w:val="-6"/>
                <w:sz w:val="24"/>
              </w:rPr>
            </w:pPr>
            <w:r>
              <w:rPr>
                <w:rFonts w:ascii="仿宋" w:eastAsia="仿宋" w:hAnsi="仿宋" w:cs="仿宋" w:hint="eastAsia"/>
                <w:spacing w:val="-6"/>
                <w:sz w:val="24"/>
              </w:rPr>
              <w:t>七、按规定提报的其他必须费用</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、差旅费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r w:rsidR="006C5F11">
        <w:trPr>
          <w:trHeight w:val="733"/>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4D4D09">
            <w:pPr>
              <w:spacing w:line="360" w:lineRule="exac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、会议费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C5F11" w:rsidRDefault="006C5F11">
            <w:pPr>
              <w:spacing w:line="360" w:lineRule="exact"/>
              <w:rPr>
                <w:sz w:val="24"/>
              </w:rPr>
            </w:pPr>
          </w:p>
        </w:tc>
      </w:tr>
    </w:tbl>
    <w:p w:rsidR="006C5F11" w:rsidRDefault="004D4D09">
      <w:pPr>
        <w:rPr>
          <w:rFonts w:ascii="仿宋" w:eastAsia="仿宋" w:hAnsi="仿宋" w:cs="仿宋"/>
          <w:sz w:val="32"/>
          <w:szCs w:val="32"/>
        </w:rPr>
      </w:pPr>
      <w:r>
        <w:rPr>
          <w:rFonts w:ascii="仿宋" w:eastAsia="仿宋" w:hAnsi="仿宋" w:cs="仿宋" w:hint="eastAsia"/>
          <w:sz w:val="32"/>
          <w:szCs w:val="32"/>
        </w:rPr>
        <w:br w:type="page"/>
      </w:r>
    </w:p>
    <w:p w:rsidR="006C5F11" w:rsidRDefault="004D4D09">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6C5F11" w:rsidRDefault="004D4D09">
      <w:pPr>
        <w:spacing w:line="56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赫山区</w:t>
      </w:r>
      <w:r>
        <w:rPr>
          <w:rFonts w:ascii="方正小标宋简体" w:eastAsia="方正小标宋简体" w:hAnsi="黑体" w:cs="Times New Roman"/>
          <w:sz w:val="44"/>
          <w:szCs w:val="44"/>
        </w:rPr>
        <w:t>幼儿园收费标准备案表</w:t>
      </w:r>
    </w:p>
    <w:p w:rsidR="006C5F11" w:rsidRDefault="004D4D09">
      <w:pPr>
        <w:spacing w:line="500" w:lineRule="exact"/>
        <w:jc w:val="center"/>
        <w:rPr>
          <w:rFonts w:ascii="仿宋" w:eastAsia="仿宋" w:hAnsi="仿宋" w:cs="仿宋"/>
          <w:sz w:val="24"/>
        </w:rPr>
      </w:pPr>
      <w:r>
        <w:rPr>
          <w:rFonts w:ascii="仿宋" w:eastAsia="仿宋" w:hAnsi="仿宋" w:cs="仿宋" w:hint="eastAsia"/>
          <w:sz w:val="24"/>
        </w:rPr>
        <w:t>编号：年度号</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249"/>
        <w:gridCol w:w="370"/>
        <w:gridCol w:w="289"/>
        <w:gridCol w:w="698"/>
        <w:gridCol w:w="989"/>
        <w:gridCol w:w="1004"/>
        <w:gridCol w:w="570"/>
        <w:gridCol w:w="897"/>
        <w:gridCol w:w="64"/>
        <w:gridCol w:w="2337"/>
      </w:tblGrid>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幼儿园名称（盖章）</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Cs w:val="21"/>
              </w:rPr>
              <w:t>办园</w:t>
            </w:r>
            <w:r>
              <w:rPr>
                <w:rFonts w:ascii="仿宋" w:eastAsia="仿宋" w:hAnsi="仿宋" w:cs="仿宋" w:hint="eastAsia"/>
                <w:szCs w:val="21"/>
              </w:rPr>
              <w:t>性质及</w:t>
            </w:r>
            <w:r>
              <w:rPr>
                <w:rFonts w:ascii="仿宋" w:eastAsia="仿宋" w:hAnsi="仿宋" w:cs="仿宋" w:hint="eastAsia"/>
                <w:szCs w:val="21"/>
              </w:rPr>
              <w:t>许可证编号</w:t>
            </w:r>
          </w:p>
        </w:tc>
        <w:tc>
          <w:tcPr>
            <w:tcW w:w="2401" w:type="dxa"/>
            <w:gridSpan w:val="2"/>
            <w:noWrap/>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1375" w:type="dxa"/>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办园地址</w:t>
            </w:r>
          </w:p>
        </w:tc>
        <w:tc>
          <w:tcPr>
            <w:tcW w:w="3595" w:type="dxa"/>
            <w:gridSpan w:val="5"/>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开办时间</w:t>
            </w:r>
          </w:p>
        </w:tc>
        <w:tc>
          <w:tcPr>
            <w:tcW w:w="2401" w:type="dxa"/>
            <w:gridSpan w:val="2"/>
            <w:noWrap/>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1375" w:type="dxa"/>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主管部门</w:t>
            </w:r>
          </w:p>
        </w:tc>
        <w:tc>
          <w:tcPr>
            <w:tcW w:w="1619" w:type="dxa"/>
            <w:gridSpan w:val="2"/>
            <w:noWrap/>
            <w:vAlign w:val="center"/>
          </w:tcPr>
          <w:p w:rsidR="006C5F11" w:rsidRDefault="006C5F11">
            <w:pPr>
              <w:spacing w:line="400" w:lineRule="exact"/>
              <w:jc w:val="center"/>
              <w:rPr>
                <w:rFonts w:ascii="仿宋" w:eastAsia="仿宋" w:hAnsi="仿宋" w:cs="仿宋"/>
                <w:sz w:val="24"/>
              </w:rPr>
            </w:pPr>
          </w:p>
        </w:tc>
        <w:tc>
          <w:tcPr>
            <w:tcW w:w="987"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负责人</w:t>
            </w:r>
          </w:p>
        </w:tc>
        <w:tc>
          <w:tcPr>
            <w:tcW w:w="1993" w:type="dxa"/>
            <w:gridSpan w:val="2"/>
            <w:noWrap/>
            <w:vAlign w:val="center"/>
          </w:tcPr>
          <w:p w:rsidR="006C5F11" w:rsidRDefault="006C5F11">
            <w:pPr>
              <w:spacing w:line="400" w:lineRule="exact"/>
              <w:jc w:val="center"/>
              <w:rPr>
                <w:rFonts w:ascii="仿宋" w:eastAsia="仿宋" w:hAnsi="仿宋" w:cs="仿宋"/>
                <w:sz w:val="24"/>
              </w:rPr>
            </w:pPr>
          </w:p>
        </w:tc>
        <w:tc>
          <w:tcPr>
            <w:tcW w:w="1467"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联系电话</w:t>
            </w:r>
          </w:p>
        </w:tc>
        <w:tc>
          <w:tcPr>
            <w:tcW w:w="2401" w:type="dxa"/>
            <w:gridSpan w:val="2"/>
            <w:noWrap/>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设计办班个数</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实际办班个数</w:t>
            </w:r>
          </w:p>
        </w:tc>
        <w:tc>
          <w:tcPr>
            <w:tcW w:w="2401" w:type="dxa"/>
            <w:gridSpan w:val="2"/>
            <w:noWrap/>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设计招收人数</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实际招收人数</w:t>
            </w:r>
          </w:p>
        </w:tc>
        <w:tc>
          <w:tcPr>
            <w:tcW w:w="2401" w:type="dxa"/>
            <w:gridSpan w:val="2"/>
            <w:noWrap/>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在职教师人数</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其它员工数</w:t>
            </w:r>
          </w:p>
        </w:tc>
        <w:tc>
          <w:tcPr>
            <w:tcW w:w="2401" w:type="dxa"/>
            <w:gridSpan w:val="2"/>
            <w:noWrap/>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保育员人数</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离退休人数</w:t>
            </w:r>
          </w:p>
        </w:tc>
        <w:tc>
          <w:tcPr>
            <w:tcW w:w="2401" w:type="dxa"/>
            <w:gridSpan w:val="2"/>
            <w:noWrap/>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固定资产总值</w:t>
            </w:r>
            <w:r>
              <w:rPr>
                <w:rFonts w:ascii="仿宋" w:eastAsia="仿宋" w:hAnsi="仿宋" w:cs="仿宋" w:hint="eastAsia"/>
                <w:sz w:val="24"/>
              </w:rPr>
              <w:t xml:space="preserve"> </w:t>
            </w:r>
            <w:r>
              <w:rPr>
                <w:rFonts w:ascii="仿宋" w:eastAsia="仿宋" w:hAnsi="仿宋" w:cs="仿宋" w:hint="eastAsia"/>
                <w:sz w:val="24"/>
              </w:rPr>
              <w:t>（万元）</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园舍面积</w:t>
            </w:r>
            <w:r>
              <w:rPr>
                <w:rFonts w:ascii="仿宋" w:eastAsia="仿宋" w:hAnsi="仿宋" w:cs="仿宋" w:hint="eastAsia"/>
                <w:sz w:val="24"/>
              </w:rPr>
              <w:t>M</w:t>
            </w:r>
            <w:r>
              <w:rPr>
                <w:rFonts w:ascii="仿宋" w:eastAsia="仿宋" w:hAnsi="仿宋" w:cs="仿宋" w:hint="eastAsia"/>
                <w:sz w:val="24"/>
                <w:vertAlign w:val="superscript"/>
              </w:rPr>
              <w:t>2</w:t>
            </w:r>
          </w:p>
        </w:tc>
        <w:tc>
          <w:tcPr>
            <w:tcW w:w="2401" w:type="dxa"/>
            <w:gridSpan w:val="2"/>
            <w:noWrap/>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年度总收入（万元）</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社会捐款（万元）</w:t>
            </w:r>
          </w:p>
        </w:tc>
        <w:tc>
          <w:tcPr>
            <w:tcW w:w="2401" w:type="dxa"/>
            <w:gridSpan w:val="2"/>
            <w:noWrap/>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保教费收入（万元）</w:t>
            </w:r>
          </w:p>
        </w:tc>
        <w:tc>
          <w:tcPr>
            <w:tcW w:w="2346" w:type="dxa"/>
            <w:gridSpan w:val="4"/>
            <w:noWrap/>
            <w:vAlign w:val="center"/>
          </w:tcPr>
          <w:p w:rsidR="006C5F11" w:rsidRDefault="006C5F11">
            <w:pPr>
              <w:spacing w:line="400" w:lineRule="exact"/>
              <w:jc w:val="center"/>
              <w:rPr>
                <w:rFonts w:ascii="仿宋" w:eastAsia="仿宋" w:hAnsi="仿宋" w:cs="仿宋"/>
                <w:sz w:val="24"/>
              </w:rPr>
            </w:pPr>
          </w:p>
        </w:tc>
        <w:tc>
          <w:tcPr>
            <w:tcW w:w="2471"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年生均成本（元）</w:t>
            </w:r>
          </w:p>
        </w:tc>
        <w:tc>
          <w:tcPr>
            <w:tcW w:w="2401" w:type="dxa"/>
            <w:gridSpan w:val="2"/>
            <w:noWrap/>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9842" w:type="dxa"/>
            <w:gridSpan w:val="11"/>
            <w:noWrap/>
            <w:vAlign w:val="center"/>
          </w:tcPr>
          <w:p w:rsidR="006C5F11" w:rsidRDefault="004D4D09">
            <w:pPr>
              <w:spacing w:line="400" w:lineRule="exact"/>
              <w:jc w:val="center"/>
              <w:rPr>
                <w:rFonts w:ascii="仿宋" w:eastAsia="仿宋" w:hAnsi="仿宋" w:cs="仿宋"/>
                <w:b/>
                <w:sz w:val="24"/>
              </w:rPr>
            </w:pPr>
            <w:r>
              <w:rPr>
                <w:rFonts w:ascii="仿宋" w:eastAsia="仿宋" w:hAnsi="仿宋" w:cs="仿宋" w:hint="eastAsia"/>
                <w:b/>
                <w:sz w:val="24"/>
              </w:rPr>
              <w:t>收费标准（元</w:t>
            </w:r>
            <w:r>
              <w:rPr>
                <w:rFonts w:ascii="仿宋" w:eastAsia="仿宋" w:hAnsi="仿宋" w:cs="仿宋" w:hint="eastAsia"/>
                <w:b/>
                <w:sz w:val="24"/>
              </w:rPr>
              <w:t>/</w:t>
            </w:r>
            <w:r>
              <w:rPr>
                <w:rFonts w:ascii="仿宋" w:eastAsia="仿宋" w:hAnsi="仿宋" w:cs="仿宋" w:hint="eastAsia"/>
                <w:b/>
                <w:sz w:val="24"/>
              </w:rPr>
              <w:t>生·月、期）</w:t>
            </w:r>
          </w:p>
        </w:tc>
      </w:tr>
      <w:tr w:rsidR="006C5F11">
        <w:trPr>
          <w:trHeight w:hRule="exact" w:val="383"/>
          <w:jc w:val="center"/>
        </w:trPr>
        <w:tc>
          <w:tcPr>
            <w:tcW w:w="2994" w:type="dxa"/>
            <w:gridSpan w:val="3"/>
            <w:vMerge w:val="restart"/>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项目</w:t>
            </w:r>
          </w:p>
        </w:tc>
        <w:tc>
          <w:tcPr>
            <w:tcW w:w="4511" w:type="dxa"/>
            <w:gridSpan w:val="7"/>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许可性备案</w:t>
            </w:r>
          </w:p>
        </w:tc>
        <w:tc>
          <w:tcPr>
            <w:tcW w:w="2337" w:type="dxa"/>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监督性备案</w:t>
            </w:r>
          </w:p>
        </w:tc>
      </w:tr>
      <w:tr w:rsidR="006C5F11">
        <w:trPr>
          <w:trHeight w:hRule="exact" w:val="459"/>
          <w:jc w:val="center"/>
        </w:trPr>
        <w:tc>
          <w:tcPr>
            <w:tcW w:w="2994" w:type="dxa"/>
            <w:gridSpan w:val="3"/>
            <w:vMerge/>
            <w:noWrap/>
            <w:vAlign w:val="center"/>
          </w:tcPr>
          <w:p w:rsidR="006C5F11" w:rsidRDefault="006C5F11">
            <w:pPr>
              <w:spacing w:line="400" w:lineRule="exact"/>
              <w:jc w:val="center"/>
              <w:rPr>
                <w:rFonts w:ascii="仿宋" w:eastAsia="仿宋" w:hAnsi="仿宋" w:cs="仿宋"/>
                <w:sz w:val="24"/>
              </w:rPr>
            </w:pPr>
          </w:p>
        </w:tc>
        <w:tc>
          <w:tcPr>
            <w:tcW w:w="1976"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保教费</w:t>
            </w:r>
          </w:p>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住宿费</w:t>
            </w:r>
          </w:p>
        </w:tc>
        <w:tc>
          <w:tcPr>
            <w:tcW w:w="2535" w:type="dxa"/>
            <w:gridSpan w:val="4"/>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住宿费</w:t>
            </w:r>
          </w:p>
        </w:tc>
        <w:tc>
          <w:tcPr>
            <w:tcW w:w="2337" w:type="dxa"/>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伙食费</w:t>
            </w:r>
          </w:p>
        </w:tc>
      </w:tr>
      <w:tr w:rsidR="006C5F11">
        <w:trPr>
          <w:trHeight w:hRule="exact" w:val="510"/>
          <w:jc w:val="center"/>
        </w:trPr>
        <w:tc>
          <w:tcPr>
            <w:tcW w:w="2994" w:type="dxa"/>
            <w:gridSpan w:val="3"/>
            <w:noWrap/>
            <w:vAlign w:val="center"/>
          </w:tcPr>
          <w:p w:rsidR="006C5F11" w:rsidRDefault="004D4D09">
            <w:pPr>
              <w:spacing w:line="320" w:lineRule="exact"/>
              <w:jc w:val="center"/>
              <w:rPr>
                <w:rFonts w:ascii="仿宋" w:eastAsia="仿宋" w:hAnsi="仿宋" w:cs="仿宋"/>
                <w:sz w:val="24"/>
              </w:rPr>
            </w:pPr>
            <w:r>
              <w:rPr>
                <w:rFonts w:ascii="仿宋" w:eastAsia="仿宋" w:hAnsi="仿宋" w:cs="仿宋" w:hint="eastAsia"/>
                <w:sz w:val="24"/>
              </w:rPr>
              <w:t>备案收费标准</w:t>
            </w:r>
          </w:p>
        </w:tc>
        <w:tc>
          <w:tcPr>
            <w:tcW w:w="1976" w:type="dxa"/>
            <w:gridSpan w:val="3"/>
            <w:noWrap/>
            <w:vAlign w:val="center"/>
          </w:tcPr>
          <w:p w:rsidR="006C5F11" w:rsidRDefault="006C5F11">
            <w:pPr>
              <w:spacing w:line="400" w:lineRule="exact"/>
              <w:jc w:val="center"/>
              <w:rPr>
                <w:rFonts w:ascii="仿宋" w:eastAsia="仿宋" w:hAnsi="仿宋" w:cs="仿宋"/>
                <w:sz w:val="24"/>
              </w:rPr>
            </w:pPr>
          </w:p>
        </w:tc>
        <w:tc>
          <w:tcPr>
            <w:tcW w:w="2535" w:type="dxa"/>
            <w:gridSpan w:val="4"/>
            <w:noWrap/>
            <w:vAlign w:val="center"/>
          </w:tcPr>
          <w:p w:rsidR="006C5F11" w:rsidRDefault="006C5F11">
            <w:pPr>
              <w:spacing w:line="400" w:lineRule="exact"/>
              <w:jc w:val="center"/>
              <w:rPr>
                <w:rFonts w:ascii="仿宋" w:eastAsia="仿宋" w:hAnsi="仿宋" w:cs="仿宋"/>
                <w:sz w:val="24"/>
              </w:rPr>
            </w:pPr>
          </w:p>
        </w:tc>
        <w:tc>
          <w:tcPr>
            <w:tcW w:w="2337" w:type="dxa"/>
            <w:noWrap/>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994"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文件依据</w:t>
            </w:r>
          </w:p>
        </w:tc>
        <w:tc>
          <w:tcPr>
            <w:tcW w:w="6848" w:type="dxa"/>
            <w:gridSpan w:val="8"/>
            <w:noWrap/>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3283" w:type="dxa"/>
            <w:gridSpan w:val="4"/>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教育行政部门</w:t>
            </w:r>
            <w:r>
              <w:rPr>
                <w:rFonts w:ascii="仿宋" w:eastAsia="仿宋" w:hAnsi="仿宋" w:cs="仿宋" w:hint="eastAsia"/>
                <w:sz w:val="24"/>
              </w:rPr>
              <w:t>意见</w:t>
            </w:r>
          </w:p>
        </w:tc>
        <w:tc>
          <w:tcPr>
            <w:tcW w:w="3261" w:type="dxa"/>
            <w:gridSpan w:val="4"/>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财政部门</w:t>
            </w:r>
            <w:r>
              <w:rPr>
                <w:rFonts w:ascii="仿宋" w:eastAsia="仿宋" w:hAnsi="仿宋" w:cs="仿宋" w:hint="eastAsia"/>
                <w:sz w:val="24"/>
              </w:rPr>
              <w:t>意见</w:t>
            </w:r>
          </w:p>
        </w:tc>
        <w:tc>
          <w:tcPr>
            <w:tcW w:w="3298" w:type="dxa"/>
            <w:gridSpan w:val="3"/>
            <w:noWrap/>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发改部门</w:t>
            </w:r>
            <w:r>
              <w:rPr>
                <w:rFonts w:ascii="仿宋" w:eastAsia="仿宋" w:hAnsi="仿宋" w:cs="仿宋" w:hint="eastAsia"/>
                <w:sz w:val="24"/>
              </w:rPr>
              <w:t>意见</w:t>
            </w:r>
          </w:p>
        </w:tc>
      </w:tr>
      <w:tr w:rsidR="006C5F11">
        <w:trPr>
          <w:trHeight w:hRule="exact" w:val="3160"/>
          <w:jc w:val="center"/>
        </w:trPr>
        <w:tc>
          <w:tcPr>
            <w:tcW w:w="3283" w:type="dxa"/>
            <w:gridSpan w:val="4"/>
            <w:noWrap/>
          </w:tcPr>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经办人：</w:t>
            </w:r>
          </w:p>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50" w:firstLine="1320"/>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4D4D09">
            <w:pPr>
              <w:spacing w:line="400" w:lineRule="exact"/>
              <w:ind w:firstLineChars="550" w:firstLine="1320"/>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c>
          <w:tcPr>
            <w:tcW w:w="3261" w:type="dxa"/>
            <w:gridSpan w:val="4"/>
            <w:noWrap/>
          </w:tcPr>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经办人：</w:t>
            </w:r>
          </w:p>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00" w:firstLine="1200"/>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4D4D09">
            <w:pPr>
              <w:spacing w:line="400" w:lineRule="exact"/>
              <w:ind w:firstLineChars="500" w:firstLine="1200"/>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c>
          <w:tcPr>
            <w:tcW w:w="3298" w:type="dxa"/>
            <w:gridSpan w:val="3"/>
            <w:noWrap/>
          </w:tcPr>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经办人：</w:t>
            </w:r>
          </w:p>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50" w:firstLine="1320"/>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4D4D09">
            <w:pPr>
              <w:spacing w:line="400" w:lineRule="exact"/>
              <w:ind w:firstLineChars="550" w:firstLine="1320"/>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6C5F11" w:rsidRDefault="006C5F11">
      <w:pPr>
        <w:spacing w:line="568" w:lineRule="exact"/>
        <w:rPr>
          <w:rFonts w:ascii="Times New Roman" w:eastAsia="仿宋" w:hAnsi="Times New Roman" w:cs="Times New Roman"/>
          <w:w w:val="98"/>
          <w:sz w:val="32"/>
          <w:szCs w:val="32"/>
        </w:rPr>
        <w:sectPr w:rsidR="006C5F11">
          <w:footerReference w:type="even" r:id="rId7"/>
          <w:footerReference w:type="default" r:id="rId8"/>
          <w:pgSz w:w="11906" w:h="16838"/>
          <w:pgMar w:top="1871" w:right="1531" w:bottom="1531" w:left="1587" w:header="851" w:footer="1304" w:gutter="0"/>
          <w:pgNumType w:fmt="numberInDash"/>
          <w:cols w:space="720"/>
          <w:docGrid w:type="lines" w:linePitch="312"/>
        </w:sectPr>
      </w:pPr>
    </w:p>
    <w:p w:rsidR="006C5F11" w:rsidRDefault="004D4D09">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r>
        <w:rPr>
          <w:rFonts w:ascii="黑体" w:eastAsia="黑体" w:hAnsi="黑体" w:cs="黑体" w:hint="eastAsia"/>
          <w:sz w:val="32"/>
          <w:szCs w:val="32"/>
        </w:rPr>
        <w:t>：</w:t>
      </w:r>
    </w:p>
    <w:p w:rsidR="006C5F11" w:rsidRDefault="004D4D09">
      <w:pPr>
        <w:spacing w:line="56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赫山区幼儿园代收费标准备案表</w:t>
      </w:r>
    </w:p>
    <w:p w:rsidR="006C5F11" w:rsidRDefault="004D4D09">
      <w:pPr>
        <w:spacing w:line="500" w:lineRule="exact"/>
        <w:jc w:val="center"/>
        <w:rPr>
          <w:rFonts w:ascii="仿宋" w:eastAsia="仿宋" w:hAnsi="仿宋" w:cs="仿宋"/>
          <w:sz w:val="24"/>
        </w:rPr>
      </w:pPr>
      <w:r>
        <w:rPr>
          <w:rFonts w:ascii="仿宋" w:eastAsia="仿宋" w:hAnsi="仿宋" w:cs="仿宋" w:hint="eastAsia"/>
          <w:sz w:val="24"/>
        </w:rPr>
        <w:t>编号：年度号</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249"/>
        <w:gridCol w:w="370"/>
        <w:gridCol w:w="987"/>
        <w:gridCol w:w="756"/>
        <w:gridCol w:w="1237"/>
        <w:gridCol w:w="323"/>
        <w:gridCol w:w="1144"/>
        <w:gridCol w:w="840"/>
        <w:gridCol w:w="1561"/>
      </w:tblGrid>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幼儿园名称（盖章）</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Cs w:val="21"/>
              </w:rPr>
              <w:t>办园</w:t>
            </w:r>
            <w:r>
              <w:rPr>
                <w:rFonts w:ascii="仿宋" w:eastAsia="仿宋" w:hAnsi="仿宋" w:cs="仿宋" w:hint="eastAsia"/>
                <w:szCs w:val="21"/>
              </w:rPr>
              <w:t>性质及</w:t>
            </w:r>
            <w:r>
              <w:rPr>
                <w:rFonts w:ascii="仿宋" w:eastAsia="仿宋" w:hAnsi="仿宋" w:cs="仿宋" w:hint="eastAsia"/>
                <w:szCs w:val="21"/>
              </w:rPr>
              <w:t>许可证编号</w:t>
            </w:r>
          </w:p>
        </w:tc>
        <w:tc>
          <w:tcPr>
            <w:tcW w:w="2401" w:type="dxa"/>
            <w:gridSpan w:val="2"/>
            <w:shd w:val="clear" w:color="auto" w:fill="auto"/>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1375" w:type="dxa"/>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办园地址</w:t>
            </w:r>
          </w:p>
        </w:tc>
        <w:tc>
          <w:tcPr>
            <w:tcW w:w="3362" w:type="dxa"/>
            <w:gridSpan w:val="4"/>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开办时间</w:t>
            </w:r>
          </w:p>
        </w:tc>
        <w:tc>
          <w:tcPr>
            <w:tcW w:w="2401" w:type="dxa"/>
            <w:gridSpan w:val="2"/>
            <w:shd w:val="clear" w:color="auto" w:fill="auto"/>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1375" w:type="dxa"/>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主管部门</w:t>
            </w:r>
          </w:p>
        </w:tc>
        <w:tc>
          <w:tcPr>
            <w:tcW w:w="1619" w:type="dxa"/>
            <w:gridSpan w:val="2"/>
            <w:shd w:val="clear" w:color="auto" w:fill="auto"/>
            <w:vAlign w:val="center"/>
          </w:tcPr>
          <w:p w:rsidR="006C5F11" w:rsidRDefault="006C5F11">
            <w:pPr>
              <w:spacing w:line="400" w:lineRule="exact"/>
              <w:jc w:val="center"/>
              <w:rPr>
                <w:rFonts w:ascii="仿宋" w:eastAsia="仿宋" w:hAnsi="仿宋" w:cs="仿宋"/>
                <w:sz w:val="24"/>
              </w:rPr>
            </w:pPr>
          </w:p>
        </w:tc>
        <w:tc>
          <w:tcPr>
            <w:tcW w:w="987" w:type="dxa"/>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负责人</w:t>
            </w:r>
          </w:p>
        </w:tc>
        <w:tc>
          <w:tcPr>
            <w:tcW w:w="1993" w:type="dxa"/>
            <w:gridSpan w:val="2"/>
            <w:shd w:val="clear" w:color="auto" w:fill="auto"/>
            <w:vAlign w:val="center"/>
          </w:tcPr>
          <w:p w:rsidR="006C5F11" w:rsidRDefault="006C5F11">
            <w:pPr>
              <w:spacing w:line="400" w:lineRule="exact"/>
              <w:jc w:val="center"/>
              <w:rPr>
                <w:rFonts w:ascii="仿宋" w:eastAsia="仿宋" w:hAnsi="仿宋" w:cs="仿宋"/>
                <w:sz w:val="24"/>
              </w:rPr>
            </w:pPr>
          </w:p>
        </w:tc>
        <w:tc>
          <w:tcPr>
            <w:tcW w:w="1467"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联系电话</w:t>
            </w:r>
          </w:p>
        </w:tc>
        <w:tc>
          <w:tcPr>
            <w:tcW w:w="2401" w:type="dxa"/>
            <w:gridSpan w:val="2"/>
            <w:shd w:val="clear" w:color="auto" w:fill="auto"/>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设计办班个数</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实际办班个数</w:t>
            </w:r>
          </w:p>
        </w:tc>
        <w:tc>
          <w:tcPr>
            <w:tcW w:w="2401" w:type="dxa"/>
            <w:gridSpan w:val="2"/>
            <w:shd w:val="clear" w:color="auto" w:fill="auto"/>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设计招收人数</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实际招收人数</w:t>
            </w:r>
          </w:p>
        </w:tc>
        <w:tc>
          <w:tcPr>
            <w:tcW w:w="2401" w:type="dxa"/>
            <w:gridSpan w:val="2"/>
            <w:shd w:val="clear" w:color="auto" w:fill="auto"/>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在职教师人数</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其它员工数</w:t>
            </w:r>
          </w:p>
        </w:tc>
        <w:tc>
          <w:tcPr>
            <w:tcW w:w="2401" w:type="dxa"/>
            <w:gridSpan w:val="2"/>
            <w:shd w:val="clear" w:color="auto" w:fill="auto"/>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保育员人数</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离退休人数</w:t>
            </w:r>
          </w:p>
        </w:tc>
        <w:tc>
          <w:tcPr>
            <w:tcW w:w="2401" w:type="dxa"/>
            <w:gridSpan w:val="2"/>
            <w:shd w:val="clear" w:color="auto" w:fill="auto"/>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固定资产总值</w:t>
            </w:r>
            <w:r>
              <w:rPr>
                <w:rFonts w:ascii="仿宋" w:eastAsia="仿宋" w:hAnsi="仿宋" w:cs="仿宋" w:hint="eastAsia"/>
                <w:sz w:val="24"/>
              </w:rPr>
              <w:t xml:space="preserve"> </w:t>
            </w:r>
            <w:r>
              <w:rPr>
                <w:rFonts w:ascii="仿宋" w:eastAsia="仿宋" w:hAnsi="仿宋" w:cs="仿宋" w:hint="eastAsia"/>
                <w:sz w:val="24"/>
              </w:rPr>
              <w:t>（万元）</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园舍面积</w:t>
            </w:r>
            <w:r>
              <w:rPr>
                <w:rFonts w:ascii="仿宋" w:eastAsia="仿宋" w:hAnsi="仿宋" w:cs="仿宋" w:hint="eastAsia"/>
                <w:sz w:val="24"/>
              </w:rPr>
              <w:t>M</w:t>
            </w:r>
            <w:r>
              <w:rPr>
                <w:rFonts w:ascii="仿宋" w:eastAsia="仿宋" w:hAnsi="仿宋" w:cs="仿宋" w:hint="eastAsia"/>
                <w:sz w:val="24"/>
                <w:vertAlign w:val="superscript"/>
              </w:rPr>
              <w:t>2</w:t>
            </w:r>
          </w:p>
        </w:tc>
        <w:tc>
          <w:tcPr>
            <w:tcW w:w="2401" w:type="dxa"/>
            <w:gridSpan w:val="2"/>
            <w:shd w:val="clear" w:color="auto" w:fill="auto"/>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年度总收入（万元）</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社会捐款（万元）</w:t>
            </w:r>
          </w:p>
        </w:tc>
        <w:tc>
          <w:tcPr>
            <w:tcW w:w="2401" w:type="dxa"/>
            <w:gridSpan w:val="2"/>
            <w:shd w:val="clear" w:color="auto" w:fill="auto"/>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262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保教费收入（万元）</w:t>
            </w:r>
          </w:p>
        </w:tc>
        <w:tc>
          <w:tcPr>
            <w:tcW w:w="2113" w:type="dxa"/>
            <w:gridSpan w:val="3"/>
            <w:shd w:val="clear" w:color="auto" w:fill="auto"/>
            <w:vAlign w:val="center"/>
          </w:tcPr>
          <w:p w:rsidR="006C5F11" w:rsidRDefault="006C5F11">
            <w:pPr>
              <w:spacing w:line="400" w:lineRule="exact"/>
              <w:jc w:val="center"/>
              <w:rPr>
                <w:rFonts w:ascii="仿宋" w:eastAsia="仿宋" w:hAnsi="仿宋" w:cs="仿宋"/>
                <w:sz w:val="24"/>
              </w:rPr>
            </w:pPr>
          </w:p>
        </w:tc>
        <w:tc>
          <w:tcPr>
            <w:tcW w:w="270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年生均成本（元）</w:t>
            </w:r>
          </w:p>
        </w:tc>
        <w:tc>
          <w:tcPr>
            <w:tcW w:w="2401" w:type="dxa"/>
            <w:gridSpan w:val="2"/>
            <w:shd w:val="clear" w:color="auto" w:fill="auto"/>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9842" w:type="dxa"/>
            <w:gridSpan w:val="10"/>
            <w:shd w:val="clear" w:color="auto" w:fill="auto"/>
            <w:vAlign w:val="center"/>
          </w:tcPr>
          <w:p w:rsidR="006C5F11" w:rsidRDefault="004D4D09">
            <w:pPr>
              <w:spacing w:line="400" w:lineRule="exact"/>
              <w:jc w:val="center"/>
              <w:rPr>
                <w:rFonts w:ascii="仿宋" w:eastAsia="仿宋" w:hAnsi="仿宋" w:cs="仿宋"/>
                <w:b/>
                <w:sz w:val="24"/>
              </w:rPr>
            </w:pPr>
            <w:r>
              <w:rPr>
                <w:rFonts w:ascii="仿宋" w:eastAsia="仿宋" w:hAnsi="仿宋" w:cs="仿宋" w:hint="eastAsia"/>
                <w:b/>
                <w:sz w:val="24"/>
              </w:rPr>
              <w:t>收费标准（元</w:t>
            </w:r>
            <w:r>
              <w:rPr>
                <w:rFonts w:ascii="仿宋" w:eastAsia="仿宋" w:hAnsi="仿宋" w:cs="仿宋" w:hint="eastAsia"/>
                <w:b/>
                <w:sz w:val="24"/>
              </w:rPr>
              <w:t>/</w:t>
            </w:r>
            <w:r>
              <w:rPr>
                <w:rFonts w:ascii="仿宋" w:eastAsia="仿宋" w:hAnsi="仿宋" w:cs="仿宋" w:hint="eastAsia"/>
                <w:b/>
                <w:sz w:val="24"/>
              </w:rPr>
              <w:t>生·三年）</w:t>
            </w:r>
          </w:p>
        </w:tc>
      </w:tr>
      <w:tr w:rsidR="006C5F11">
        <w:trPr>
          <w:trHeight w:val="832"/>
          <w:jc w:val="center"/>
        </w:trPr>
        <w:tc>
          <w:tcPr>
            <w:tcW w:w="299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项目</w:t>
            </w:r>
          </w:p>
        </w:tc>
        <w:tc>
          <w:tcPr>
            <w:tcW w:w="1743"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床上用品</w:t>
            </w:r>
          </w:p>
        </w:tc>
        <w:tc>
          <w:tcPr>
            <w:tcW w:w="1560"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园服费</w:t>
            </w:r>
          </w:p>
        </w:tc>
        <w:tc>
          <w:tcPr>
            <w:tcW w:w="1984" w:type="dxa"/>
            <w:gridSpan w:val="2"/>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体检费</w:t>
            </w:r>
          </w:p>
        </w:tc>
        <w:tc>
          <w:tcPr>
            <w:tcW w:w="1561" w:type="dxa"/>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园外活动费</w:t>
            </w:r>
          </w:p>
        </w:tc>
      </w:tr>
      <w:tr w:rsidR="006C5F11">
        <w:trPr>
          <w:trHeight w:hRule="exact" w:val="510"/>
          <w:jc w:val="center"/>
        </w:trPr>
        <w:tc>
          <w:tcPr>
            <w:tcW w:w="2994" w:type="dxa"/>
            <w:gridSpan w:val="3"/>
            <w:shd w:val="clear" w:color="auto" w:fill="auto"/>
            <w:vAlign w:val="center"/>
          </w:tcPr>
          <w:p w:rsidR="006C5F11" w:rsidRDefault="004D4D09">
            <w:pPr>
              <w:spacing w:line="320" w:lineRule="exact"/>
              <w:jc w:val="center"/>
              <w:rPr>
                <w:rFonts w:ascii="仿宋" w:eastAsia="仿宋" w:hAnsi="仿宋" w:cs="仿宋"/>
                <w:sz w:val="24"/>
              </w:rPr>
            </w:pPr>
            <w:r>
              <w:rPr>
                <w:rFonts w:ascii="仿宋" w:eastAsia="仿宋" w:hAnsi="仿宋" w:cs="仿宋" w:hint="eastAsia"/>
                <w:sz w:val="24"/>
              </w:rPr>
              <w:t>备案收费标准</w:t>
            </w:r>
          </w:p>
        </w:tc>
        <w:tc>
          <w:tcPr>
            <w:tcW w:w="1743" w:type="dxa"/>
            <w:gridSpan w:val="2"/>
            <w:shd w:val="clear" w:color="auto" w:fill="auto"/>
            <w:vAlign w:val="center"/>
          </w:tcPr>
          <w:p w:rsidR="006C5F11" w:rsidRDefault="006C5F11">
            <w:pPr>
              <w:spacing w:line="400" w:lineRule="exact"/>
              <w:jc w:val="center"/>
              <w:rPr>
                <w:rFonts w:ascii="仿宋" w:eastAsia="仿宋" w:hAnsi="仿宋" w:cs="仿宋"/>
                <w:sz w:val="24"/>
              </w:rPr>
            </w:pPr>
          </w:p>
        </w:tc>
        <w:tc>
          <w:tcPr>
            <w:tcW w:w="1560" w:type="dxa"/>
            <w:gridSpan w:val="2"/>
            <w:shd w:val="clear" w:color="auto" w:fill="auto"/>
            <w:vAlign w:val="center"/>
          </w:tcPr>
          <w:p w:rsidR="006C5F11" w:rsidRDefault="006C5F11">
            <w:pPr>
              <w:spacing w:line="400" w:lineRule="exact"/>
              <w:jc w:val="center"/>
              <w:rPr>
                <w:rFonts w:ascii="仿宋" w:eastAsia="仿宋" w:hAnsi="仿宋" w:cs="仿宋"/>
                <w:sz w:val="24"/>
              </w:rPr>
            </w:pPr>
          </w:p>
        </w:tc>
        <w:tc>
          <w:tcPr>
            <w:tcW w:w="1984" w:type="dxa"/>
            <w:gridSpan w:val="2"/>
            <w:shd w:val="clear" w:color="auto" w:fill="auto"/>
            <w:vAlign w:val="center"/>
          </w:tcPr>
          <w:p w:rsidR="006C5F11" w:rsidRDefault="006C5F11">
            <w:pPr>
              <w:spacing w:line="400" w:lineRule="exact"/>
              <w:jc w:val="center"/>
              <w:rPr>
                <w:rFonts w:ascii="仿宋" w:eastAsia="仿宋" w:hAnsi="仿宋" w:cs="仿宋"/>
                <w:sz w:val="24"/>
              </w:rPr>
            </w:pPr>
          </w:p>
        </w:tc>
        <w:tc>
          <w:tcPr>
            <w:tcW w:w="1561" w:type="dxa"/>
            <w:shd w:val="clear" w:color="auto" w:fill="auto"/>
            <w:vAlign w:val="center"/>
          </w:tcPr>
          <w:p w:rsidR="006C5F11" w:rsidRDefault="006C5F11">
            <w:pPr>
              <w:spacing w:line="400" w:lineRule="exact"/>
              <w:jc w:val="center"/>
              <w:rPr>
                <w:rFonts w:ascii="仿宋" w:eastAsia="仿宋" w:hAnsi="仿宋" w:cs="仿宋"/>
                <w:sz w:val="24"/>
              </w:rPr>
            </w:pPr>
          </w:p>
        </w:tc>
      </w:tr>
      <w:tr w:rsidR="006C5F11">
        <w:trPr>
          <w:trHeight w:hRule="exact" w:val="510"/>
          <w:jc w:val="center"/>
        </w:trPr>
        <w:tc>
          <w:tcPr>
            <w:tcW w:w="2994" w:type="dxa"/>
            <w:gridSpan w:val="3"/>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文件依据</w:t>
            </w:r>
          </w:p>
        </w:tc>
        <w:tc>
          <w:tcPr>
            <w:tcW w:w="6848" w:type="dxa"/>
            <w:gridSpan w:val="7"/>
            <w:shd w:val="clear" w:color="auto" w:fill="auto"/>
            <w:vAlign w:val="center"/>
          </w:tcPr>
          <w:p w:rsidR="006C5F11" w:rsidRDefault="006C5F11">
            <w:pPr>
              <w:spacing w:line="400" w:lineRule="exact"/>
              <w:rPr>
                <w:rFonts w:ascii="仿宋" w:eastAsia="仿宋" w:hAnsi="仿宋" w:cs="仿宋"/>
                <w:sz w:val="24"/>
              </w:rPr>
            </w:pPr>
          </w:p>
        </w:tc>
      </w:tr>
      <w:tr w:rsidR="006C5F11">
        <w:trPr>
          <w:trHeight w:hRule="exact" w:val="510"/>
          <w:jc w:val="center"/>
        </w:trPr>
        <w:tc>
          <w:tcPr>
            <w:tcW w:w="4737" w:type="dxa"/>
            <w:gridSpan w:val="5"/>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教育部门意见</w:t>
            </w:r>
          </w:p>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省财政厅意见</w:t>
            </w:r>
          </w:p>
        </w:tc>
        <w:tc>
          <w:tcPr>
            <w:tcW w:w="5105" w:type="dxa"/>
            <w:gridSpan w:val="5"/>
            <w:shd w:val="clear" w:color="auto" w:fill="auto"/>
            <w:vAlign w:val="center"/>
          </w:tcPr>
          <w:p w:rsidR="006C5F11" w:rsidRDefault="004D4D09">
            <w:pPr>
              <w:spacing w:line="400" w:lineRule="exact"/>
              <w:jc w:val="center"/>
              <w:rPr>
                <w:rFonts w:ascii="仿宋" w:eastAsia="仿宋" w:hAnsi="仿宋" w:cs="仿宋"/>
                <w:sz w:val="24"/>
              </w:rPr>
            </w:pPr>
            <w:r>
              <w:rPr>
                <w:rFonts w:ascii="仿宋" w:eastAsia="仿宋" w:hAnsi="仿宋" w:cs="仿宋" w:hint="eastAsia"/>
                <w:sz w:val="24"/>
              </w:rPr>
              <w:t>发改部门意见</w:t>
            </w:r>
          </w:p>
        </w:tc>
      </w:tr>
      <w:tr w:rsidR="006C5F11">
        <w:trPr>
          <w:trHeight w:hRule="exact" w:val="3160"/>
          <w:jc w:val="center"/>
        </w:trPr>
        <w:tc>
          <w:tcPr>
            <w:tcW w:w="4737" w:type="dxa"/>
            <w:gridSpan w:val="5"/>
            <w:shd w:val="clear" w:color="auto" w:fill="auto"/>
          </w:tcPr>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经办人：</w:t>
            </w: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r>
              <w:rPr>
                <w:rFonts w:ascii="仿宋" w:eastAsia="仿宋" w:hAnsi="仿宋" w:cs="仿宋" w:hint="eastAsia"/>
                <w:sz w:val="24"/>
              </w:rPr>
              <w:t>：</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50" w:firstLine="1320"/>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6C5F11">
            <w:pPr>
              <w:spacing w:line="400" w:lineRule="exact"/>
              <w:ind w:firstLineChars="500" w:firstLine="1200"/>
              <w:rPr>
                <w:rFonts w:ascii="仿宋" w:eastAsia="仿宋" w:hAnsi="仿宋" w:cs="仿宋"/>
                <w:sz w:val="24"/>
              </w:rPr>
            </w:pPr>
          </w:p>
        </w:tc>
        <w:tc>
          <w:tcPr>
            <w:tcW w:w="5105" w:type="dxa"/>
            <w:gridSpan w:val="5"/>
            <w:shd w:val="clear" w:color="auto" w:fill="auto"/>
          </w:tcPr>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经办人：</w:t>
            </w: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分管领导</w:t>
            </w:r>
            <w:r>
              <w:rPr>
                <w:rFonts w:ascii="仿宋" w:eastAsia="仿宋" w:hAnsi="仿宋" w:cs="仿宋" w:hint="eastAsia"/>
                <w:sz w:val="24"/>
              </w:rPr>
              <w:t>：</w:t>
            </w:r>
          </w:p>
          <w:p w:rsidR="006C5F11" w:rsidRDefault="006C5F11">
            <w:pPr>
              <w:spacing w:line="340" w:lineRule="exact"/>
              <w:ind w:firstLineChars="900" w:firstLine="2160"/>
              <w:rPr>
                <w:rFonts w:ascii="仿宋" w:eastAsia="仿宋" w:hAnsi="仿宋" w:cs="仿宋"/>
                <w:sz w:val="24"/>
              </w:rPr>
            </w:pPr>
          </w:p>
          <w:p w:rsidR="006C5F11" w:rsidRDefault="006C5F11">
            <w:pPr>
              <w:spacing w:line="340" w:lineRule="exact"/>
              <w:ind w:firstLineChars="550" w:firstLine="1320"/>
              <w:rPr>
                <w:rFonts w:ascii="仿宋" w:eastAsia="仿宋" w:hAnsi="仿宋" w:cs="仿宋"/>
                <w:sz w:val="24"/>
              </w:rPr>
            </w:pPr>
          </w:p>
          <w:p w:rsidR="006C5F11" w:rsidRDefault="004D4D09">
            <w:pPr>
              <w:spacing w:line="340" w:lineRule="exact"/>
              <w:rPr>
                <w:rFonts w:ascii="仿宋" w:eastAsia="仿宋" w:hAnsi="仿宋" w:cs="仿宋"/>
                <w:sz w:val="24"/>
              </w:rPr>
            </w:pPr>
            <w:r>
              <w:rPr>
                <w:rFonts w:ascii="仿宋" w:eastAsia="仿宋" w:hAnsi="仿宋" w:cs="仿宋" w:hint="eastAsia"/>
                <w:sz w:val="24"/>
              </w:rPr>
              <w:t>单位负责人</w:t>
            </w:r>
            <w:r>
              <w:rPr>
                <w:rFonts w:ascii="仿宋" w:eastAsia="仿宋" w:hAnsi="仿宋" w:cs="仿宋" w:hint="eastAsia"/>
                <w:sz w:val="24"/>
              </w:rPr>
              <w:t>（单位盖章）：</w:t>
            </w:r>
          </w:p>
          <w:p w:rsidR="006C5F11" w:rsidRDefault="006C5F11">
            <w:pPr>
              <w:spacing w:line="340" w:lineRule="exact"/>
              <w:rPr>
                <w:rFonts w:ascii="仿宋" w:eastAsia="仿宋" w:hAnsi="仿宋" w:cs="仿宋"/>
                <w:sz w:val="24"/>
              </w:rPr>
            </w:pPr>
          </w:p>
          <w:p w:rsidR="006C5F11" w:rsidRDefault="006C5F11">
            <w:pPr>
              <w:spacing w:line="340" w:lineRule="exact"/>
              <w:rPr>
                <w:rFonts w:ascii="仿宋" w:eastAsia="仿宋" w:hAnsi="仿宋" w:cs="仿宋"/>
                <w:sz w:val="24"/>
              </w:rPr>
            </w:pPr>
          </w:p>
          <w:p w:rsidR="006C5F11" w:rsidRDefault="004D4D09">
            <w:pPr>
              <w:spacing w:line="400" w:lineRule="exact"/>
              <w:ind w:firstLineChars="550" w:firstLine="1320"/>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6C5F11" w:rsidRDefault="004D4D09">
      <w:r>
        <w:br w:type="page"/>
      </w:r>
    </w:p>
    <w:p w:rsidR="006C5F11" w:rsidRDefault="004D4D09">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r>
        <w:rPr>
          <w:rFonts w:ascii="黑体" w:eastAsia="黑体" w:hAnsi="黑体" w:cs="黑体" w:hint="eastAsia"/>
          <w:sz w:val="32"/>
          <w:szCs w:val="32"/>
        </w:rPr>
        <w:t>：</w:t>
      </w:r>
    </w:p>
    <w:p w:rsidR="006C5F11" w:rsidRDefault="006C5F11">
      <w:pPr>
        <w:spacing w:line="560" w:lineRule="exact"/>
        <w:rPr>
          <w:rFonts w:ascii="仿宋_GB2312" w:eastAsia="宋体" w:hAnsi="华文仿宋" w:cs="Times New Roman"/>
          <w:szCs w:val="32"/>
        </w:rPr>
      </w:pPr>
    </w:p>
    <w:p w:rsidR="006C5F11" w:rsidRDefault="004D4D09">
      <w:pPr>
        <w:spacing w:line="56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幼儿园（托儿所）收费公示牌</w:t>
      </w:r>
    </w:p>
    <w:p w:rsidR="006C5F11" w:rsidRDefault="004D4D09">
      <w:pPr>
        <w:spacing w:line="560" w:lineRule="exact"/>
        <w:jc w:val="right"/>
        <w:rPr>
          <w:rFonts w:ascii="仿宋" w:eastAsia="仿宋" w:hAnsi="仿宋" w:cs="仿宋"/>
          <w:sz w:val="44"/>
          <w:szCs w:val="44"/>
        </w:rPr>
      </w:pPr>
      <w:r>
        <w:rPr>
          <w:rFonts w:ascii="仿宋" w:eastAsia="仿宋" w:hAnsi="仿宋" w:cs="仿宋" w:hint="eastAsia"/>
          <w:spacing w:val="-20"/>
          <w:szCs w:val="32"/>
        </w:rPr>
        <w:t xml:space="preserve"> </w:t>
      </w:r>
      <w:r>
        <w:rPr>
          <w:rFonts w:ascii="仿宋" w:eastAsia="仿宋" w:hAnsi="仿宋" w:cs="仿宋" w:hint="eastAsia"/>
          <w:spacing w:val="-20"/>
          <w:szCs w:val="32"/>
        </w:rPr>
        <w:t>计费单位：</w:t>
      </w:r>
      <w:r>
        <w:rPr>
          <w:rFonts w:ascii="仿宋" w:eastAsia="仿宋" w:hAnsi="仿宋" w:cs="仿宋" w:hint="eastAsia"/>
          <w:spacing w:val="-20"/>
          <w:szCs w:val="32"/>
        </w:rPr>
        <w:t xml:space="preserve">   </w:t>
      </w:r>
      <w:r>
        <w:rPr>
          <w:rFonts w:ascii="仿宋" w:eastAsia="仿宋" w:hAnsi="仿宋" w:cs="仿宋" w:hint="eastAsia"/>
          <w:spacing w:val="-20"/>
          <w:szCs w:val="32"/>
        </w:rPr>
        <w:t>元</w:t>
      </w:r>
      <w:r>
        <w:rPr>
          <w:rFonts w:ascii="仿宋" w:eastAsia="仿宋" w:hAnsi="仿宋" w:cs="仿宋" w:hint="eastAsia"/>
          <w:spacing w:val="-20"/>
          <w:szCs w:val="32"/>
        </w:rPr>
        <w:t>/</w:t>
      </w:r>
      <w:r>
        <w:rPr>
          <w:rFonts w:ascii="仿宋" w:eastAsia="仿宋" w:hAnsi="仿宋" w:cs="仿宋" w:hint="eastAsia"/>
          <w:spacing w:val="-20"/>
          <w:szCs w:val="32"/>
        </w:rPr>
        <w:t>生·月（或元</w:t>
      </w:r>
      <w:r>
        <w:rPr>
          <w:rFonts w:ascii="仿宋" w:eastAsia="仿宋" w:hAnsi="仿宋" w:cs="仿宋" w:hint="eastAsia"/>
          <w:spacing w:val="-20"/>
          <w:szCs w:val="32"/>
        </w:rPr>
        <w:t>/</w:t>
      </w:r>
      <w:r>
        <w:rPr>
          <w:rFonts w:ascii="仿宋" w:eastAsia="仿宋" w:hAnsi="仿宋" w:cs="仿宋" w:hint="eastAsia"/>
          <w:spacing w:val="-20"/>
          <w:szCs w:val="32"/>
        </w:rPr>
        <w:t>生·期）</w:t>
      </w:r>
    </w:p>
    <w:tbl>
      <w:tblPr>
        <w:tblW w:w="9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52"/>
        <w:gridCol w:w="2976"/>
        <w:gridCol w:w="4253"/>
      </w:tblGrid>
      <w:tr w:rsidR="006C5F11">
        <w:trPr>
          <w:trHeight w:val="23"/>
          <w:jc w:val="center"/>
        </w:trPr>
        <w:tc>
          <w:tcPr>
            <w:tcW w:w="1852"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办园模式</w:t>
            </w:r>
          </w:p>
        </w:tc>
        <w:tc>
          <w:tcPr>
            <w:tcW w:w="2976" w:type="dxa"/>
          </w:tcPr>
          <w:p w:rsidR="006C5F11" w:rsidRDefault="004D4D09">
            <w:pPr>
              <w:spacing w:line="560" w:lineRule="exact"/>
              <w:ind w:left="297"/>
              <w:jc w:val="center"/>
              <w:rPr>
                <w:rFonts w:ascii="仿宋" w:eastAsia="仿宋" w:hAnsi="仿宋" w:cs="仿宋"/>
                <w:szCs w:val="32"/>
              </w:rPr>
            </w:pPr>
            <w:r>
              <w:rPr>
                <w:rFonts w:ascii="仿宋" w:eastAsia="仿宋" w:hAnsi="仿宋" w:cs="仿宋" w:hint="eastAsia"/>
                <w:szCs w:val="32"/>
              </w:rPr>
              <w:t>收费项目</w:t>
            </w:r>
          </w:p>
        </w:tc>
        <w:tc>
          <w:tcPr>
            <w:tcW w:w="4253"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收费标准</w:t>
            </w:r>
          </w:p>
        </w:tc>
      </w:tr>
      <w:tr w:rsidR="006C5F11">
        <w:trPr>
          <w:trHeight w:val="23"/>
          <w:jc w:val="center"/>
        </w:trPr>
        <w:tc>
          <w:tcPr>
            <w:tcW w:w="1852" w:type="dxa"/>
            <w:vMerge w:val="restart"/>
            <w:vAlign w:val="center"/>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全日制</w:t>
            </w:r>
          </w:p>
        </w:tc>
        <w:tc>
          <w:tcPr>
            <w:tcW w:w="2976"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保育教育费</w:t>
            </w:r>
          </w:p>
        </w:tc>
        <w:tc>
          <w:tcPr>
            <w:tcW w:w="4253" w:type="dxa"/>
          </w:tcPr>
          <w:p w:rsidR="006C5F11" w:rsidRDefault="006C5F11">
            <w:pPr>
              <w:spacing w:line="560" w:lineRule="exact"/>
              <w:jc w:val="center"/>
              <w:rPr>
                <w:rFonts w:ascii="仿宋" w:eastAsia="仿宋" w:hAnsi="仿宋" w:cs="仿宋"/>
                <w:szCs w:val="32"/>
              </w:rPr>
            </w:pPr>
          </w:p>
        </w:tc>
      </w:tr>
      <w:tr w:rsidR="006C5F11">
        <w:trPr>
          <w:trHeight w:val="23"/>
          <w:jc w:val="center"/>
        </w:trPr>
        <w:tc>
          <w:tcPr>
            <w:tcW w:w="1852" w:type="dxa"/>
            <w:vMerge/>
            <w:vAlign w:val="center"/>
          </w:tcPr>
          <w:p w:rsidR="006C5F11" w:rsidRDefault="006C5F11">
            <w:pPr>
              <w:spacing w:line="560" w:lineRule="exact"/>
              <w:jc w:val="center"/>
              <w:rPr>
                <w:rFonts w:ascii="仿宋" w:eastAsia="仿宋" w:hAnsi="仿宋" w:cs="仿宋"/>
                <w:szCs w:val="32"/>
              </w:rPr>
            </w:pPr>
          </w:p>
        </w:tc>
        <w:tc>
          <w:tcPr>
            <w:tcW w:w="2976"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伙食费</w:t>
            </w:r>
          </w:p>
        </w:tc>
        <w:tc>
          <w:tcPr>
            <w:tcW w:w="4253" w:type="dxa"/>
          </w:tcPr>
          <w:p w:rsidR="006C5F11" w:rsidRDefault="006C5F11">
            <w:pPr>
              <w:spacing w:line="560" w:lineRule="exact"/>
              <w:jc w:val="center"/>
              <w:rPr>
                <w:rFonts w:ascii="仿宋" w:eastAsia="仿宋" w:hAnsi="仿宋" w:cs="仿宋"/>
                <w:szCs w:val="32"/>
              </w:rPr>
            </w:pPr>
          </w:p>
        </w:tc>
      </w:tr>
      <w:tr w:rsidR="006C5F11">
        <w:trPr>
          <w:trHeight w:val="23"/>
          <w:jc w:val="center"/>
        </w:trPr>
        <w:tc>
          <w:tcPr>
            <w:tcW w:w="1852" w:type="dxa"/>
            <w:vMerge w:val="restart"/>
            <w:vAlign w:val="center"/>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寄宿制</w:t>
            </w:r>
          </w:p>
        </w:tc>
        <w:tc>
          <w:tcPr>
            <w:tcW w:w="2976"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保育教育费</w:t>
            </w:r>
          </w:p>
        </w:tc>
        <w:tc>
          <w:tcPr>
            <w:tcW w:w="4253" w:type="dxa"/>
          </w:tcPr>
          <w:p w:rsidR="006C5F11" w:rsidRDefault="006C5F11">
            <w:pPr>
              <w:spacing w:line="560" w:lineRule="exact"/>
              <w:jc w:val="center"/>
              <w:rPr>
                <w:rFonts w:ascii="仿宋" w:eastAsia="仿宋" w:hAnsi="仿宋" w:cs="仿宋"/>
                <w:szCs w:val="32"/>
              </w:rPr>
            </w:pPr>
          </w:p>
        </w:tc>
      </w:tr>
      <w:tr w:rsidR="006C5F11">
        <w:trPr>
          <w:trHeight w:val="23"/>
          <w:jc w:val="center"/>
        </w:trPr>
        <w:tc>
          <w:tcPr>
            <w:tcW w:w="1852" w:type="dxa"/>
            <w:vMerge/>
          </w:tcPr>
          <w:p w:rsidR="006C5F11" w:rsidRDefault="006C5F11">
            <w:pPr>
              <w:spacing w:line="560" w:lineRule="exact"/>
              <w:jc w:val="center"/>
              <w:rPr>
                <w:rFonts w:ascii="仿宋" w:eastAsia="仿宋" w:hAnsi="仿宋" w:cs="仿宋"/>
                <w:szCs w:val="32"/>
              </w:rPr>
            </w:pPr>
          </w:p>
        </w:tc>
        <w:tc>
          <w:tcPr>
            <w:tcW w:w="2976"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伙食费</w:t>
            </w:r>
          </w:p>
        </w:tc>
        <w:tc>
          <w:tcPr>
            <w:tcW w:w="4253" w:type="dxa"/>
          </w:tcPr>
          <w:p w:rsidR="006C5F11" w:rsidRDefault="006C5F11">
            <w:pPr>
              <w:spacing w:line="560" w:lineRule="exact"/>
              <w:jc w:val="center"/>
              <w:rPr>
                <w:rFonts w:ascii="仿宋" w:eastAsia="仿宋" w:hAnsi="仿宋" w:cs="仿宋"/>
                <w:szCs w:val="32"/>
              </w:rPr>
            </w:pPr>
          </w:p>
        </w:tc>
      </w:tr>
      <w:tr w:rsidR="006C5F11">
        <w:trPr>
          <w:trHeight w:val="23"/>
          <w:jc w:val="center"/>
        </w:trPr>
        <w:tc>
          <w:tcPr>
            <w:tcW w:w="1852" w:type="dxa"/>
            <w:vMerge/>
          </w:tcPr>
          <w:p w:rsidR="006C5F11" w:rsidRDefault="006C5F11">
            <w:pPr>
              <w:spacing w:line="560" w:lineRule="exact"/>
              <w:jc w:val="center"/>
              <w:rPr>
                <w:rFonts w:ascii="仿宋" w:eastAsia="仿宋" w:hAnsi="仿宋" w:cs="仿宋"/>
                <w:szCs w:val="32"/>
              </w:rPr>
            </w:pPr>
          </w:p>
        </w:tc>
        <w:tc>
          <w:tcPr>
            <w:tcW w:w="2976"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住宿费</w:t>
            </w:r>
          </w:p>
        </w:tc>
        <w:tc>
          <w:tcPr>
            <w:tcW w:w="4253" w:type="dxa"/>
          </w:tcPr>
          <w:p w:rsidR="006C5F11" w:rsidRDefault="006C5F11">
            <w:pPr>
              <w:spacing w:line="560" w:lineRule="exact"/>
              <w:jc w:val="center"/>
              <w:rPr>
                <w:rFonts w:ascii="仿宋" w:eastAsia="仿宋" w:hAnsi="仿宋" w:cs="仿宋"/>
                <w:szCs w:val="32"/>
              </w:rPr>
            </w:pPr>
          </w:p>
        </w:tc>
      </w:tr>
      <w:tr w:rsidR="006C5F11">
        <w:trPr>
          <w:trHeight w:val="23"/>
          <w:jc w:val="center"/>
        </w:trPr>
        <w:tc>
          <w:tcPr>
            <w:tcW w:w="1852" w:type="dxa"/>
            <w:vMerge w:val="restart"/>
            <w:vAlign w:val="center"/>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托儿所</w:t>
            </w:r>
          </w:p>
        </w:tc>
        <w:tc>
          <w:tcPr>
            <w:tcW w:w="2976"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保育教育费</w:t>
            </w:r>
          </w:p>
        </w:tc>
        <w:tc>
          <w:tcPr>
            <w:tcW w:w="4253" w:type="dxa"/>
          </w:tcPr>
          <w:p w:rsidR="006C5F11" w:rsidRDefault="006C5F11">
            <w:pPr>
              <w:spacing w:line="560" w:lineRule="exact"/>
              <w:jc w:val="center"/>
              <w:rPr>
                <w:rFonts w:ascii="仿宋" w:eastAsia="仿宋" w:hAnsi="仿宋" w:cs="仿宋"/>
                <w:szCs w:val="32"/>
              </w:rPr>
            </w:pPr>
          </w:p>
        </w:tc>
      </w:tr>
      <w:tr w:rsidR="006C5F11">
        <w:trPr>
          <w:trHeight w:val="23"/>
          <w:jc w:val="center"/>
        </w:trPr>
        <w:tc>
          <w:tcPr>
            <w:tcW w:w="1852" w:type="dxa"/>
            <w:vMerge/>
          </w:tcPr>
          <w:p w:rsidR="006C5F11" w:rsidRDefault="006C5F11">
            <w:pPr>
              <w:spacing w:line="560" w:lineRule="exact"/>
              <w:jc w:val="center"/>
              <w:rPr>
                <w:rFonts w:ascii="仿宋" w:eastAsia="仿宋" w:hAnsi="仿宋" w:cs="仿宋"/>
                <w:szCs w:val="32"/>
              </w:rPr>
            </w:pPr>
          </w:p>
        </w:tc>
        <w:tc>
          <w:tcPr>
            <w:tcW w:w="2976" w:type="dxa"/>
          </w:tcPr>
          <w:p w:rsidR="006C5F11" w:rsidRDefault="004D4D09">
            <w:pPr>
              <w:spacing w:line="560" w:lineRule="exact"/>
              <w:jc w:val="center"/>
              <w:rPr>
                <w:rFonts w:ascii="仿宋" w:eastAsia="仿宋" w:hAnsi="仿宋" w:cs="仿宋"/>
                <w:szCs w:val="32"/>
              </w:rPr>
            </w:pPr>
            <w:r>
              <w:rPr>
                <w:rFonts w:ascii="仿宋" w:eastAsia="仿宋" w:hAnsi="仿宋" w:cs="仿宋" w:hint="eastAsia"/>
                <w:szCs w:val="32"/>
              </w:rPr>
              <w:t>伙食费</w:t>
            </w:r>
          </w:p>
        </w:tc>
        <w:tc>
          <w:tcPr>
            <w:tcW w:w="4253" w:type="dxa"/>
          </w:tcPr>
          <w:p w:rsidR="006C5F11" w:rsidRDefault="006C5F11">
            <w:pPr>
              <w:spacing w:line="560" w:lineRule="exact"/>
              <w:jc w:val="center"/>
              <w:rPr>
                <w:rFonts w:ascii="仿宋" w:eastAsia="仿宋" w:hAnsi="仿宋" w:cs="仿宋"/>
                <w:szCs w:val="32"/>
              </w:rPr>
            </w:pPr>
          </w:p>
        </w:tc>
      </w:tr>
    </w:tbl>
    <w:p w:rsidR="006C5F11" w:rsidRDefault="004D4D09">
      <w:pPr>
        <w:spacing w:line="456" w:lineRule="exact"/>
        <w:ind w:firstLineChars="250" w:firstLine="600"/>
        <w:rPr>
          <w:rFonts w:ascii="仿宋" w:eastAsia="仿宋" w:hAnsi="仿宋" w:cs="仿宋"/>
          <w:sz w:val="24"/>
        </w:rPr>
      </w:pPr>
      <w:r>
        <w:rPr>
          <w:rFonts w:ascii="仿宋" w:eastAsia="仿宋" w:hAnsi="仿宋" w:cs="仿宋" w:hint="eastAsia"/>
          <w:sz w:val="24"/>
        </w:rPr>
        <w:t>一、本园（所）为××（性质）××等级幼儿园（托儿所），开具××票据。</w:t>
      </w:r>
    </w:p>
    <w:p w:rsidR="006C5F11" w:rsidRDefault="004D4D09">
      <w:pPr>
        <w:spacing w:line="456" w:lineRule="exact"/>
        <w:ind w:firstLineChars="250" w:firstLine="600"/>
        <w:rPr>
          <w:rFonts w:ascii="仿宋" w:eastAsia="仿宋" w:hAnsi="仿宋" w:cs="仿宋"/>
          <w:sz w:val="24"/>
        </w:rPr>
      </w:pPr>
      <w:r>
        <w:rPr>
          <w:rFonts w:ascii="仿宋" w:eastAsia="仿宋" w:hAnsi="仿宋" w:cs="仿宋" w:hint="eastAsia"/>
          <w:sz w:val="24"/>
        </w:rPr>
        <w:t>二、本园（所）承诺不违背国家和省制定的幼儿教育收费政策。</w:t>
      </w:r>
    </w:p>
    <w:p w:rsidR="006C5F11" w:rsidRDefault="004D4D09">
      <w:pPr>
        <w:spacing w:line="456" w:lineRule="exact"/>
        <w:ind w:firstLineChars="250" w:firstLine="600"/>
        <w:rPr>
          <w:rFonts w:ascii="仿宋" w:eastAsia="仿宋" w:hAnsi="仿宋" w:cs="仿宋"/>
          <w:sz w:val="24"/>
        </w:rPr>
      </w:pPr>
      <w:r>
        <w:rPr>
          <w:rFonts w:ascii="仿宋" w:eastAsia="仿宋" w:hAnsi="仿宋" w:cs="仿宋" w:hint="eastAsia"/>
          <w:sz w:val="24"/>
        </w:rPr>
        <w:t>三、收费依据：</w:t>
      </w:r>
    </w:p>
    <w:p w:rsidR="006C5F11" w:rsidRDefault="004D4D09">
      <w:pPr>
        <w:spacing w:line="456" w:lineRule="exact"/>
        <w:ind w:firstLineChars="250" w:firstLine="600"/>
        <w:rPr>
          <w:rFonts w:ascii="仿宋" w:eastAsia="仿宋" w:hAnsi="仿宋" w:cs="仿宋"/>
          <w:sz w:val="24"/>
        </w:rPr>
      </w:pPr>
      <w:r>
        <w:rPr>
          <w:rFonts w:ascii="仿宋" w:eastAsia="仿宋" w:hAnsi="仿宋" w:cs="仿宋" w:hint="eastAsia"/>
          <w:sz w:val="24"/>
        </w:rPr>
        <w:t>咨询监督电话：××市（州）县（市、区）发改委（局）</w:t>
      </w:r>
    </w:p>
    <w:p w:rsidR="006C5F11" w:rsidRDefault="004D4D09">
      <w:pPr>
        <w:spacing w:line="456" w:lineRule="exact"/>
        <w:ind w:firstLineChars="950" w:firstLine="2280"/>
        <w:rPr>
          <w:rFonts w:ascii="仿宋" w:eastAsia="仿宋" w:hAnsi="仿宋" w:cs="仿宋"/>
          <w:sz w:val="24"/>
        </w:rPr>
      </w:pPr>
      <w:r>
        <w:rPr>
          <w:rFonts w:ascii="仿宋" w:eastAsia="仿宋" w:hAnsi="仿宋" w:cs="仿宋" w:hint="eastAsia"/>
          <w:sz w:val="24"/>
        </w:rPr>
        <w:t>××市（州）县（市、区）财政局</w:t>
      </w:r>
    </w:p>
    <w:p w:rsidR="006C5F11" w:rsidRDefault="004D4D09">
      <w:pPr>
        <w:spacing w:line="456" w:lineRule="exact"/>
        <w:ind w:firstLine="63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××市（州）县（市、区）教育局</w:t>
      </w:r>
    </w:p>
    <w:p w:rsidR="006C5F11" w:rsidRDefault="004D4D09">
      <w:pPr>
        <w:spacing w:line="456" w:lineRule="exact"/>
        <w:ind w:firstLineChars="250" w:firstLine="600"/>
        <w:rPr>
          <w:rFonts w:ascii="仿宋" w:eastAsia="仿宋" w:hAnsi="仿宋" w:cs="仿宋"/>
          <w:sz w:val="24"/>
        </w:rPr>
      </w:pPr>
      <w:r>
        <w:rPr>
          <w:rFonts w:ascii="仿宋" w:eastAsia="仿宋" w:hAnsi="仿宋" w:cs="仿宋" w:hint="eastAsia"/>
          <w:sz w:val="24"/>
        </w:rPr>
        <w:t>价格举报电话：</w:t>
      </w:r>
      <w:r>
        <w:rPr>
          <w:rFonts w:ascii="仿宋" w:eastAsia="仿宋" w:hAnsi="仿宋" w:cs="仿宋" w:hint="eastAsia"/>
          <w:sz w:val="24"/>
        </w:rPr>
        <w:t>12358</w:t>
      </w:r>
    </w:p>
    <w:p w:rsidR="006C5F11" w:rsidRDefault="004D4D09">
      <w:pPr>
        <w:spacing w:line="456" w:lineRule="exact"/>
        <w:jc w:val="right"/>
        <w:rPr>
          <w:rFonts w:ascii="仿宋" w:eastAsia="仿宋" w:hAnsi="仿宋" w:cs="仿宋"/>
          <w:sz w:val="24"/>
        </w:rPr>
      </w:pPr>
      <w:r>
        <w:rPr>
          <w:rFonts w:ascii="仿宋" w:eastAsia="仿宋" w:hAnsi="仿宋" w:cs="仿宋" w:hint="eastAsia"/>
          <w:sz w:val="24"/>
        </w:rPr>
        <w:t>××幼儿园（托儿所）</w:t>
      </w:r>
      <w:r>
        <w:rPr>
          <w:rFonts w:ascii="仿宋" w:eastAsia="仿宋" w:hAnsi="仿宋" w:cs="仿宋" w:hint="eastAsia"/>
          <w:sz w:val="24"/>
        </w:rPr>
        <w:t xml:space="preserve"> </w:t>
      </w:r>
    </w:p>
    <w:p w:rsidR="006C5F11" w:rsidRDefault="004D4D09">
      <w:pPr>
        <w:spacing w:line="456" w:lineRule="exact"/>
        <w:ind w:firstLineChars="250" w:firstLine="570"/>
        <w:rPr>
          <w:rFonts w:ascii="仿宋" w:eastAsia="仿宋" w:hAnsi="仿宋" w:cs="仿宋"/>
          <w:spacing w:val="-6"/>
          <w:sz w:val="28"/>
          <w:szCs w:val="28"/>
        </w:rPr>
        <w:sectPr w:rsidR="006C5F11">
          <w:footerReference w:type="even" r:id="rId9"/>
          <w:footerReference w:type="default" r:id="rId10"/>
          <w:pgSz w:w="11906" w:h="16838"/>
          <w:pgMar w:top="1871" w:right="1531" w:bottom="1531" w:left="1588" w:header="851" w:footer="1304" w:gutter="0"/>
          <w:pgNumType w:fmt="numberInDash"/>
          <w:cols w:space="720"/>
          <w:docGrid w:type="lines" w:linePitch="312"/>
        </w:sectPr>
      </w:pPr>
      <w:r>
        <w:rPr>
          <w:rFonts w:ascii="仿宋" w:eastAsia="仿宋" w:hAnsi="仿宋" w:cs="仿宋" w:hint="eastAsia"/>
          <w:spacing w:val="-6"/>
          <w:sz w:val="24"/>
        </w:rPr>
        <w:t>注：属于民办教育机构的还应标明《民办教育许可证》编号</w:t>
      </w:r>
      <w:r>
        <w:rPr>
          <w:rFonts w:ascii="仿宋" w:eastAsia="仿宋" w:hAnsi="仿宋" w:cs="仿宋" w:hint="eastAsia"/>
          <w:spacing w:val="-6"/>
          <w:sz w:val="28"/>
          <w:szCs w:val="28"/>
        </w:rPr>
        <w:t>。</w:t>
      </w: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6C5F11">
      <w:pPr>
        <w:spacing w:line="570" w:lineRule="exact"/>
        <w:ind w:firstLineChars="100" w:firstLine="280"/>
        <w:jc w:val="left"/>
        <w:rPr>
          <w:rFonts w:eastAsia="仿宋_GB2312"/>
          <w:color w:val="000000"/>
          <w:kern w:val="0"/>
          <w:sz w:val="28"/>
          <w:szCs w:val="28"/>
        </w:rPr>
      </w:pPr>
    </w:p>
    <w:p w:rsidR="006C5F11" w:rsidRDefault="004D4D09">
      <w:pPr>
        <w:spacing w:line="57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抄</w:t>
      </w:r>
      <w:r>
        <w:rPr>
          <w:rFonts w:ascii="仿宋" w:eastAsia="仿宋" w:hAnsi="仿宋" w:cs="仿宋" w:hint="eastAsia"/>
          <w:color w:val="000000"/>
          <w:kern w:val="0"/>
          <w:sz w:val="28"/>
          <w:szCs w:val="28"/>
        </w:rPr>
        <w:t>送</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市发改委</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区</w:t>
      </w:r>
      <w:r>
        <w:rPr>
          <w:rFonts w:ascii="仿宋" w:eastAsia="仿宋" w:hAnsi="仿宋" w:cs="仿宋" w:hint="eastAsia"/>
          <w:color w:val="000000"/>
          <w:kern w:val="0"/>
          <w:sz w:val="28"/>
          <w:szCs w:val="28"/>
        </w:rPr>
        <w:t>司法局、</w:t>
      </w:r>
      <w:r>
        <w:rPr>
          <w:rFonts w:ascii="仿宋" w:eastAsia="仿宋" w:hAnsi="仿宋" w:cs="仿宋" w:hint="eastAsia"/>
          <w:color w:val="000000"/>
          <w:kern w:val="0"/>
          <w:sz w:val="28"/>
          <w:szCs w:val="28"/>
        </w:rPr>
        <w:t>区</w:t>
      </w:r>
      <w:r>
        <w:rPr>
          <w:rFonts w:ascii="仿宋" w:eastAsia="仿宋" w:hAnsi="仿宋" w:cs="仿宋" w:hint="eastAsia"/>
          <w:color w:val="000000"/>
          <w:kern w:val="0"/>
          <w:sz w:val="28"/>
          <w:szCs w:val="28"/>
        </w:rPr>
        <w:t>市场监督管理局</w:t>
      </w:r>
    </w:p>
    <w:p w:rsidR="006C5F11" w:rsidRDefault="006C5F11">
      <w:pPr>
        <w:spacing w:line="570" w:lineRule="exact"/>
        <w:jc w:val="center"/>
        <w:rPr>
          <w:rFonts w:ascii="仿宋" w:eastAsia="仿宋" w:hAnsi="仿宋" w:cs="仿宋"/>
          <w:sz w:val="28"/>
          <w:szCs w:val="28"/>
        </w:rPr>
      </w:pPr>
      <w:r w:rsidRPr="006C5F11">
        <w:rPr>
          <w:rFonts w:ascii="仿宋" w:eastAsia="仿宋" w:hAnsi="仿宋" w:cs="仿宋"/>
          <w:color w:val="000000"/>
          <w:kern w:val="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25pt;margin-top:32.55pt;width:439.5pt;height:0;z-index:251661312" o:gfxdata="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dRDiNMAAAAHAQAADwAA&#10;AAAAAAABACAAAAAiAAAAZHJzL2Rvd25yZXYueG1sUEsBAhQAFAAAAAgAh07iQDolrSviAQAAngMA&#10;AA4AAAAAAAAAAQAgAAAAIgEAAGRycy9lMm9Eb2MueG1sUEsFBgAAAAAGAAYAWQEAAHYFAAAAAA==&#10;"/>
        </w:pict>
      </w:r>
      <w:r w:rsidRPr="006C5F11">
        <w:rPr>
          <w:rFonts w:ascii="仿宋" w:eastAsia="仿宋" w:hAnsi="仿宋" w:cs="仿宋"/>
          <w:color w:val="000000"/>
          <w:kern w:val="0"/>
          <w:sz w:val="28"/>
          <w:szCs w:val="28"/>
        </w:rPr>
        <w:pict>
          <v:shape id="_x0000_s1028" type="#_x0000_t32" style="position:absolute;left:0;text-align:left;margin-left:2pt;margin-top:-24.1pt;width:439.5pt;height:0;z-index:251662336" o:gfxdata="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D4U+9YAAAAJAQAA&#10;DwAAAAAAAAABACAAAAAiAAAAZHJzL2Rvd25yZXYueG1sUEsBAhQAFAAAAAgAh07iQNcaOVziAQAA&#10;ngMAAA4AAAAAAAAAAQAgAAAAJQEAAGRycy9lMm9Eb2MueG1sUEsFBgAAAAAGAAYAWQEAAHkFAAAA&#10;AA==&#10;"/>
        </w:pict>
      </w:r>
      <w:r w:rsidRPr="006C5F11">
        <w:rPr>
          <w:rFonts w:ascii="仿宋" w:eastAsia="仿宋" w:hAnsi="仿宋" w:cs="仿宋"/>
          <w:color w:val="000000"/>
          <w:kern w:val="0"/>
          <w:sz w:val="28"/>
          <w:szCs w:val="28"/>
        </w:rPr>
        <w:pict>
          <v:shape id="_x0000_s1027" type="#_x0000_t32" style="position:absolute;left:0;text-align:left;margin-left:2pt;margin-top:3.1pt;width:439.5pt;height:0;z-index:251660288" o:gfxdata="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eQzL21AAAAAUBAAAP&#10;AAAAAAAAAAEAIAAAACIAAABkcnMvZG93bnJldi54bWxQSwECFAAUAAAACACHTuJAsw2ax+MBAACe&#10;AwAADgAAAAAAAAABACAAAAAjAQAAZHJzL2Uyb0RvYy54bWxQSwUGAAAAAAYABgBZAQAAeAUAAAAA&#10;"/>
        </w:pict>
      </w:r>
      <w:r w:rsidR="004D4D09">
        <w:rPr>
          <w:rFonts w:ascii="仿宋" w:eastAsia="仿宋" w:hAnsi="仿宋" w:cs="仿宋" w:hint="eastAsia"/>
          <w:color w:val="000000"/>
          <w:kern w:val="0"/>
          <w:sz w:val="28"/>
          <w:szCs w:val="28"/>
        </w:rPr>
        <w:t>益阳</w:t>
      </w:r>
      <w:r w:rsidR="004D4D09">
        <w:rPr>
          <w:rFonts w:ascii="仿宋" w:eastAsia="仿宋" w:hAnsi="仿宋" w:cs="仿宋" w:hint="eastAsia"/>
          <w:color w:val="000000"/>
          <w:kern w:val="0"/>
          <w:sz w:val="28"/>
          <w:szCs w:val="28"/>
        </w:rPr>
        <w:t>市</w:t>
      </w:r>
      <w:r w:rsidR="004D4D09">
        <w:rPr>
          <w:rFonts w:ascii="仿宋" w:eastAsia="仿宋" w:hAnsi="仿宋" w:cs="仿宋" w:hint="eastAsia"/>
          <w:color w:val="000000"/>
          <w:kern w:val="0"/>
          <w:sz w:val="28"/>
          <w:szCs w:val="28"/>
        </w:rPr>
        <w:t>赫山区</w:t>
      </w:r>
      <w:r w:rsidR="004D4D09">
        <w:rPr>
          <w:rFonts w:ascii="仿宋" w:eastAsia="仿宋" w:hAnsi="仿宋" w:cs="仿宋" w:hint="eastAsia"/>
          <w:color w:val="000000"/>
          <w:kern w:val="0"/>
          <w:sz w:val="28"/>
          <w:szCs w:val="28"/>
        </w:rPr>
        <w:t>发展和改革</w:t>
      </w:r>
      <w:r w:rsidR="004D4D09">
        <w:rPr>
          <w:rFonts w:ascii="仿宋" w:eastAsia="仿宋" w:hAnsi="仿宋" w:cs="仿宋" w:hint="eastAsia"/>
          <w:color w:val="000000"/>
          <w:kern w:val="0"/>
          <w:sz w:val="28"/>
          <w:szCs w:val="28"/>
        </w:rPr>
        <w:t>局</w:t>
      </w:r>
      <w:r w:rsidR="004D4D09">
        <w:rPr>
          <w:rFonts w:ascii="仿宋" w:eastAsia="仿宋" w:hAnsi="仿宋" w:cs="仿宋" w:hint="eastAsia"/>
          <w:color w:val="000000"/>
          <w:kern w:val="0"/>
          <w:sz w:val="28"/>
          <w:szCs w:val="28"/>
        </w:rPr>
        <w:t>办公室</w:t>
      </w:r>
      <w:r w:rsidR="004D4D09">
        <w:rPr>
          <w:rFonts w:ascii="仿宋" w:eastAsia="仿宋" w:hAnsi="仿宋" w:cs="仿宋" w:hint="eastAsia"/>
          <w:color w:val="000000"/>
          <w:kern w:val="0"/>
          <w:sz w:val="28"/>
          <w:szCs w:val="28"/>
        </w:rPr>
        <w:t xml:space="preserve">        20</w:t>
      </w:r>
      <w:r w:rsidR="004D4D09">
        <w:rPr>
          <w:rFonts w:ascii="仿宋" w:eastAsia="仿宋" w:hAnsi="仿宋" w:cs="仿宋" w:hint="eastAsia"/>
          <w:color w:val="000000"/>
          <w:kern w:val="0"/>
          <w:sz w:val="28"/>
          <w:szCs w:val="28"/>
        </w:rPr>
        <w:t>22</w:t>
      </w:r>
      <w:r w:rsidR="004D4D09">
        <w:rPr>
          <w:rFonts w:ascii="仿宋" w:eastAsia="仿宋" w:hAnsi="仿宋" w:cs="仿宋" w:hint="eastAsia"/>
          <w:color w:val="000000"/>
          <w:kern w:val="0"/>
          <w:sz w:val="28"/>
          <w:szCs w:val="28"/>
        </w:rPr>
        <w:t>年</w:t>
      </w:r>
      <w:r w:rsidR="004D4D09">
        <w:rPr>
          <w:rFonts w:ascii="仿宋" w:eastAsia="仿宋" w:hAnsi="仿宋" w:cs="仿宋" w:hint="eastAsia"/>
          <w:color w:val="000000"/>
          <w:kern w:val="0"/>
          <w:sz w:val="28"/>
          <w:szCs w:val="28"/>
        </w:rPr>
        <w:t>3</w:t>
      </w:r>
      <w:r w:rsidR="004D4D09">
        <w:rPr>
          <w:rFonts w:ascii="仿宋" w:eastAsia="仿宋" w:hAnsi="仿宋" w:cs="仿宋" w:hint="eastAsia"/>
          <w:color w:val="000000"/>
          <w:kern w:val="0"/>
          <w:sz w:val="28"/>
          <w:szCs w:val="28"/>
        </w:rPr>
        <w:t>月</w:t>
      </w:r>
      <w:r w:rsidR="004D4D09">
        <w:rPr>
          <w:rFonts w:ascii="仿宋" w:eastAsia="仿宋" w:hAnsi="仿宋" w:cs="仿宋" w:hint="eastAsia"/>
          <w:color w:val="000000"/>
          <w:kern w:val="0"/>
          <w:sz w:val="28"/>
          <w:szCs w:val="28"/>
        </w:rPr>
        <w:t>3</w:t>
      </w:r>
      <w:r w:rsidR="004D4D09">
        <w:rPr>
          <w:rFonts w:ascii="仿宋" w:eastAsia="仿宋" w:hAnsi="仿宋" w:cs="仿宋" w:hint="eastAsia"/>
          <w:color w:val="000000"/>
          <w:kern w:val="0"/>
          <w:sz w:val="28"/>
          <w:szCs w:val="28"/>
        </w:rPr>
        <w:t>日印发</w:t>
      </w:r>
    </w:p>
    <w:sectPr w:rsidR="006C5F11" w:rsidSect="006C5F11">
      <w:footerReference w:type="default" r:id="rId11"/>
      <w:pgSz w:w="11850" w:h="16784"/>
      <w:pgMar w:top="1803" w:right="1440" w:bottom="1803" w:left="1440" w:header="851"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D09" w:rsidRDefault="004D4D09" w:rsidP="006C5F11">
      <w:r>
        <w:separator/>
      </w:r>
    </w:p>
  </w:endnote>
  <w:endnote w:type="continuationSeparator" w:id="1">
    <w:p w:rsidR="004D4D09" w:rsidRDefault="004D4D09" w:rsidP="006C5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11" w:rsidRDefault="004D4D09">
    <w:pPr>
      <w:pStyle w:val="a3"/>
      <w:ind w:leftChars="150" w:left="315" w:right="357"/>
      <w:rPr>
        <w:sz w:val="28"/>
        <w:szCs w:val="28"/>
      </w:rPr>
    </w:pPr>
    <w:r>
      <w:rPr>
        <w:rFonts w:hint="eastAsia"/>
        <w:kern w:val="0"/>
        <w:sz w:val="28"/>
        <w:szCs w:val="28"/>
      </w:rPr>
      <w:t>—</w:t>
    </w:r>
    <w:r>
      <w:rPr>
        <w:rFonts w:hint="eastAsia"/>
        <w:kern w:val="0"/>
        <w:sz w:val="28"/>
        <w:szCs w:val="28"/>
      </w:rPr>
      <w:t xml:space="preserve"> </w:t>
    </w:r>
    <w:r w:rsidR="006C5F11">
      <w:rPr>
        <w:kern w:val="0"/>
        <w:sz w:val="28"/>
        <w:szCs w:val="28"/>
      </w:rPr>
      <w:fldChar w:fldCharType="begin"/>
    </w:r>
    <w:r>
      <w:rPr>
        <w:kern w:val="0"/>
        <w:sz w:val="28"/>
        <w:szCs w:val="28"/>
      </w:rPr>
      <w:instrText xml:space="preserve"> PAGE </w:instrText>
    </w:r>
    <w:r w:rsidR="006C5F11">
      <w:rPr>
        <w:kern w:val="0"/>
        <w:sz w:val="28"/>
        <w:szCs w:val="28"/>
      </w:rPr>
      <w:fldChar w:fldCharType="separate"/>
    </w:r>
    <w:r>
      <w:rPr>
        <w:kern w:val="0"/>
        <w:sz w:val="28"/>
        <w:szCs w:val="28"/>
      </w:rPr>
      <w:t>2</w:t>
    </w:r>
    <w:r w:rsidR="006C5F11">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11" w:rsidRDefault="006C5F11">
    <w:pPr>
      <w:pStyle w:val="a3"/>
      <w:ind w:rightChars="150" w:right="315"/>
      <w:rPr>
        <w:sz w:val="28"/>
        <w:szCs w:val="28"/>
      </w:rPr>
    </w:pPr>
    <w:r w:rsidRPr="006C5F11">
      <w:rPr>
        <w:sz w:val="28"/>
      </w:rPr>
      <w:pict>
        <v:shapetype id="_x0000_t202" coordsize="21600,21600" o:spt="202" path="m,l,21600r21600,l21600,xe">
          <v:stroke joinstyle="miter"/>
          <v:path gradientshapeok="t" o:connecttype="rect"/>
        </v:shapetype>
        <v:shape id="_x0000_s2051"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6C5F11" w:rsidRDefault="006C5F11">
                <w:pPr>
                  <w:pStyle w:val="a3"/>
                </w:pPr>
                <w:r>
                  <w:rPr>
                    <w:rFonts w:ascii="仿宋" w:eastAsia="仿宋" w:hAnsi="仿宋" w:cs="仿宋" w:hint="eastAsia"/>
                    <w:sz w:val="32"/>
                    <w:szCs w:val="32"/>
                  </w:rPr>
                  <w:fldChar w:fldCharType="begin"/>
                </w:r>
                <w:r w:rsidR="004D4D09">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812093">
                  <w:rPr>
                    <w:rFonts w:ascii="仿宋" w:eastAsia="仿宋" w:hAnsi="仿宋" w:cs="仿宋"/>
                    <w:noProof/>
                    <w:sz w:val="32"/>
                    <w:szCs w:val="32"/>
                  </w:rPr>
                  <w:t>- 1 -</w:t>
                </w:r>
                <w:r>
                  <w:rPr>
                    <w:rFonts w:ascii="仿宋" w:eastAsia="仿宋" w:hAnsi="仿宋" w:cs="仿宋" w:hint="eastAsia"/>
                    <w:sz w:val="32"/>
                    <w:szCs w:val="32"/>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11" w:rsidRDefault="004D4D09">
    <w:pPr>
      <w:tabs>
        <w:tab w:val="center" w:pos="4153"/>
        <w:tab w:val="right" w:pos="8306"/>
      </w:tabs>
      <w:snapToGrid w:val="0"/>
      <w:ind w:leftChars="150" w:left="315" w:right="357"/>
      <w:jc w:val="left"/>
      <w:rPr>
        <w:rFonts w:ascii="Times New Roman" w:eastAsia="宋体" w:hAnsi="Times New Roman" w:cs="Times New Roman"/>
        <w:sz w:val="28"/>
        <w:szCs w:val="28"/>
      </w:rPr>
    </w:pPr>
    <w:r>
      <w:rPr>
        <w:rFonts w:ascii="Times New Roman" w:eastAsia="宋体" w:hAnsi="Times New Roman" w:cs="Times New Roman" w:hint="eastAsia"/>
        <w:kern w:val="0"/>
        <w:sz w:val="28"/>
        <w:szCs w:val="28"/>
      </w:rPr>
      <w:t>—</w:t>
    </w:r>
    <w:r>
      <w:rPr>
        <w:rFonts w:ascii="Times New Roman" w:eastAsia="宋体" w:hAnsi="Times New Roman" w:cs="Times New Roman" w:hint="eastAsia"/>
        <w:kern w:val="0"/>
        <w:sz w:val="28"/>
        <w:szCs w:val="28"/>
      </w:rPr>
      <w:t xml:space="preserve"> </w:t>
    </w:r>
    <w:r w:rsidR="006C5F11">
      <w:rPr>
        <w:rFonts w:ascii="Times New Roman" w:eastAsia="宋体" w:hAnsi="Times New Roman" w:cs="Times New Roman"/>
        <w:kern w:val="0"/>
        <w:sz w:val="28"/>
        <w:szCs w:val="28"/>
      </w:rPr>
      <w:fldChar w:fldCharType="begin"/>
    </w:r>
    <w:r>
      <w:rPr>
        <w:rFonts w:ascii="Times New Roman" w:eastAsia="宋体" w:hAnsi="Times New Roman" w:cs="Times New Roman"/>
        <w:kern w:val="0"/>
        <w:sz w:val="28"/>
        <w:szCs w:val="28"/>
      </w:rPr>
      <w:instrText xml:space="preserve"> PAGE </w:instrText>
    </w:r>
    <w:r w:rsidR="006C5F11">
      <w:rPr>
        <w:rFonts w:ascii="Times New Roman" w:eastAsia="宋体" w:hAnsi="Times New Roman" w:cs="Times New Roman"/>
        <w:kern w:val="0"/>
        <w:sz w:val="28"/>
        <w:szCs w:val="28"/>
      </w:rPr>
      <w:fldChar w:fldCharType="separate"/>
    </w:r>
    <w:r>
      <w:rPr>
        <w:rFonts w:ascii="Times New Roman" w:eastAsia="宋体" w:hAnsi="Times New Roman" w:cs="Times New Roman"/>
        <w:kern w:val="0"/>
        <w:sz w:val="28"/>
        <w:szCs w:val="28"/>
      </w:rPr>
      <w:t>6</w:t>
    </w:r>
    <w:r w:rsidR="006C5F11">
      <w:rPr>
        <w:rFonts w:ascii="Times New Roman" w:eastAsia="宋体" w:hAnsi="Times New Roman" w:cs="Times New Roman"/>
        <w:kern w:val="0"/>
        <w:sz w:val="28"/>
        <w:szCs w:val="28"/>
      </w:rPr>
      <w:fldChar w:fldCharType="end"/>
    </w:r>
    <w:r>
      <w:rPr>
        <w:rFonts w:ascii="Times New Roman" w:eastAsia="宋体" w:hAnsi="Times New Roman" w:cs="Times New Roman" w:hint="eastAsia"/>
        <w:kern w:val="0"/>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11" w:rsidRDefault="006C5F11">
    <w:pPr>
      <w:tabs>
        <w:tab w:val="center" w:pos="4153"/>
        <w:tab w:val="right" w:pos="8306"/>
      </w:tabs>
      <w:snapToGrid w:val="0"/>
      <w:ind w:rightChars="150" w:right="315"/>
      <w:rPr>
        <w:rFonts w:ascii="Times New Roman" w:eastAsia="宋体" w:hAnsi="Times New Roman" w:cs="Times New Roman"/>
        <w:sz w:val="28"/>
        <w:szCs w:val="28"/>
      </w:rPr>
    </w:pPr>
    <w:r w:rsidRPr="006C5F11">
      <w:rPr>
        <w:sz w:val="28"/>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6C5F11" w:rsidRDefault="006C5F11">
                <w:pPr>
                  <w:pStyle w:val="a3"/>
                </w:pPr>
                <w:r>
                  <w:rPr>
                    <w:rFonts w:ascii="仿宋" w:eastAsia="仿宋" w:hAnsi="仿宋" w:cs="仿宋" w:hint="eastAsia"/>
                    <w:sz w:val="32"/>
                    <w:szCs w:val="32"/>
                  </w:rPr>
                  <w:fldChar w:fldCharType="begin"/>
                </w:r>
                <w:r w:rsidR="004D4D09">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812093">
                  <w:rPr>
                    <w:rFonts w:ascii="仿宋" w:eastAsia="仿宋" w:hAnsi="仿宋" w:cs="仿宋"/>
                    <w:noProof/>
                    <w:sz w:val="32"/>
                    <w:szCs w:val="32"/>
                  </w:rPr>
                  <w:t>- 13 -</w:t>
                </w:r>
                <w:r>
                  <w:rPr>
                    <w:rFonts w:ascii="仿宋" w:eastAsia="仿宋" w:hAnsi="仿宋" w:cs="仿宋" w:hint="eastAsia"/>
                    <w:sz w:val="32"/>
                    <w:szCs w:val="32"/>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11" w:rsidRDefault="006C5F11">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6C5F11" w:rsidRDefault="006C5F11">
                <w:pPr>
                  <w:pStyle w:val="a3"/>
                </w:pPr>
                <w:r>
                  <w:rPr>
                    <w:rFonts w:ascii="仿宋" w:eastAsia="仿宋" w:hAnsi="仿宋" w:cs="仿宋" w:hint="eastAsia"/>
                    <w:sz w:val="32"/>
                    <w:szCs w:val="32"/>
                  </w:rPr>
                  <w:fldChar w:fldCharType="begin"/>
                </w:r>
                <w:r w:rsidR="004D4D09">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812093">
                  <w:rPr>
                    <w:rFonts w:ascii="仿宋" w:eastAsia="仿宋" w:hAnsi="仿宋" w:cs="仿宋"/>
                    <w:noProof/>
                    <w:sz w:val="32"/>
                    <w:szCs w:val="32"/>
                  </w:rPr>
                  <w:t>- 14 -</w:t>
                </w:r>
                <w:r>
                  <w:rPr>
                    <w:rFonts w:ascii="仿宋" w:eastAsia="仿宋" w:hAnsi="仿宋" w:cs="仿宋"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D09" w:rsidRDefault="004D4D09" w:rsidP="006C5F11">
      <w:r>
        <w:separator/>
      </w:r>
    </w:p>
  </w:footnote>
  <w:footnote w:type="continuationSeparator" w:id="1">
    <w:p w:rsidR="004D4D09" w:rsidRDefault="004D4D09" w:rsidP="006C5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C5F11"/>
    <w:rsid w:val="004D4D09"/>
    <w:rsid w:val="006C5F11"/>
    <w:rsid w:val="00812093"/>
    <w:rsid w:val="00AC7B4D"/>
    <w:rsid w:val="11236EDA"/>
    <w:rsid w:val="18456955"/>
    <w:rsid w:val="192412F7"/>
    <w:rsid w:val="27F2547E"/>
    <w:rsid w:val="3D8A4CBB"/>
    <w:rsid w:val="40BF2E33"/>
    <w:rsid w:val="41822399"/>
    <w:rsid w:val="45CB4C30"/>
    <w:rsid w:val="49C65F1C"/>
    <w:rsid w:val="50176332"/>
    <w:rsid w:val="55153EF4"/>
    <w:rsid w:val="59F776E3"/>
    <w:rsid w:val="5A0D17FD"/>
    <w:rsid w:val="5E2A5FB1"/>
    <w:rsid w:val="68146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29"/>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F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6C5F11"/>
    <w:pPr>
      <w:tabs>
        <w:tab w:val="center" w:pos="4153"/>
        <w:tab w:val="right" w:pos="8306"/>
      </w:tabs>
      <w:snapToGrid w:val="0"/>
      <w:jc w:val="left"/>
    </w:pPr>
    <w:rPr>
      <w:sz w:val="18"/>
      <w:szCs w:val="18"/>
    </w:rPr>
  </w:style>
  <w:style w:type="paragraph" w:styleId="a4">
    <w:name w:val="header"/>
    <w:basedOn w:val="a"/>
    <w:qFormat/>
    <w:rsid w:val="006C5F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6C5F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2367</Words>
  <Characters>2367</Characters>
  <Application>Microsoft Office Word</Application>
  <DocSecurity>0</DocSecurity>
  <Lines>139</Lines>
  <Paragraphs>60</Paragraphs>
  <ScaleCrop>false</ScaleCrop>
  <Company>Micorosoft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Micorosoft</cp:lastModifiedBy>
  <cp:revision>3</cp:revision>
  <cp:lastPrinted>2022-03-04T06:57:00Z</cp:lastPrinted>
  <dcterms:created xsi:type="dcterms:W3CDTF">2022-03-07T07:20:00Z</dcterms:created>
  <dcterms:modified xsi:type="dcterms:W3CDTF">2022-03-07T07:20:00Z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213DBDC28A124F95BD451BACB0250F08</vt:lpwstr>
  </property>
</Properties>
</file>