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CCF" w:rsidRDefault="003B0CCF" w:rsidP="003B0CCF">
      <w:pPr>
        <w:spacing w:line="560" w:lineRule="exact"/>
        <w:rPr>
          <w:rFonts w:ascii="仿宋_GB2312" w:eastAsia="仿宋_GB2312"/>
          <w:sz w:val="32"/>
          <w:szCs w:val="32"/>
        </w:rPr>
      </w:pPr>
    </w:p>
    <w:p w:rsidR="00245F73" w:rsidRPr="003B0CCF" w:rsidRDefault="00C02991" w:rsidP="003B0CCF">
      <w:pPr>
        <w:spacing w:line="560" w:lineRule="exact"/>
        <w:jc w:val="center"/>
        <w:rPr>
          <w:rFonts w:ascii="方正小标宋简体" w:eastAsia="方正小标宋简体" w:hint="eastAsia"/>
          <w:sz w:val="42"/>
          <w:szCs w:val="42"/>
        </w:rPr>
      </w:pPr>
      <w:r w:rsidRPr="003B0CCF">
        <w:rPr>
          <w:rFonts w:ascii="方正小标宋简体" w:eastAsia="方正小标宋简体" w:hint="eastAsia"/>
          <w:sz w:val="42"/>
          <w:szCs w:val="42"/>
        </w:rPr>
        <w:t>赫山区库区移民事务中心</w:t>
      </w:r>
    </w:p>
    <w:p w:rsidR="00245F73" w:rsidRPr="003B0CCF" w:rsidRDefault="00C02991" w:rsidP="003B0CCF">
      <w:pPr>
        <w:spacing w:line="560" w:lineRule="exact"/>
        <w:jc w:val="center"/>
        <w:rPr>
          <w:rFonts w:ascii="方正小标宋简体" w:eastAsia="方正小标宋简体" w:hint="eastAsia"/>
          <w:sz w:val="42"/>
          <w:szCs w:val="42"/>
        </w:rPr>
      </w:pPr>
      <w:r w:rsidRPr="003B0CCF">
        <w:rPr>
          <w:rFonts w:ascii="方正小标宋简体" w:eastAsia="方正小标宋简体" w:hint="eastAsia"/>
          <w:sz w:val="42"/>
          <w:szCs w:val="42"/>
        </w:rPr>
        <w:t>2021</w:t>
      </w:r>
      <w:r w:rsidRPr="003B0CCF">
        <w:rPr>
          <w:rFonts w:ascii="方正小标宋简体" w:eastAsia="方正小标宋简体" w:hint="eastAsia"/>
          <w:sz w:val="42"/>
          <w:szCs w:val="42"/>
        </w:rPr>
        <w:t>年部门预算公开</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 xml:space="preserve"> </w:t>
      </w:r>
    </w:p>
    <w:p w:rsidR="00245F73" w:rsidRPr="003B0CCF" w:rsidRDefault="00C02991" w:rsidP="003B0CCF">
      <w:pPr>
        <w:spacing w:line="560" w:lineRule="exact"/>
        <w:jc w:val="center"/>
        <w:rPr>
          <w:rFonts w:ascii="黑体" w:eastAsia="黑体" w:hAnsi="黑体" w:hint="eastAsia"/>
          <w:sz w:val="32"/>
          <w:szCs w:val="32"/>
        </w:rPr>
      </w:pPr>
      <w:r w:rsidRPr="003B0CCF">
        <w:rPr>
          <w:rFonts w:ascii="黑体" w:eastAsia="黑体" w:hAnsi="黑体" w:hint="eastAsia"/>
          <w:sz w:val="32"/>
          <w:szCs w:val="32"/>
        </w:rPr>
        <w:t>目</w:t>
      </w:r>
      <w:r w:rsidRPr="003B0CCF">
        <w:rPr>
          <w:rFonts w:ascii="黑体" w:eastAsia="黑体" w:hAnsi="黑体" w:hint="eastAsia"/>
          <w:sz w:val="32"/>
          <w:szCs w:val="32"/>
        </w:rPr>
        <w:t xml:space="preserve">   </w:t>
      </w:r>
      <w:r w:rsidRPr="003B0CCF">
        <w:rPr>
          <w:rFonts w:ascii="黑体" w:eastAsia="黑体" w:hAnsi="黑体" w:hint="eastAsia"/>
          <w:sz w:val="32"/>
          <w:szCs w:val="32"/>
        </w:rPr>
        <w:t>录</w:t>
      </w:r>
    </w:p>
    <w:p w:rsidR="00245F73" w:rsidRPr="003B0CCF" w:rsidRDefault="00C02991" w:rsidP="003B0CCF">
      <w:pPr>
        <w:spacing w:line="560" w:lineRule="exact"/>
        <w:ind w:firstLineChars="200" w:firstLine="640"/>
        <w:rPr>
          <w:rFonts w:ascii="黑体" w:eastAsia="黑体" w:hAnsi="黑体" w:hint="eastAsia"/>
          <w:sz w:val="32"/>
          <w:szCs w:val="32"/>
        </w:rPr>
      </w:pPr>
      <w:r w:rsidRPr="003B0CCF">
        <w:rPr>
          <w:rFonts w:ascii="黑体" w:eastAsia="黑体" w:hAnsi="黑体" w:hint="eastAsia"/>
          <w:sz w:val="32"/>
          <w:szCs w:val="32"/>
        </w:rPr>
        <w:t>第一部分</w:t>
      </w:r>
      <w:r w:rsidRPr="003B0CCF">
        <w:rPr>
          <w:rFonts w:ascii="黑体" w:eastAsia="黑体" w:hAnsi="黑体" w:hint="eastAsia"/>
          <w:sz w:val="32"/>
          <w:szCs w:val="32"/>
        </w:rPr>
        <w:t xml:space="preserve"> 2021</w:t>
      </w:r>
      <w:r w:rsidRPr="003B0CCF">
        <w:rPr>
          <w:rFonts w:ascii="黑体" w:eastAsia="黑体" w:hAnsi="黑体" w:hint="eastAsia"/>
          <w:sz w:val="32"/>
          <w:szCs w:val="32"/>
        </w:rPr>
        <w:t>年度部门预算公开说明</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一、部门基本情况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（一）职能职责</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（二）机构设置</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二、部门预算单位构成</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三、部门收支总体情况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（一）收入预算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（二）支出预算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四、一般公共预算拨款支出预算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（一）基本支出</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（二）项目支出</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五、政府性基金预算支出</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六、其他重要事项的情况说明</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（一）机关运行经费</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（二）“三公”经费预算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（三）一般性支出情况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（四）政府采购情况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lastRenderedPageBreak/>
        <w:t>（五）国有资产占用使用情况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（六）预算绩效目标情况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（七）重点项目预算等预算绩效情况说明</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七、名词解释</w:t>
      </w:r>
    </w:p>
    <w:p w:rsidR="00245F73" w:rsidRPr="003B0CCF" w:rsidRDefault="00C02991" w:rsidP="003B0CCF">
      <w:pPr>
        <w:spacing w:line="560" w:lineRule="exact"/>
        <w:ind w:firstLineChars="200" w:firstLine="640"/>
        <w:rPr>
          <w:rFonts w:ascii="黑体" w:eastAsia="黑体" w:hAnsi="黑体" w:hint="eastAsia"/>
          <w:sz w:val="32"/>
          <w:szCs w:val="32"/>
        </w:rPr>
      </w:pPr>
      <w:r w:rsidRPr="003B0CCF">
        <w:rPr>
          <w:rFonts w:ascii="黑体" w:eastAsia="黑体" w:hAnsi="黑体" w:hint="eastAsia"/>
          <w:sz w:val="32"/>
          <w:szCs w:val="32"/>
        </w:rPr>
        <w:t>第二部分</w:t>
      </w:r>
      <w:r w:rsidRPr="003B0CCF">
        <w:rPr>
          <w:rFonts w:ascii="黑体" w:eastAsia="黑体" w:hAnsi="黑体" w:hint="eastAsia"/>
          <w:sz w:val="32"/>
          <w:szCs w:val="32"/>
        </w:rPr>
        <w:t xml:space="preserve"> 2021</w:t>
      </w:r>
      <w:r w:rsidRPr="003B0CCF">
        <w:rPr>
          <w:rFonts w:ascii="黑体" w:eastAsia="黑体" w:hAnsi="黑体" w:hint="eastAsia"/>
          <w:sz w:val="32"/>
          <w:szCs w:val="32"/>
        </w:rPr>
        <w:t>年度部门预算表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一、部门收支总体情况表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二、部门收入总体情况表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三、部门支出总体情况表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四、财政拨款收支总体情况表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五、一般公共预算支出情况表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六、一般公共预算基本支出情况表</w:t>
      </w:r>
      <w:r w:rsidRPr="003B0CCF">
        <w:rPr>
          <w:rFonts w:ascii="仿宋_GB2312" w:eastAsia="仿宋_GB2312" w:hint="eastAsia"/>
          <w:sz w:val="32"/>
          <w:szCs w:val="32"/>
        </w:rPr>
        <w:t>(</w:t>
      </w:r>
      <w:r w:rsidRPr="003B0CCF">
        <w:rPr>
          <w:rFonts w:ascii="仿宋_GB2312" w:eastAsia="仿宋_GB2312" w:hint="eastAsia"/>
          <w:sz w:val="32"/>
          <w:szCs w:val="32"/>
        </w:rPr>
        <w:t>纵向</w:t>
      </w:r>
      <w:r w:rsidRPr="003B0CCF">
        <w:rPr>
          <w:rFonts w:ascii="仿宋_GB2312" w:eastAsia="仿宋_GB2312" w:hint="eastAsia"/>
          <w:sz w:val="32"/>
          <w:szCs w:val="32"/>
        </w:rPr>
        <w:t>)</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七、一般公共预算基本支出情况表</w:t>
      </w:r>
      <w:r w:rsidRPr="003B0CCF">
        <w:rPr>
          <w:rFonts w:ascii="仿宋_GB2312" w:eastAsia="仿宋_GB2312" w:hint="eastAsia"/>
          <w:sz w:val="32"/>
          <w:szCs w:val="32"/>
        </w:rPr>
        <w:t>(</w:t>
      </w:r>
      <w:r w:rsidRPr="003B0CCF">
        <w:rPr>
          <w:rFonts w:ascii="仿宋_GB2312" w:eastAsia="仿宋_GB2312" w:hint="eastAsia"/>
          <w:sz w:val="32"/>
          <w:szCs w:val="32"/>
        </w:rPr>
        <w:t>横向</w:t>
      </w:r>
      <w:r w:rsidRPr="003B0CCF">
        <w:rPr>
          <w:rFonts w:ascii="仿宋_GB2312" w:eastAsia="仿宋_GB2312" w:hint="eastAsia"/>
          <w:sz w:val="32"/>
          <w:szCs w:val="32"/>
        </w:rPr>
        <w:t>)</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八、政府性基金预算支出情况表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九、“三公”经费支出情况表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十、政府采购预算表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十一、部门整体支出绩效目标申报表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十二、单位项目支出绩效目标申报表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十三、重点项目支出绩效目标申报表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注：以上部门预算报表中，空表表示本部门无相关收支</w:t>
      </w:r>
      <w:r w:rsidRPr="003B0CCF">
        <w:rPr>
          <w:rFonts w:ascii="仿宋_GB2312" w:eastAsia="仿宋_GB2312" w:hint="eastAsia"/>
          <w:sz w:val="32"/>
          <w:szCs w:val="32"/>
        </w:rPr>
        <w:t>情况</w:t>
      </w:r>
    </w:p>
    <w:p w:rsidR="00245F73" w:rsidRPr="003B0CCF" w:rsidRDefault="00245F73" w:rsidP="003B0CCF">
      <w:pPr>
        <w:spacing w:line="560" w:lineRule="exact"/>
        <w:ind w:firstLineChars="200" w:firstLine="640"/>
        <w:rPr>
          <w:rFonts w:ascii="仿宋_GB2312" w:eastAsia="仿宋_GB2312" w:hint="eastAsia"/>
          <w:sz w:val="32"/>
          <w:szCs w:val="32"/>
        </w:rPr>
      </w:pPr>
    </w:p>
    <w:p w:rsidR="003B0CCF" w:rsidRDefault="003B0CCF">
      <w:pPr>
        <w:widowControl/>
        <w:jc w:val="left"/>
        <w:rPr>
          <w:rFonts w:ascii="仿宋_GB2312" w:eastAsia="仿宋_GB2312"/>
          <w:sz w:val="32"/>
          <w:szCs w:val="32"/>
        </w:rPr>
      </w:pPr>
      <w:r>
        <w:rPr>
          <w:rFonts w:ascii="仿宋_GB2312" w:eastAsia="仿宋_GB2312"/>
          <w:sz w:val="32"/>
          <w:szCs w:val="32"/>
        </w:rPr>
        <w:br w:type="page"/>
      </w:r>
    </w:p>
    <w:p w:rsidR="003B0CCF" w:rsidRPr="003B0CCF" w:rsidRDefault="00C02991" w:rsidP="003B0CCF">
      <w:pPr>
        <w:spacing w:line="560" w:lineRule="exact"/>
        <w:rPr>
          <w:rFonts w:ascii="黑体" w:eastAsia="黑体" w:hAnsi="黑体"/>
          <w:sz w:val="32"/>
          <w:szCs w:val="32"/>
        </w:rPr>
      </w:pPr>
      <w:r w:rsidRPr="003B0CCF">
        <w:rPr>
          <w:rFonts w:ascii="黑体" w:eastAsia="黑体" w:hAnsi="黑体" w:hint="eastAsia"/>
          <w:sz w:val="32"/>
          <w:szCs w:val="32"/>
        </w:rPr>
        <w:lastRenderedPageBreak/>
        <w:t>第一部分</w:t>
      </w:r>
      <w:r w:rsidR="003B0CCF" w:rsidRPr="003B0CCF">
        <w:rPr>
          <w:rFonts w:ascii="黑体" w:eastAsia="黑体" w:hAnsi="黑体" w:hint="eastAsia"/>
          <w:sz w:val="32"/>
          <w:szCs w:val="32"/>
        </w:rPr>
        <w:t>：</w:t>
      </w:r>
    </w:p>
    <w:p w:rsidR="00245F73" w:rsidRPr="003B0CCF" w:rsidRDefault="00C02991" w:rsidP="003B0CCF">
      <w:pPr>
        <w:spacing w:line="560" w:lineRule="exact"/>
        <w:jc w:val="center"/>
        <w:rPr>
          <w:rFonts w:ascii="方正小标宋简体" w:eastAsia="方正小标宋简体" w:hint="eastAsia"/>
          <w:sz w:val="42"/>
          <w:szCs w:val="42"/>
        </w:rPr>
      </w:pPr>
      <w:r w:rsidRPr="003B0CCF">
        <w:rPr>
          <w:rFonts w:ascii="方正小标宋简体" w:eastAsia="方正小标宋简体" w:hint="eastAsia"/>
          <w:sz w:val="42"/>
          <w:szCs w:val="42"/>
        </w:rPr>
        <w:t>2021</w:t>
      </w:r>
      <w:r w:rsidRPr="003B0CCF">
        <w:rPr>
          <w:rFonts w:ascii="方正小标宋简体" w:eastAsia="方正小标宋简体" w:hint="eastAsia"/>
          <w:sz w:val="42"/>
          <w:szCs w:val="42"/>
        </w:rPr>
        <w:t>年部门预算说明</w:t>
      </w:r>
    </w:p>
    <w:p w:rsidR="00245F73" w:rsidRPr="003B0CCF" w:rsidRDefault="00245F73" w:rsidP="003B0CCF">
      <w:pPr>
        <w:spacing w:line="560" w:lineRule="exact"/>
        <w:ind w:firstLineChars="200" w:firstLine="640"/>
        <w:rPr>
          <w:rFonts w:ascii="仿宋_GB2312" w:eastAsia="仿宋_GB2312" w:hint="eastAsia"/>
          <w:sz w:val="32"/>
          <w:szCs w:val="32"/>
        </w:rPr>
      </w:pP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一、部门基本情况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（一）职能职责</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落实大中型水库移民后期扶持政策。加强库区和移民安置区基础设施建设，改善移民生产生活条件，增加移民收入；负责移民直补资金发放与管理，做好移民项目资金的管理、使用和监督工作；负责移民科技培训，实施科教兴库战略，培训科技致富带头人；负责移民信访接待工作，维护移民群体稳定；协调处理三峡移民的有关工作。完成区委、区人民政府交办的其他工作。</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（二）机构设置</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现有工作人员</w:t>
      </w:r>
      <w:r w:rsidRPr="003B0CCF">
        <w:rPr>
          <w:rFonts w:ascii="仿宋_GB2312" w:eastAsia="仿宋_GB2312" w:hint="eastAsia"/>
          <w:sz w:val="32"/>
          <w:szCs w:val="32"/>
        </w:rPr>
        <w:t>1</w:t>
      </w:r>
      <w:r w:rsidRPr="003B0CCF">
        <w:rPr>
          <w:rFonts w:ascii="仿宋_GB2312" w:eastAsia="仿宋_GB2312" w:hint="eastAsia"/>
          <w:sz w:val="32"/>
          <w:szCs w:val="32"/>
        </w:rPr>
        <w:t>2</w:t>
      </w:r>
      <w:r w:rsidRPr="003B0CCF">
        <w:rPr>
          <w:rFonts w:ascii="仿宋_GB2312" w:eastAsia="仿宋_GB2312" w:hint="eastAsia"/>
          <w:sz w:val="32"/>
          <w:szCs w:val="32"/>
        </w:rPr>
        <w:t>名，其中，全额拨款人员</w:t>
      </w:r>
      <w:r w:rsidRPr="003B0CCF">
        <w:rPr>
          <w:rFonts w:ascii="仿宋_GB2312" w:eastAsia="仿宋_GB2312" w:hint="eastAsia"/>
          <w:sz w:val="32"/>
          <w:szCs w:val="32"/>
        </w:rPr>
        <w:t>1</w:t>
      </w:r>
      <w:r w:rsidRPr="003B0CCF">
        <w:rPr>
          <w:rFonts w:ascii="仿宋_GB2312" w:eastAsia="仿宋_GB2312" w:hint="eastAsia"/>
          <w:sz w:val="32"/>
          <w:szCs w:val="32"/>
        </w:rPr>
        <w:t>1</w:t>
      </w:r>
      <w:r w:rsidRPr="003B0CCF">
        <w:rPr>
          <w:rFonts w:ascii="仿宋_GB2312" w:eastAsia="仿宋_GB2312" w:hint="eastAsia"/>
          <w:sz w:val="32"/>
          <w:szCs w:val="32"/>
        </w:rPr>
        <w:t>名，自收自支人员</w:t>
      </w:r>
      <w:r w:rsidRPr="003B0CCF">
        <w:rPr>
          <w:rFonts w:ascii="仿宋_GB2312" w:eastAsia="仿宋_GB2312" w:hint="eastAsia"/>
          <w:sz w:val="32"/>
          <w:szCs w:val="32"/>
        </w:rPr>
        <w:t>1</w:t>
      </w:r>
      <w:r w:rsidRPr="003B0CCF">
        <w:rPr>
          <w:rFonts w:ascii="仿宋_GB2312" w:eastAsia="仿宋_GB2312" w:hint="eastAsia"/>
          <w:sz w:val="32"/>
          <w:szCs w:val="32"/>
        </w:rPr>
        <w:t>名。内设办公室、人事财务股、项目股、后扶股四个股室。</w:t>
      </w:r>
      <w:r w:rsidRPr="003B0CCF">
        <w:rPr>
          <w:rFonts w:ascii="仿宋_GB2312" w:eastAsia="仿宋_GB2312" w:hint="eastAsia"/>
          <w:sz w:val="32"/>
          <w:szCs w:val="32"/>
        </w:rPr>
        <w:t>2006</w:t>
      </w:r>
      <w:r w:rsidRPr="003B0CCF">
        <w:rPr>
          <w:rFonts w:ascii="仿宋_GB2312" w:eastAsia="仿宋_GB2312" w:hint="eastAsia"/>
          <w:sz w:val="32"/>
          <w:szCs w:val="32"/>
        </w:rPr>
        <w:t>年省移民局核定我区大中型水库移民</w:t>
      </w:r>
      <w:r w:rsidRPr="003B0CCF">
        <w:rPr>
          <w:rFonts w:ascii="仿宋_GB2312" w:eastAsia="仿宋_GB2312" w:hint="eastAsia"/>
          <w:sz w:val="32"/>
          <w:szCs w:val="32"/>
        </w:rPr>
        <w:t>7734</w:t>
      </w:r>
      <w:r w:rsidRPr="003B0CCF">
        <w:rPr>
          <w:rFonts w:ascii="仿宋_GB2312" w:eastAsia="仿宋_GB2312" w:hint="eastAsia"/>
          <w:sz w:val="32"/>
          <w:szCs w:val="32"/>
        </w:rPr>
        <w:t>人，涉及全区</w:t>
      </w:r>
      <w:r w:rsidRPr="003B0CCF">
        <w:rPr>
          <w:rFonts w:ascii="仿宋_GB2312" w:eastAsia="仿宋_GB2312" w:hint="eastAsia"/>
          <w:sz w:val="32"/>
          <w:szCs w:val="32"/>
        </w:rPr>
        <w:t>17</w:t>
      </w:r>
      <w:r w:rsidRPr="003B0CCF">
        <w:rPr>
          <w:rFonts w:ascii="仿宋_GB2312" w:eastAsia="仿宋_GB2312" w:hint="eastAsia"/>
          <w:sz w:val="32"/>
          <w:szCs w:val="32"/>
        </w:rPr>
        <w:t>个乡镇街道的</w:t>
      </w:r>
      <w:r w:rsidRPr="003B0CCF">
        <w:rPr>
          <w:rFonts w:ascii="仿宋_GB2312" w:eastAsia="仿宋_GB2312" w:hint="eastAsia"/>
          <w:sz w:val="32"/>
          <w:szCs w:val="32"/>
        </w:rPr>
        <w:t>140</w:t>
      </w:r>
      <w:r w:rsidRPr="003B0CCF">
        <w:rPr>
          <w:rFonts w:ascii="仿宋_GB2312" w:eastAsia="仿宋_GB2312" w:hint="eastAsia"/>
          <w:sz w:val="32"/>
          <w:szCs w:val="32"/>
        </w:rPr>
        <w:t>个村（社区）</w:t>
      </w:r>
      <w:r w:rsidRPr="003B0CCF">
        <w:rPr>
          <w:rFonts w:ascii="仿宋_GB2312" w:eastAsia="仿宋_GB2312" w:hint="eastAsia"/>
          <w:sz w:val="32"/>
          <w:szCs w:val="32"/>
        </w:rPr>
        <w:t>918</w:t>
      </w:r>
      <w:r w:rsidRPr="003B0CCF">
        <w:rPr>
          <w:rFonts w:ascii="仿宋_GB2312" w:eastAsia="仿宋_GB2312" w:hint="eastAsia"/>
          <w:sz w:val="32"/>
          <w:szCs w:val="32"/>
        </w:rPr>
        <w:t>个小组。我区安置三峡移民</w:t>
      </w:r>
      <w:r w:rsidRPr="003B0CCF">
        <w:rPr>
          <w:rFonts w:ascii="仿宋_GB2312" w:eastAsia="仿宋_GB2312" w:hint="eastAsia"/>
          <w:sz w:val="32"/>
          <w:szCs w:val="32"/>
        </w:rPr>
        <w:t>227</w:t>
      </w:r>
      <w:r w:rsidRPr="003B0CCF">
        <w:rPr>
          <w:rFonts w:ascii="仿宋_GB2312" w:eastAsia="仿宋_GB2312" w:hint="eastAsia"/>
          <w:sz w:val="32"/>
          <w:szCs w:val="32"/>
        </w:rPr>
        <w:t>人，分别安置在沧水铺镇、衡龙桥镇、岳家桥镇的</w:t>
      </w:r>
      <w:r w:rsidRPr="003B0CCF">
        <w:rPr>
          <w:rFonts w:ascii="仿宋_GB2312" w:eastAsia="仿宋_GB2312" w:hint="eastAsia"/>
          <w:sz w:val="32"/>
          <w:szCs w:val="32"/>
        </w:rPr>
        <w:t>5</w:t>
      </w:r>
      <w:r w:rsidRPr="003B0CCF">
        <w:rPr>
          <w:rFonts w:ascii="仿宋_GB2312" w:eastAsia="仿宋_GB2312" w:hint="eastAsia"/>
          <w:sz w:val="32"/>
          <w:szCs w:val="32"/>
        </w:rPr>
        <w:t>个移民点。</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二、部门预算单位构成</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益阳市赫山区库区移民事务中心部门只有本级，没有其他二级预算单位，因此，纳入</w:t>
      </w:r>
      <w:r w:rsidRPr="003B0CCF">
        <w:rPr>
          <w:rFonts w:ascii="仿宋_GB2312" w:eastAsia="仿宋_GB2312" w:hint="eastAsia"/>
          <w:sz w:val="32"/>
          <w:szCs w:val="32"/>
        </w:rPr>
        <w:t>2021</w:t>
      </w:r>
      <w:r w:rsidRPr="003B0CCF">
        <w:rPr>
          <w:rFonts w:ascii="仿宋_GB2312" w:eastAsia="仿宋_GB2312" w:hint="eastAsia"/>
          <w:sz w:val="32"/>
          <w:szCs w:val="32"/>
        </w:rPr>
        <w:t>年部门预算编制范围的只有益阳市赫山区库区移民事务中心部门本级。</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lastRenderedPageBreak/>
        <w:t>三、部门收支总体情</w:t>
      </w:r>
      <w:r w:rsidRPr="00AC3ACB">
        <w:rPr>
          <w:rFonts w:ascii="黑体" w:eastAsia="黑体" w:hAnsi="黑体" w:hint="eastAsia"/>
          <w:sz w:val="32"/>
          <w:szCs w:val="32"/>
        </w:rPr>
        <w:t>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益阳市赫山区库区移民事务中心部门预算只有本级预算情况，没有所属单位预算在内的汇总情况。收入既包括一般公共预算收入、政府性基金收入、上级补助收入和其他收入；支出既包括保障机关基本运行的经费，也包括区移民事务中心管理的专项经费。</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（一）收入预算</w:t>
      </w:r>
      <w:r w:rsidRPr="003B0CCF">
        <w:rPr>
          <w:rFonts w:ascii="仿宋_GB2312" w:eastAsia="仿宋_GB2312" w:hint="eastAsia"/>
          <w:sz w:val="32"/>
          <w:szCs w:val="32"/>
        </w:rPr>
        <w:t>：</w:t>
      </w:r>
      <w:r w:rsidRPr="003B0CCF">
        <w:rPr>
          <w:rFonts w:ascii="仿宋_GB2312" w:eastAsia="仿宋_GB2312" w:hint="eastAsia"/>
          <w:sz w:val="32"/>
          <w:szCs w:val="32"/>
        </w:rPr>
        <w:t>2021</w:t>
      </w:r>
      <w:r w:rsidRPr="003B0CCF">
        <w:rPr>
          <w:rFonts w:ascii="仿宋_GB2312" w:eastAsia="仿宋_GB2312" w:hint="eastAsia"/>
          <w:sz w:val="32"/>
          <w:szCs w:val="32"/>
        </w:rPr>
        <w:t>年年初预算数</w:t>
      </w:r>
      <w:r w:rsidRPr="003B0CCF">
        <w:rPr>
          <w:rFonts w:ascii="仿宋_GB2312" w:eastAsia="仿宋_GB2312" w:hint="eastAsia"/>
          <w:sz w:val="32"/>
          <w:szCs w:val="32"/>
        </w:rPr>
        <w:t>180.85</w:t>
      </w:r>
      <w:r w:rsidRPr="003B0CCF">
        <w:rPr>
          <w:rFonts w:ascii="仿宋_GB2312" w:eastAsia="仿宋_GB2312" w:hint="eastAsia"/>
          <w:sz w:val="32"/>
          <w:szCs w:val="32"/>
        </w:rPr>
        <w:t>万元，其中，一般公共预算拨款</w:t>
      </w:r>
      <w:r w:rsidRPr="003B0CCF">
        <w:rPr>
          <w:rFonts w:ascii="仿宋_GB2312" w:eastAsia="仿宋_GB2312" w:hint="eastAsia"/>
          <w:sz w:val="32"/>
          <w:szCs w:val="32"/>
        </w:rPr>
        <w:t>131.48</w:t>
      </w:r>
      <w:r w:rsidRPr="003B0CCF">
        <w:rPr>
          <w:rFonts w:ascii="仿宋_GB2312" w:eastAsia="仿宋_GB2312" w:hint="eastAsia"/>
          <w:sz w:val="32"/>
          <w:szCs w:val="32"/>
        </w:rPr>
        <w:t>万元，上级补助收入</w:t>
      </w:r>
      <w:r w:rsidRPr="003B0CCF">
        <w:rPr>
          <w:rFonts w:ascii="仿宋_GB2312" w:eastAsia="仿宋_GB2312" w:hint="eastAsia"/>
          <w:sz w:val="32"/>
          <w:szCs w:val="32"/>
        </w:rPr>
        <w:t>41.69</w:t>
      </w:r>
      <w:r w:rsidRPr="003B0CCF">
        <w:rPr>
          <w:rFonts w:ascii="仿宋_GB2312" w:eastAsia="仿宋_GB2312" w:hint="eastAsia"/>
          <w:sz w:val="32"/>
          <w:szCs w:val="32"/>
        </w:rPr>
        <w:t>万元，其他收入</w:t>
      </w:r>
      <w:r w:rsidRPr="003B0CCF">
        <w:rPr>
          <w:rFonts w:ascii="仿宋_GB2312" w:eastAsia="仿宋_GB2312" w:hint="eastAsia"/>
          <w:sz w:val="32"/>
          <w:szCs w:val="32"/>
        </w:rPr>
        <w:t>7.68</w:t>
      </w:r>
      <w:r w:rsidRPr="003B0CCF">
        <w:rPr>
          <w:rFonts w:ascii="仿宋_GB2312" w:eastAsia="仿宋_GB2312" w:hint="eastAsia"/>
          <w:sz w:val="32"/>
          <w:szCs w:val="32"/>
        </w:rPr>
        <w:t>万元，政府性基金预算拨款</w:t>
      </w:r>
      <w:r w:rsidRPr="003B0CCF">
        <w:rPr>
          <w:rFonts w:ascii="仿宋_GB2312" w:eastAsia="仿宋_GB2312" w:hint="eastAsia"/>
          <w:sz w:val="32"/>
          <w:szCs w:val="32"/>
        </w:rPr>
        <w:t>0</w:t>
      </w:r>
      <w:r w:rsidRPr="003B0CCF">
        <w:rPr>
          <w:rFonts w:ascii="仿宋_GB2312" w:eastAsia="仿宋_GB2312" w:hint="eastAsia"/>
          <w:sz w:val="32"/>
          <w:szCs w:val="32"/>
        </w:rPr>
        <w:t>万元，，纳入专户管理的非税收入</w:t>
      </w:r>
      <w:r w:rsidRPr="003B0CCF">
        <w:rPr>
          <w:rFonts w:ascii="仿宋_GB2312" w:eastAsia="仿宋_GB2312" w:hint="eastAsia"/>
          <w:sz w:val="32"/>
          <w:szCs w:val="32"/>
        </w:rPr>
        <w:t>0</w:t>
      </w:r>
      <w:r w:rsidRPr="003B0CCF">
        <w:rPr>
          <w:rFonts w:ascii="仿宋_GB2312" w:eastAsia="仿宋_GB2312" w:hint="eastAsia"/>
          <w:sz w:val="32"/>
          <w:szCs w:val="32"/>
        </w:rPr>
        <w:t>万元。收入较去年增加</w:t>
      </w:r>
      <w:r w:rsidRPr="003B0CCF">
        <w:rPr>
          <w:rFonts w:ascii="仿宋_GB2312" w:eastAsia="仿宋_GB2312" w:hint="eastAsia"/>
          <w:sz w:val="32"/>
          <w:szCs w:val="32"/>
        </w:rPr>
        <w:t>17.24</w:t>
      </w:r>
      <w:r w:rsidRPr="003B0CCF">
        <w:rPr>
          <w:rFonts w:ascii="仿宋_GB2312" w:eastAsia="仿宋_GB2312" w:hint="eastAsia"/>
          <w:sz w:val="32"/>
          <w:szCs w:val="32"/>
        </w:rPr>
        <w:t>万元，增长</w:t>
      </w:r>
      <w:r w:rsidRPr="003B0CCF">
        <w:rPr>
          <w:rFonts w:ascii="仿宋_GB2312" w:eastAsia="仿宋_GB2312" w:hint="eastAsia"/>
          <w:sz w:val="32"/>
          <w:szCs w:val="32"/>
        </w:rPr>
        <w:t>10.54%</w:t>
      </w:r>
      <w:r w:rsidRPr="003B0CCF">
        <w:rPr>
          <w:rFonts w:ascii="仿宋_GB2312" w:eastAsia="仿宋_GB2312" w:hint="eastAsia"/>
          <w:sz w:val="32"/>
          <w:szCs w:val="32"/>
        </w:rPr>
        <w:t>，主要原因</w:t>
      </w:r>
      <w:r w:rsidRPr="003B0CCF">
        <w:rPr>
          <w:rFonts w:ascii="微软雅黑" w:eastAsia="微软雅黑" w:hAnsi="微软雅黑" w:cs="微软雅黑" w:hint="eastAsia"/>
          <w:sz w:val="32"/>
          <w:szCs w:val="32"/>
        </w:rPr>
        <w:t>ー</w:t>
      </w:r>
      <w:r w:rsidRPr="003B0CCF">
        <w:rPr>
          <w:rFonts w:ascii="仿宋_GB2312" w:eastAsia="仿宋_GB2312" w:hAnsi="仿宋_GB2312" w:cs="仿宋_GB2312" w:hint="eastAsia"/>
          <w:sz w:val="32"/>
          <w:szCs w:val="32"/>
        </w:rPr>
        <w:t>是</w:t>
      </w:r>
      <w:r w:rsidRPr="003B0CCF">
        <w:rPr>
          <w:rFonts w:ascii="仿宋_GB2312" w:eastAsia="仿宋_GB2312" w:hint="eastAsia"/>
          <w:sz w:val="32"/>
          <w:szCs w:val="32"/>
        </w:rPr>
        <w:t>2021</w:t>
      </w:r>
      <w:r w:rsidRPr="003B0CCF">
        <w:rPr>
          <w:rFonts w:ascii="仿宋_GB2312" w:eastAsia="仿宋_GB2312" w:hint="eastAsia"/>
          <w:sz w:val="32"/>
          <w:szCs w:val="32"/>
        </w:rPr>
        <w:t>年预算</w:t>
      </w:r>
      <w:r w:rsidRPr="003B0CCF">
        <w:rPr>
          <w:rFonts w:ascii="仿宋_GB2312" w:eastAsia="仿宋_GB2312" w:hint="eastAsia"/>
          <w:sz w:val="32"/>
          <w:szCs w:val="32"/>
        </w:rPr>
        <w:t>人数增加</w:t>
      </w:r>
      <w:r w:rsidRPr="003B0CCF">
        <w:rPr>
          <w:rFonts w:ascii="仿宋_GB2312" w:eastAsia="仿宋_GB2312" w:hint="eastAsia"/>
          <w:sz w:val="32"/>
          <w:szCs w:val="32"/>
        </w:rPr>
        <w:t>1</w:t>
      </w:r>
      <w:r w:rsidRPr="003B0CCF">
        <w:rPr>
          <w:rFonts w:ascii="仿宋_GB2312" w:eastAsia="仿宋_GB2312" w:hint="eastAsia"/>
          <w:sz w:val="32"/>
          <w:szCs w:val="32"/>
        </w:rPr>
        <w:t>人，相应增加工资及公务费，二是干职工工资调资等增加的经费，三是专项工作经费比去年有所增加等。</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（二）支出预算</w:t>
      </w:r>
      <w:r w:rsidRPr="003B0CCF">
        <w:rPr>
          <w:rFonts w:ascii="仿宋_GB2312" w:eastAsia="仿宋_GB2312" w:hint="eastAsia"/>
          <w:sz w:val="32"/>
          <w:szCs w:val="32"/>
        </w:rPr>
        <w:t>：</w:t>
      </w:r>
      <w:r w:rsidRPr="003B0CCF">
        <w:rPr>
          <w:rFonts w:ascii="仿宋_GB2312" w:eastAsia="仿宋_GB2312" w:hint="eastAsia"/>
          <w:sz w:val="32"/>
          <w:szCs w:val="32"/>
        </w:rPr>
        <w:t>2021</w:t>
      </w:r>
      <w:r w:rsidRPr="003B0CCF">
        <w:rPr>
          <w:rFonts w:ascii="仿宋_GB2312" w:eastAsia="仿宋_GB2312" w:hint="eastAsia"/>
          <w:sz w:val="32"/>
          <w:szCs w:val="32"/>
        </w:rPr>
        <w:t>年年初预算数</w:t>
      </w:r>
      <w:r w:rsidRPr="003B0CCF">
        <w:rPr>
          <w:rFonts w:ascii="仿宋_GB2312" w:eastAsia="仿宋_GB2312" w:hint="eastAsia"/>
          <w:sz w:val="32"/>
          <w:szCs w:val="32"/>
        </w:rPr>
        <w:t>180.85</w:t>
      </w:r>
      <w:r w:rsidRPr="003B0CCF">
        <w:rPr>
          <w:rFonts w:ascii="仿宋_GB2312" w:eastAsia="仿宋_GB2312" w:hint="eastAsia"/>
          <w:sz w:val="32"/>
          <w:szCs w:val="32"/>
        </w:rPr>
        <w:t>万元，其中：一般公共服务支出</w:t>
      </w:r>
      <w:r w:rsidRPr="003B0CCF">
        <w:rPr>
          <w:rFonts w:ascii="仿宋_GB2312" w:eastAsia="仿宋_GB2312" w:hint="eastAsia"/>
          <w:sz w:val="32"/>
          <w:szCs w:val="32"/>
        </w:rPr>
        <w:t>144.92</w:t>
      </w:r>
      <w:r w:rsidRPr="003B0CCF">
        <w:rPr>
          <w:rFonts w:ascii="仿宋_GB2312" w:eastAsia="仿宋_GB2312" w:hint="eastAsia"/>
          <w:sz w:val="32"/>
          <w:szCs w:val="32"/>
        </w:rPr>
        <w:t>万元</w:t>
      </w:r>
      <w:r w:rsidRPr="003B0CCF">
        <w:rPr>
          <w:rFonts w:ascii="仿宋_GB2312" w:eastAsia="仿宋_GB2312" w:hint="eastAsia"/>
          <w:sz w:val="32"/>
          <w:szCs w:val="32"/>
        </w:rPr>
        <w:t>；社会保障和就业支出</w:t>
      </w:r>
      <w:r w:rsidRPr="003B0CCF">
        <w:rPr>
          <w:rFonts w:ascii="仿宋_GB2312" w:eastAsia="仿宋_GB2312" w:hint="eastAsia"/>
          <w:sz w:val="32"/>
          <w:szCs w:val="32"/>
        </w:rPr>
        <w:t>18.83</w:t>
      </w:r>
      <w:r w:rsidRPr="003B0CCF">
        <w:rPr>
          <w:rFonts w:ascii="仿宋_GB2312" w:eastAsia="仿宋_GB2312" w:hint="eastAsia"/>
          <w:sz w:val="32"/>
          <w:szCs w:val="32"/>
        </w:rPr>
        <w:t>万元；卫生健康支出</w:t>
      </w:r>
      <w:r w:rsidRPr="003B0CCF">
        <w:rPr>
          <w:rFonts w:ascii="仿宋_GB2312" w:eastAsia="仿宋_GB2312" w:hint="eastAsia"/>
          <w:sz w:val="32"/>
          <w:szCs w:val="32"/>
        </w:rPr>
        <w:t>7.98</w:t>
      </w:r>
      <w:r w:rsidRPr="003B0CCF">
        <w:rPr>
          <w:rFonts w:ascii="仿宋_GB2312" w:eastAsia="仿宋_GB2312" w:hint="eastAsia"/>
          <w:sz w:val="32"/>
          <w:szCs w:val="32"/>
        </w:rPr>
        <w:t>万元；住房保障支出</w:t>
      </w:r>
      <w:r w:rsidRPr="003B0CCF">
        <w:rPr>
          <w:rFonts w:ascii="仿宋_GB2312" w:eastAsia="仿宋_GB2312" w:hint="eastAsia"/>
          <w:sz w:val="32"/>
          <w:szCs w:val="32"/>
        </w:rPr>
        <w:t>9.12</w:t>
      </w:r>
      <w:r w:rsidRPr="003B0CCF">
        <w:rPr>
          <w:rFonts w:ascii="仿宋_GB2312" w:eastAsia="仿宋_GB2312" w:hint="eastAsia"/>
          <w:sz w:val="32"/>
          <w:szCs w:val="32"/>
        </w:rPr>
        <w:t>万元。支出较去年增加</w:t>
      </w:r>
      <w:r w:rsidRPr="003B0CCF">
        <w:rPr>
          <w:rFonts w:ascii="仿宋_GB2312" w:eastAsia="仿宋_GB2312" w:hint="eastAsia"/>
          <w:sz w:val="32"/>
          <w:szCs w:val="32"/>
        </w:rPr>
        <w:t>17.24</w:t>
      </w:r>
      <w:r w:rsidRPr="003B0CCF">
        <w:rPr>
          <w:rFonts w:ascii="仿宋_GB2312" w:eastAsia="仿宋_GB2312" w:hint="eastAsia"/>
          <w:sz w:val="32"/>
          <w:szCs w:val="32"/>
        </w:rPr>
        <w:t>万元</w:t>
      </w:r>
      <w:r w:rsidRPr="003B0CCF">
        <w:rPr>
          <w:rFonts w:ascii="仿宋_GB2312" w:eastAsia="仿宋_GB2312" w:hint="eastAsia"/>
          <w:sz w:val="32"/>
          <w:szCs w:val="32"/>
        </w:rPr>
        <w:t xml:space="preserve"> </w:t>
      </w:r>
      <w:r w:rsidRPr="003B0CCF">
        <w:rPr>
          <w:rFonts w:ascii="仿宋_GB2312" w:eastAsia="仿宋_GB2312" w:hint="eastAsia"/>
          <w:sz w:val="32"/>
          <w:szCs w:val="32"/>
        </w:rPr>
        <w:t>，增长</w:t>
      </w:r>
      <w:r w:rsidRPr="003B0CCF">
        <w:rPr>
          <w:rFonts w:ascii="仿宋_GB2312" w:eastAsia="仿宋_GB2312" w:hint="eastAsia"/>
          <w:sz w:val="32"/>
          <w:szCs w:val="32"/>
        </w:rPr>
        <w:t>10.54%</w:t>
      </w:r>
      <w:r w:rsidRPr="003B0CCF">
        <w:rPr>
          <w:rFonts w:ascii="仿宋_GB2312" w:eastAsia="仿宋_GB2312" w:hint="eastAsia"/>
          <w:sz w:val="32"/>
          <w:szCs w:val="32"/>
        </w:rPr>
        <w:t>，主要原因一是</w:t>
      </w:r>
      <w:r w:rsidRPr="003B0CCF">
        <w:rPr>
          <w:rFonts w:ascii="仿宋_GB2312" w:eastAsia="仿宋_GB2312" w:hint="eastAsia"/>
          <w:sz w:val="32"/>
          <w:szCs w:val="32"/>
        </w:rPr>
        <w:t>2021</w:t>
      </w:r>
      <w:r w:rsidRPr="003B0CCF">
        <w:rPr>
          <w:rFonts w:ascii="仿宋_GB2312" w:eastAsia="仿宋_GB2312" w:hint="eastAsia"/>
          <w:sz w:val="32"/>
          <w:szCs w:val="32"/>
        </w:rPr>
        <w:t>年预算人数增加</w:t>
      </w:r>
      <w:r w:rsidRPr="003B0CCF">
        <w:rPr>
          <w:rFonts w:ascii="仿宋_GB2312" w:eastAsia="仿宋_GB2312" w:hint="eastAsia"/>
          <w:sz w:val="32"/>
          <w:szCs w:val="32"/>
        </w:rPr>
        <w:t>1</w:t>
      </w:r>
      <w:r w:rsidRPr="003B0CCF">
        <w:rPr>
          <w:rFonts w:ascii="仿宋_GB2312" w:eastAsia="仿宋_GB2312" w:hint="eastAsia"/>
          <w:sz w:val="32"/>
          <w:szCs w:val="32"/>
        </w:rPr>
        <w:t>人，相应增加工资及公务费，二是干职工工资调资等增加的经费，三是专项工作经费支出比去年有所增加等。</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四、一般公共预算拨款支出预算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年一般</w:t>
      </w:r>
      <w:r w:rsidRPr="003B0CCF">
        <w:rPr>
          <w:rFonts w:ascii="仿宋_GB2312" w:eastAsia="仿宋_GB2312" w:hint="eastAsia"/>
          <w:sz w:val="32"/>
          <w:szCs w:val="32"/>
        </w:rPr>
        <w:t>公共预算拨款收入</w:t>
      </w:r>
      <w:r w:rsidRPr="003B0CCF">
        <w:rPr>
          <w:rFonts w:ascii="仿宋_GB2312" w:eastAsia="仿宋_GB2312" w:hint="eastAsia"/>
          <w:sz w:val="32"/>
          <w:szCs w:val="32"/>
        </w:rPr>
        <w:t>131.48</w:t>
      </w:r>
      <w:r w:rsidRPr="003B0CCF">
        <w:rPr>
          <w:rFonts w:ascii="仿宋_GB2312" w:eastAsia="仿宋_GB2312" w:hint="eastAsia"/>
          <w:sz w:val="32"/>
          <w:szCs w:val="32"/>
        </w:rPr>
        <w:t>万元，较去年增长</w:t>
      </w:r>
      <w:r w:rsidRPr="003B0CCF">
        <w:rPr>
          <w:rFonts w:ascii="仿宋_GB2312" w:eastAsia="仿宋_GB2312" w:hint="eastAsia"/>
          <w:sz w:val="32"/>
          <w:szCs w:val="32"/>
        </w:rPr>
        <w:t>12.4</w:t>
      </w:r>
      <w:r w:rsidRPr="003B0CCF">
        <w:rPr>
          <w:rFonts w:ascii="仿宋_GB2312" w:eastAsia="仿宋_GB2312" w:hint="eastAsia"/>
          <w:sz w:val="32"/>
          <w:szCs w:val="32"/>
        </w:rPr>
        <w:t>万元，增长</w:t>
      </w:r>
      <w:r w:rsidRPr="003B0CCF">
        <w:rPr>
          <w:rFonts w:ascii="仿宋_GB2312" w:eastAsia="仿宋_GB2312" w:hint="eastAsia"/>
          <w:sz w:val="32"/>
          <w:szCs w:val="32"/>
        </w:rPr>
        <w:t>10.41</w:t>
      </w:r>
      <w:r w:rsidRPr="003B0CCF">
        <w:rPr>
          <w:rFonts w:ascii="仿宋_GB2312" w:eastAsia="仿宋_GB2312" w:hint="eastAsia"/>
          <w:sz w:val="32"/>
          <w:szCs w:val="32"/>
        </w:rPr>
        <w:t>万元</w:t>
      </w:r>
      <w:r w:rsidRPr="003B0CCF">
        <w:rPr>
          <w:rFonts w:ascii="仿宋_GB2312" w:eastAsia="仿宋_GB2312" w:hint="eastAsia"/>
          <w:sz w:val="32"/>
          <w:szCs w:val="32"/>
        </w:rPr>
        <w:t>。具体安排情况如下：</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lastRenderedPageBreak/>
        <w:t>（一）基本支出</w:t>
      </w:r>
      <w:r w:rsidRPr="003B0CCF">
        <w:rPr>
          <w:rFonts w:ascii="仿宋_GB2312" w:eastAsia="仿宋_GB2312" w:hint="eastAsia"/>
          <w:sz w:val="32"/>
          <w:szCs w:val="32"/>
        </w:rPr>
        <w:t>：</w:t>
      </w:r>
      <w:r w:rsidRPr="003B0CCF">
        <w:rPr>
          <w:rFonts w:ascii="仿宋_GB2312" w:eastAsia="仿宋_GB2312" w:hint="eastAsia"/>
          <w:sz w:val="32"/>
          <w:szCs w:val="32"/>
        </w:rPr>
        <w:t>2021</w:t>
      </w:r>
      <w:r w:rsidRPr="003B0CCF">
        <w:rPr>
          <w:rFonts w:ascii="仿宋_GB2312" w:eastAsia="仿宋_GB2312" w:hint="eastAsia"/>
          <w:sz w:val="32"/>
          <w:szCs w:val="32"/>
        </w:rPr>
        <w:t>年年初预算数为</w:t>
      </w:r>
      <w:r w:rsidRPr="003B0CCF">
        <w:rPr>
          <w:rFonts w:ascii="仿宋_GB2312" w:eastAsia="仿宋_GB2312" w:hint="eastAsia"/>
          <w:sz w:val="32"/>
          <w:szCs w:val="32"/>
        </w:rPr>
        <w:t>119.48</w:t>
      </w:r>
      <w:r w:rsidRPr="003B0CCF">
        <w:rPr>
          <w:rFonts w:ascii="仿宋_GB2312" w:eastAsia="仿宋_GB2312" w:hint="eastAsia"/>
          <w:sz w:val="32"/>
          <w:szCs w:val="32"/>
        </w:rPr>
        <w:t>万元，是保障本机关正常运转、完成日常工作任务发生的各项支出，主要用于基本工资、津贴补贴等人员经费以及办公费、印刷费、水电费、办公设备购置等日常公用经费。</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（二）项目支出</w:t>
      </w:r>
      <w:r w:rsidRPr="003B0CCF">
        <w:rPr>
          <w:rFonts w:ascii="仿宋_GB2312" w:eastAsia="仿宋_GB2312" w:hint="eastAsia"/>
          <w:sz w:val="32"/>
          <w:szCs w:val="32"/>
        </w:rPr>
        <w:t>：</w:t>
      </w:r>
      <w:r w:rsidRPr="003B0CCF">
        <w:rPr>
          <w:rFonts w:ascii="仿宋_GB2312" w:eastAsia="仿宋_GB2312" w:hint="eastAsia"/>
          <w:sz w:val="32"/>
          <w:szCs w:val="32"/>
        </w:rPr>
        <w:t>2021</w:t>
      </w:r>
      <w:r w:rsidRPr="003B0CCF">
        <w:rPr>
          <w:rFonts w:ascii="仿宋_GB2312" w:eastAsia="仿宋_GB2312" w:hint="eastAsia"/>
          <w:sz w:val="32"/>
          <w:szCs w:val="32"/>
        </w:rPr>
        <w:t>年年初预算数为</w:t>
      </w:r>
      <w:r w:rsidRPr="003B0CCF">
        <w:rPr>
          <w:rFonts w:ascii="仿宋_GB2312" w:eastAsia="仿宋_GB2312" w:hint="eastAsia"/>
          <w:sz w:val="32"/>
          <w:szCs w:val="32"/>
        </w:rPr>
        <w:t>12</w:t>
      </w:r>
      <w:r w:rsidRPr="003B0CCF">
        <w:rPr>
          <w:rFonts w:ascii="仿宋_GB2312" w:eastAsia="仿宋_GB2312" w:hint="eastAsia"/>
          <w:sz w:val="32"/>
          <w:szCs w:val="32"/>
        </w:rPr>
        <w:t>.00</w:t>
      </w:r>
      <w:r w:rsidRPr="003B0CCF">
        <w:rPr>
          <w:rFonts w:ascii="仿宋_GB2312" w:eastAsia="仿宋_GB2312" w:hint="eastAsia"/>
          <w:sz w:val="32"/>
          <w:szCs w:val="32"/>
        </w:rPr>
        <w:t>万元，完成特定行政工作任务目标而发生的支出，包括党建经费</w:t>
      </w:r>
      <w:r w:rsidRPr="003B0CCF">
        <w:rPr>
          <w:rFonts w:ascii="仿宋_GB2312" w:eastAsia="仿宋_GB2312" w:hint="eastAsia"/>
          <w:sz w:val="32"/>
          <w:szCs w:val="32"/>
        </w:rPr>
        <w:t>2</w:t>
      </w:r>
      <w:r w:rsidRPr="003B0CCF">
        <w:rPr>
          <w:rFonts w:ascii="仿宋_GB2312" w:eastAsia="仿宋_GB2312" w:hint="eastAsia"/>
          <w:sz w:val="32"/>
          <w:szCs w:val="32"/>
        </w:rPr>
        <w:t>.00</w:t>
      </w:r>
      <w:r w:rsidRPr="003B0CCF">
        <w:rPr>
          <w:rFonts w:ascii="仿宋_GB2312" w:eastAsia="仿宋_GB2312" w:hint="eastAsia"/>
          <w:sz w:val="32"/>
          <w:szCs w:val="32"/>
        </w:rPr>
        <w:t>万元，主要用于开展本机关党员活动及宣传活动资料费；三峡移民维稳费</w:t>
      </w:r>
      <w:r w:rsidRPr="003B0CCF">
        <w:rPr>
          <w:rFonts w:ascii="仿宋_GB2312" w:eastAsia="仿宋_GB2312" w:hint="eastAsia"/>
          <w:sz w:val="32"/>
          <w:szCs w:val="32"/>
        </w:rPr>
        <w:t>8</w:t>
      </w:r>
      <w:r w:rsidRPr="003B0CCF">
        <w:rPr>
          <w:rFonts w:ascii="仿宋_GB2312" w:eastAsia="仿宋_GB2312" w:hint="eastAsia"/>
          <w:sz w:val="32"/>
          <w:szCs w:val="32"/>
        </w:rPr>
        <w:t>万元，主要用于三峡移民上访，接访</w:t>
      </w:r>
      <w:r w:rsidRPr="003B0CCF">
        <w:rPr>
          <w:rFonts w:ascii="仿宋_GB2312" w:eastAsia="仿宋_GB2312" w:hint="eastAsia"/>
          <w:sz w:val="32"/>
          <w:szCs w:val="32"/>
        </w:rPr>
        <w:t>的租车费、伙食费、住宿费等方面等发生的支出；专项</w:t>
      </w:r>
      <w:r w:rsidRPr="003B0CCF">
        <w:rPr>
          <w:rFonts w:ascii="仿宋_GB2312" w:eastAsia="仿宋_GB2312" w:hint="eastAsia"/>
          <w:sz w:val="32"/>
          <w:szCs w:val="32"/>
        </w:rPr>
        <w:t>工作经费</w:t>
      </w:r>
      <w:r w:rsidRPr="003B0CCF">
        <w:rPr>
          <w:rFonts w:ascii="仿宋_GB2312" w:eastAsia="仿宋_GB2312" w:hint="eastAsia"/>
          <w:sz w:val="32"/>
          <w:szCs w:val="32"/>
        </w:rPr>
        <w:t>2</w:t>
      </w:r>
      <w:r w:rsidRPr="003B0CCF">
        <w:rPr>
          <w:rFonts w:ascii="仿宋_GB2312" w:eastAsia="仿宋_GB2312" w:hint="eastAsia"/>
          <w:sz w:val="32"/>
          <w:szCs w:val="32"/>
        </w:rPr>
        <w:t>.00</w:t>
      </w:r>
      <w:r w:rsidRPr="003B0CCF">
        <w:rPr>
          <w:rFonts w:ascii="仿宋_GB2312" w:eastAsia="仿宋_GB2312" w:hint="eastAsia"/>
          <w:sz w:val="32"/>
          <w:szCs w:val="32"/>
        </w:rPr>
        <w:t>万元，主要用于主要用于</w:t>
      </w:r>
      <w:r w:rsidRPr="003B0CCF">
        <w:rPr>
          <w:rFonts w:ascii="仿宋_GB2312" w:eastAsia="仿宋_GB2312" w:hint="eastAsia"/>
          <w:sz w:val="32"/>
          <w:szCs w:val="32"/>
        </w:rPr>
        <w:t>弥补工作经费不足。</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五、政府性基金预算支出</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本单位</w:t>
      </w:r>
      <w:r w:rsidRPr="003B0CCF">
        <w:rPr>
          <w:rFonts w:ascii="仿宋_GB2312" w:eastAsia="仿宋_GB2312" w:hint="eastAsia"/>
          <w:sz w:val="32"/>
          <w:szCs w:val="32"/>
        </w:rPr>
        <w:t>2021</w:t>
      </w:r>
      <w:r w:rsidRPr="003B0CCF">
        <w:rPr>
          <w:rFonts w:ascii="仿宋_GB2312" w:eastAsia="仿宋_GB2312" w:hint="eastAsia"/>
          <w:sz w:val="32"/>
          <w:szCs w:val="32"/>
        </w:rPr>
        <w:t>年政府性基金预算支出</w:t>
      </w:r>
      <w:r w:rsidRPr="003B0CCF">
        <w:rPr>
          <w:rFonts w:ascii="仿宋_GB2312" w:eastAsia="仿宋_GB2312" w:hint="eastAsia"/>
          <w:sz w:val="32"/>
          <w:szCs w:val="32"/>
        </w:rPr>
        <w:t>0</w:t>
      </w:r>
      <w:r w:rsidRPr="003B0CCF">
        <w:rPr>
          <w:rFonts w:ascii="仿宋_GB2312" w:eastAsia="仿宋_GB2312" w:hint="eastAsia"/>
          <w:sz w:val="32"/>
          <w:szCs w:val="32"/>
        </w:rPr>
        <w:t>万元。</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六、其他重要事项的情况说明</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（一）机关运行经费</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2020</w:t>
      </w:r>
      <w:r w:rsidRPr="003B0CCF">
        <w:rPr>
          <w:rFonts w:ascii="仿宋_GB2312" w:eastAsia="仿宋_GB2312" w:hint="eastAsia"/>
          <w:sz w:val="32"/>
          <w:szCs w:val="32"/>
        </w:rPr>
        <w:t>年益阳市赫山区库区移民事务中心机关运行经费当年一般公共预算拨款</w:t>
      </w:r>
      <w:r w:rsidRPr="003B0CCF">
        <w:rPr>
          <w:rFonts w:ascii="仿宋_GB2312" w:eastAsia="仿宋_GB2312" w:hint="eastAsia"/>
          <w:sz w:val="32"/>
          <w:szCs w:val="32"/>
        </w:rPr>
        <w:t xml:space="preserve">14.18 </w:t>
      </w:r>
      <w:r w:rsidRPr="003B0CCF">
        <w:rPr>
          <w:rFonts w:ascii="仿宋_GB2312" w:eastAsia="仿宋_GB2312" w:hint="eastAsia"/>
          <w:sz w:val="32"/>
          <w:szCs w:val="32"/>
        </w:rPr>
        <w:t>万元，比</w:t>
      </w:r>
      <w:r w:rsidRPr="003B0CCF">
        <w:rPr>
          <w:rFonts w:ascii="仿宋_GB2312" w:eastAsia="仿宋_GB2312" w:hint="eastAsia"/>
          <w:sz w:val="32"/>
          <w:szCs w:val="32"/>
        </w:rPr>
        <w:t>2020</w:t>
      </w:r>
      <w:r w:rsidRPr="003B0CCF">
        <w:rPr>
          <w:rFonts w:ascii="仿宋_GB2312" w:eastAsia="仿宋_GB2312" w:hint="eastAsia"/>
          <w:sz w:val="32"/>
          <w:szCs w:val="32"/>
        </w:rPr>
        <w:t>年增加</w:t>
      </w:r>
      <w:r w:rsidRPr="003B0CCF">
        <w:rPr>
          <w:rFonts w:ascii="仿宋_GB2312" w:eastAsia="仿宋_GB2312" w:hint="eastAsia"/>
          <w:sz w:val="32"/>
          <w:szCs w:val="32"/>
        </w:rPr>
        <w:t>1.25</w:t>
      </w:r>
      <w:r w:rsidRPr="003B0CCF">
        <w:rPr>
          <w:rFonts w:ascii="仿宋_GB2312" w:eastAsia="仿宋_GB2312" w:hint="eastAsia"/>
          <w:sz w:val="32"/>
          <w:szCs w:val="32"/>
        </w:rPr>
        <w:t>万元，上升</w:t>
      </w:r>
      <w:r w:rsidRPr="003B0CCF">
        <w:rPr>
          <w:rFonts w:ascii="仿宋_GB2312" w:eastAsia="仿宋_GB2312" w:hint="eastAsia"/>
          <w:sz w:val="32"/>
          <w:szCs w:val="32"/>
        </w:rPr>
        <w:t>9.67%</w:t>
      </w:r>
      <w:r w:rsidRPr="003B0CCF">
        <w:rPr>
          <w:rFonts w:ascii="仿宋_GB2312" w:eastAsia="仿宋_GB2312" w:hint="eastAsia"/>
          <w:sz w:val="32"/>
          <w:szCs w:val="32"/>
        </w:rPr>
        <w:t>。上升主要原因是：</w:t>
      </w:r>
      <w:r w:rsidRPr="003B0CCF">
        <w:rPr>
          <w:rFonts w:ascii="仿宋_GB2312" w:eastAsia="仿宋_GB2312" w:hint="eastAsia"/>
          <w:sz w:val="32"/>
          <w:szCs w:val="32"/>
        </w:rPr>
        <w:t>2020</w:t>
      </w:r>
      <w:r w:rsidRPr="003B0CCF">
        <w:rPr>
          <w:rFonts w:ascii="仿宋_GB2312" w:eastAsia="仿宋_GB2312" w:hint="eastAsia"/>
          <w:sz w:val="32"/>
          <w:szCs w:val="32"/>
        </w:rPr>
        <w:t>年年初预算人数</w:t>
      </w:r>
      <w:r w:rsidRPr="003B0CCF">
        <w:rPr>
          <w:rFonts w:ascii="仿宋_GB2312" w:eastAsia="仿宋_GB2312" w:hint="eastAsia"/>
          <w:sz w:val="32"/>
          <w:szCs w:val="32"/>
        </w:rPr>
        <w:t>11</w:t>
      </w:r>
      <w:r w:rsidRPr="003B0CCF">
        <w:rPr>
          <w:rFonts w:ascii="仿宋_GB2312" w:eastAsia="仿宋_GB2312" w:hint="eastAsia"/>
          <w:sz w:val="32"/>
          <w:szCs w:val="32"/>
        </w:rPr>
        <w:t>人，</w:t>
      </w:r>
      <w:r w:rsidRPr="003B0CCF">
        <w:rPr>
          <w:rFonts w:ascii="仿宋_GB2312" w:eastAsia="仿宋_GB2312" w:hint="eastAsia"/>
          <w:sz w:val="32"/>
          <w:szCs w:val="32"/>
        </w:rPr>
        <w:t>2021</w:t>
      </w:r>
      <w:r w:rsidRPr="003B0CCF">
        <w:rPr>
          <w:rFonts w:ascii="仿宋_GB2312" w:eastAsia="仿宋_GB2312" w:hint="eastAsia"/>
          <w:sz w:val="32"/>
          <w:szCs w:val="32"/>
        </w:rPr>
        <w:t>年预算人数增加</w:t>
      </w:r>
      <w:r w:rsidRPr="003B0CCF">
        <w:rPr>
          <w:rFonts w:ascii="仿宋_GB2312" w:eastAsia="仿宋_GB2312" w:hint="eastAsia"/>
          <w:sz w:val="32"/>
          <w:szCs w:val="32"/>
        </w:rPr>
        <w:t>1</w:t>
      </w:r>
      <w:r w:rsidRPr="003B0CCF">
        <w:rPr>
          <w:rFonts w:ascii="仿宋_GB2312" w:eastAsia="仿宋_GB2312" w:hint="eastAsia"/>
          <w:sz w:val="32"/>
          <w:szCs w:val="32"/>
        </w:rPr>
        <w:t>人，</w:t>
      </w:r>
      <w:r w:rsidRPr="003B0CCF">
        <w:rPr>
          <w:rFonts w:ascii="仿宋_GB2312" w:eastAsia="仿宋_GB2312" w:hint="eastAsia"/>
          <w:sz w:val="32"/>
          <w:szCs w:val="32"/>
        </w:rPr>
        <w:t xml:space="preserve"> </w:t>
      </w:r>
      <w:r w:rsidRPr="003B0CCF">
        <w:rPr>
          <w:rFonts w:ascii="仿宋_GB2312" w:eastAsia="仿宋_GB2312" w:hint="eastAsia"/>
          <w:sz w:val="32"/>
          <w:szCs w:val="32"/>
        </w:rPr>
        <w:t>车改补助和其他公用经费等相应增加。</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（二）“三公”经费预算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年“三公”经费预算数为</w:t>
      </w:r>
      <w:r w:rsidRPr="003B0CCF">
        <w:rPr>
          <w:rFonts w:ascii="仿宋_GB2312" w:eastAsia="仿宋_GB2312" w:hint="eastAsia"/>
          <w:sz w:val="32"/>
          <w:szCs w:val="32"/>
        </w:rPr>
        <w:t xml:space="preserve"> 4 </w:t>
      </w:r>
      <w:r w:rsidRPr="003B0CCF">
        <w:rPr>
          <w:rFonts w:ascii="仿宋_GB2312" w:eastAsia="仿宋_GB2312" w:hint="eastAsia"/>
          <w:sz w:val="32"/>
          <w:szCs w:val="32"/>
        </w:rPr>
        <w:t>.00</w:t>
      </w:r>
      <w:r w:rsidRPr="003B0CCF">
        <w:rPr>
          <w:rFonts w:ascii="仿宋_GB2312" w:eastAsia="仿宋_GB2312" w:hint="eastAsia"/>
          <w:sz w:val="32"/>
          <w:szCs w:val="32"/>
        </w:rPr>
        <w:t>万元，其中，公务接待费</w:t>
      </w:r>
      <w:r w:rsidRPr="003B0CCF">
        <w:rPr>
          <w:rFonts w:ascii="仿宋_GB2312" w:eastAsia="仿宋_GB2312" w:hint="eastAsia"/>
          <w:sz w:val="32"/>
          <w:szCs w:val="32"/>
        </w:rPr>
        <w:t>4</w:t>
      </w:r>
      <w:r w:rsidRPr="003B0CCF">
        <w:rPr>
          <w:rFonts w:ascii="仿宋_GB2312" w:eastAsia="仿宋_GB2312" w:hint="eastAsia"/>
          <w:sz w:val="32"/>
          <w:szCs w:val="32"/>
        </w:rPr>
        <w:t>.00</w:t>
      </w:r>
      <w:r w:rsidRPr="003B0CCF">
        <w:rPr>
          <w:rFonts w:ascii="仿宋_GB2312" w:eastAsia="仿宋_GB2312" w:hint="eastAsia"/>
          <w:sz w:val="32"/>
          <w:szCs w:val="32"/>
        </w:rPr>
        <w:t>万元</w:t>
      </w:r>
      <w:r w:rsidRPr="003B0CCF">
        <w:rPr>
          <w:rFonts w:ascii="仿宋_GB2312" w:eastAsia="仿宋_GB2312" w:hint="eastAsia"/>
          <w:sz w:val="32"/>
          <w:szCs w:val="32"/>
        </w:rPr>
        <w:t>，公务用车购置及运行费</w:t>
      </w:r>
      <w:r w:rsidRPr="003B0CCF">
        <w:rPr>
          <w:rFonts w:ascii="仿宋_GB2312" w:eastAsia="仿宋_GB2312" w:hint="eastAsia"/>
          <w:sz w:val="32"/>
          <w:szCs w:val="32"/>
        </w:rPr>
        <w:t>0</w:t>
      </w:r>
      <w:r w:rsidRPr="003B0CCF">
        <w:rPr>
          <w:rFonts w:ascii="仿宋_GB2312" w:eastAsia="仿宋_GB2312" w:hint="eastAsia"/>
          <w:sz w:val="32"/>
          <w:szCs w:val="32"/>
        </w:rPr>
        <w:t>万</w:t>
      </w:r>
      <w:r w:rsidRPr="003B0CCF">
        <w:rPr>
          <w:rFonts w:ascii="仿宋_GB2312" w:eastAsia="仿宋_GB2312" w:hint="eastAsia"/>
          <w:sz w:val="32"/>
          <w:szCs w:val="32"/>
        </w:rPr>
        <w:t>元（其中，公务用车购置费</w:t>
      </w:r>
      <w:r w:rsidRPr="003B0CCF">
        <w:rPr>
          <w:rFonts w:ascii="仿宋_GB2312" w:eastAsia="仿宋_GB2312" w:hint="eastAsia"/>
          <w:sz w:val="32"/>
          <w:szCs w:val="32"/>
        </w:rPr>
        <w:t>0</w:t>
      </w:r>
      <w:r w:rsidRPr="003B0CCF">
        <w:rPr>
          <w:rFonts w:ascii="仿宋_GB2312" w:eastAsia="仿宋_GB2312" w:hint="eastAsia"/>
          <w:sz w:val="32"/>
          <w:szCs w:val="32"/>
        </w:rPr>
        <w:t>万</w:t>
      </w:r>
      <w:r w:rsidRPr="003B0CCF">
        <w:rPr>
          <w:rFonts w:ascii="仿宋_GB2312" w:eastAsia="仿宋_GB2312" w:hint="eastAsia"/>
          <w:sz w:val="32"/>
          <w:szCs w:val="32"/>
        </w:rPr>
        <w:t>元，公务用车运行费</w:t>
      </w:r>
      <w:r w:rsidRPr="003B0CCF">
        <w:rPr>
          <w:rFonts w:ascii="仿宋_GB2312" w:eastAsia="仿宋_GB2312" w:hint="eastAsia"/>
          <w:sz w:val="32"/>
          <w:szCs w:val="32"/>
        </w:rPr>
        <w:t>0</w:t>
      </w:r>
      <w:r w:rsidRPr="003B0CCF">
        <w:rPr>
          <w:rFonts w:ascii="仿宋_GB2312" w:eastAsia="仿宋_GB2312" w:hint="eastAsia"/>
          <w:sz w:val="32"/>
          <w:szCs w:val="32"/>
        </w:rPr>
        <w:t>万</w:t>
      </w:r>
      <w:r w:rsidRPr="003B0CCF">
        <w:rPr>
          <w:rFonts w:ascii="仿宋_GB2312" w:eastAsia="仿宋_GB2312" w:hint="eastAsia"/>
          <w:sz w:val="32"/>
          <w:szCs w:val="32"/>
        </w:rPr>
        <w:t>元），因公出国（境）费</w:t>
      </w:r>
      <w:r w:rsidRPr="003B0CCF">
        <w:rPr>
          <w:rFonts w:ascii="仿宋_GB2312" w:eastAsia="仿宋_GB2312" w:hint="eastAsia"/>
          <w:sz w:val="32"/>
          <w:szCs w:val="32"/>
        </w:rPr>
        <w:lastRenderedPageBreak/>
        <w:t>0</w:t>
      </w:r>
      <w:r w:rsidRPr="003B0CCF">
        <w:rPr>
          <w:rFonts w:ascii="仿宋_GB2312" w:eastAsia="仿宋_GB2312" w:hint="eastAsia"/>
          <w:sz w:val="32"/>
          <w:szCs w:val="32"/>
        </w:rPr>
        <w:t>万</w:t>
      </w:r>
      <w:r w:rsidRPr="003B0CCF">
        <w:rPr>
          <w:rFonts w:ascii="仿宋_GB2312" w:eastAsia="仿宋_GB2312" w:hint="eastAsia"/>
          <w:sz w:val="32"/>
          <w:szCs w:val="32"/>
        </w:rPr>
        <w:t>元。</w:t>
      </w:r>
      <w:r w:rsidRPr="003B0CCF">
        <w:rPr>
          <w:rFonts w:ascii="仿宋_GB2312" w:eastAsia="仿宋_GB2312" w:hint="eastAsia"/>
          <w:sz w:val="32"/>
          <w:szCs w:val="32"/>
        </w:rPr>
        <w:t>2021</w:t>
      </w:r>
      <w:r w:rsidRPr="003B0CCF">
        <w:rPr>
          <w:rFonts w:ascii="仿宋_GB2312" w:eastAsia="仿宋_GB2312" w:hint="eastAsia"/>
          <w:sz w:val="32"/>
          <w:szCs w:val="32"/>
        </w:rPr>
        <w:t>年“三公”经费预算与</w:t>
      </w:r>
      <w:r w:rsidRPr="003B0CCF">
        <w:rPr>
          <w:rFonts w:ascii="仿宋_GB2312" w:eastAsia="仿宋_GB2312" w:hint="eastAsia"/>
          <w:sz w:val="32"/>
          <w:szCs w:val="32"/>
        </w:rPr>
        <w:t>2020</w:t>
      </w:r>
      <w:r w:rsidRPr="003B0CCF">
        <w:rPr>
          <w:rFonts w:ascii="仿宋_GB2312" w:eastAsia="仿宋_GB2312" w:hint="eastAsia"/>
          <w:sz w:val="32"/>
          <w:szCs w:val="32"/>
        </w:rPr>
        <w:t>年持平。</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（三）一般性支出情况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w:t>
      </w:r>
      <w:r w:rsidRPr="003B0CCF">
        <w:rPr>
          <w:rFonts w:ascii="仿宋_GB2312" w:eastAsia="仿宋_GB2312" w:hint="eastAsia"/>
          <w:sz w:val="32"/>
          <w:szCs w:val="32"/>
        </w:rPr>
        <w:t>会议费预算</w:t>
      </w:r>
      <w:r w:rsidRPr="003B0CCF">
        <w:rPr>
          <w:rFonts w:ascii="仿宋_GB2312" w:eastAsia="仿宋_GB2312" w:hint="eastAsia"/>
          <w:sz w:val="32"/>
          <w:szCs w:val="32"/>
        </w:rPr>
        <w:t>0.40</w:t>
      </w:r>
      <w:r w:rsidRPr="003B0CCF">
        <w:rPr>
          <w:rFonts w:ascii="仿宋_GB2312" w:eastAsia="仿宋_GB2312" w:hint="eastAsia"/>
          <w:sz w:val="32"/>
          <w:szCs w:val="32"/>
        </w:rPr>
        <w:t>万元，主要用于各项会议开支；培训费预算</w:t>
      </w:r>
      <w:r w:rsidRPr="003B0CCF">
        <w:rPr>
          <w:rFonts w:ascii="仿宋_GB2312" w:eastAsia="仿宋_GB2312" w:hint="eastAsia"/>
          <w:sz w:val="32"/>
          <w:szCs w:val="32"/>
        </w:rPr>
        <w:t>1.20</w:t>
      </w:r>
      <w:r w:rsidRPr="003B0CCF">
        <w:rPr>
          <w:rFonts w:ascii="仿宋_GB2312" w:eastAsia="仿宋_GB2312" w:hint="eastAsia"/>
          <w:sz w:val="32"/>
          <w:szCs w:val="32"/>
        </w:rPr>
        <w:t>万元，主要用于培训开支。</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（四）政府采购情况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年益阳市赫山区库区移民事务中心无政府采购预算。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（五）国有资产占用使用情况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截至</w:t>
      </w:r>
      <w:r w:rsidRPr="003B0CCF">
        <w:rPr>
          <w:rFonts w:ascii="仿宋_GB2312" w:eastAsia="仿宋_GB2312" w:hint="eastAsia"/>
          <w:sz w:val="32"/>
          <w:szCs w:val="32"/>
        </w:rPr>
        <w:t>2020</w:t>
      </w:r>
      <w:r w:rsidRPr="003B0CCF">
        <w:rPr>
          <w:rFonts w:ascii="仿宋_GB2312" w:eastAsia="仿宋_GB2312" w:hint="eastAsia"/>
          <w:sz w:val="32"/>
          <w:szCs w:val="32"/>
        </w:rPr>
        <w:t>年</w:t>
      </w:r>
      <w:r w:rsidRPr="003B0CCF">
        <w:rPr>
          <w:rFonts w:ascii="仿宋_GB2312" w:eastAsia="仿宋_GB2312" w:hint="eastAsia"/>
          <w:sz w:val="32"/>
          <w:szCs w:val="32"/>
        </w:rPr>
        <w:t>12</w:t>
      </w:r>
      <w:r w:rsidRPr="003B0CCF">
        <w:rPr>
          <w:rFonts w:ascii="仿宋_GB2312" w:eastAsia="仿宋_GB2312" w:hint="eastAsia"/>
          <w:sz w:val="32"/>
          <w:szCs w:val="32"/>
        </w:rPr>
        <w:t>月</w:t>
      </w:r>
      <w:r w:rsidRPr="003B0CCF">
        <w:rPr>
          <w:rFonts w:ascii="仿宋_GB2312" w:eastAsia="仿宋_GB2312" w:hint="eastAsia"/>
          <w:sz w:val="32"/>
          <w:szCs w:val="32"/>
        </w:rPr>
        <w:t>31</w:t>
      </w:r>
      <w:r w:rsidRPr="003B0CCF">
        <w:rPr>
          <w:rFonts w:ascii="仿宋_GB2312" w:eastAsia="仿宋_GB2312" w:hint="eastAsia"/>
          <w:sz w:val="32"/>
          <w:szCs w:val="32"/>
        </w:rPr>
        <w:t>日，本部门共有车辆</w:t>
      </w:r>
      <w:r w:rsidRPr="003B0CCF">
        <w:rPr>
          <w:rFonts w:ascii="仿宋_GB2312" w:eastAsia="仿宋_GB2312" w:hint="eastAsia"/>
          <w:sz w:val="32"/>
          <w:szCs w:val="32"/>
        </w:rPr>
        <w:t>0</w:t>
      </w:r>
      <w:r w:rsidRPr="003B0CCF">
        <w:rPr>
          <w:rFonts w:ascii="仿宋_GB2312" w:eastAsia="仿宋_GB2312" w:hint="eastAsia"/>
          <w:sz w:val="32"/>
          <w:szCs w:val="32"/>
        </w:rPr>
        <w:t>辆，其中：一般公务用车</w:t>
      </w:r>
      <w:r w:rsidRPr="003B0CCF">
        <w:rPr>
          <w:rFonts w:ascii="仿宋_GB2312" w:eastAsia="仿宋_GB2312" w:hint="eastAsia"/>
          <w:sz w:val="32"/>
          <w:szCs w:val="32"/>
        </w:rPr>
        <w:t>0</w:t>
      </w:r>
      <w:r w:rsidRPr="003B0CCF">
        <w:rPr>
          <w:rFonts w:ascii="仿宋_GB2312" w:eastAsia="仿宋_GB2312" w:hint="eastAsia"/>
          <w:sz w:val="32"/>
          <w:szCs w:val="32"/>
        </w:rPr>
        <w:t>辆，一般执法执勤用车</w:t>
      </w:r>
      <w:r w:rsidRPr="003B0CCF">
        <w:rPr>
          <w:rFonts w:ascii="仿宋_GB2312" w:eastAsia="仿宋_GB2312" w:hint="eastAsia"/>
          <w:sz w:val="32"/>
          <w:szCs w:val="32"/>
        </w:rPr>
        <w:t>0</w:t>
      </w:r>
      <w:r w:rsidRPr="003B0CCF">
        <w:rPr>
          <w:rFonts w:ascii="仿宋_GB2312" w:eastAsia="仿宋_GB2312" w:hint="eastAsia"/>
          <w:sz w:val="32"/>
          <w:szCs w:val="32"/>
        </w:rPr>
        <w:t>辆，特种专业技术用车</w:t>
      </w:r>
      <w:r w:rsidRPr="003B0CCF">
        <w:rPr>
          <w:rFonts w:ascii="仿宋_GB2312" w:eastAsia="仿宋_GB2312" w:hint="eastAsia"/>
          <w:sz w:val="32"/>
          <w:szCs w:val="32"/>
        </w:rPr>
        <w:t>0</w:t>
      </w:r>
      <w:r w:rsidRPr="003B0CCF">
        <w:rPr>
          <w:rFonts w:ascii="仿宋_GB2312" w:eastAsia="仿宋_GB2312" w:hint="eastAsia"/>
          <w:sz w:val="32"/>
          <w:szCs w:val="32"/>
        </w:rPr>
        <w:t>辆，其他用车</w:t>
      </w:r>
      <w:r w:rsidRPr="003B0CCF">
        <w:rPr>
          <w:rFonts w:ascii="仿宋_GB2312" w:eastAsia="仿宋_GB2312" w:hint="eastAsia"/>
          <w:sz w:val="32"/>
          <w:szCs w:val="32"/>
        </w:rPr>
        <w:t>0</w:t>
      </w:r>
      <w:r w:rsidRPr="003B0CCF">
        <w:rPr>
          <w:rFonts w:ascii="仿宋_GB2312" w:eastAsia="仿宋_GB2312" w:hint="eastAsia"/>
          <w:sz w:val="32"/>
          <w:szCs w:val="32"/>
        </w:rPr>
        <w:t>辆</w:t>
      </w:r>
      <w:r w:rsidRPr="003B0CCF">
        <w:rPr>
          <w:rFonts w:ascii="仿宋_GB2312" w:eastAsia="仿宋_GB2312" w:hint="eastAsia"/>
          <w:sz w:val="32"/>
          <w:szCs w:val="32"/>
        </w:rPr>
        <w:t>；</w:t>
      </w:r>
      <w:r w:rsidRPr="003B0CCF">
        <w:rPr>
          <w:rFonts w:ascii="仿宋_GB2312" w:eastAsia="仿宋_GB2312" w:hint="eastAsia"/>
          <w:sz w:val="32"/>
          <w:szCs w:val="32"/>
        </w:rPr>
        <w:t>单位价值</w:t>
      </w:r>
      <w:r w:rsidRPr="003B0CCF">
        <w:rPr>
          <w:rFonts w:ascii="仿宋_GB2312" w:eastAsia="仿宋_GB2312" w:hint="eastAsia"/>
          <w:sz w:val="32"/>
          <w:szCs w:val="32"/>
        </w:rPr>
        <w:t>50</w:t>
      </w:r>
      <w:r w:rsidRPr="003B0CCF">
        <w:rPr>
          <w:rFonts w:ascii="仿宋_GB2312" w:eastAsia="仿宋_GB2312" w:hint="eastAsia"/>
          <w:sz w:val="32"/>
          <w:szCs w:val="32"/>
        </w:rPr>
        <w:t>万元以上通用设备</w:t>
      </w:r>
      <w:r w:rsidRPr="003B0CCF">
        <w:rPr>
          <w:rFonts w:ascii="仿宋_GB2312" w:eastAsia="仿宋_GB2312" w:hint="eastAsia"/>
          <w:sz w:val="32"/>
          <w:szCs w:val="32"/>
        </w:rPr>
        <w:t>0</w:t>
      </w:r>
      <w:r w:rsidRPr="003B0CCF">
        <w:rPr>
          <w:rFonts w:ascii="仿宋_GB2312" w:eastAsia="仿宋_GB2312" w:hint="eastAsia"/>
          <w:sz w:val="32"/>
          <w:szCs w:val="32"/>
        </w:rPr>
        <w:t>台</w:t>
      </w:r>
      <w:r w:rsidRPr="003B0CCF">
        <w:rPr>
          <w:rFonts w:ascii="仿宋_GB2312" w:eastAsia="仿宋_GB2312" w:hint="eastAsia"/>
          <w:sz w:val="32"/>
          <w:szCs w:val="32"/>
        </w:rPr>
        <w:t>；</w:t>
      </w:r>
      <w:r w:rsidRPr="003B0CCF">
        <w:rPr>
          <w:rFonts w:ascii="仿宋_GB2312" w:eastAsia="仿宋_GB2312" w:hint="eastAsia"/>
          <w:sz w:val="32"/>
          <w:szCs w:val="32"/>
        </w:rPr>
        <w:t>单位价值</w:t>
      </w:r>
      <w:r w:rsidRPr="003B0CCF">
        <w:rPr>
          <w:rFonts w:ascii="仿宋_GB2312" w:eastAsia="仿宋_GB2312" w:hint="eastAsia"/>
          <w:sz w:val="32"/>
          <w:szCs w:val="32"/>
        </w:rPr>
        <w:t>100</w:t>
      </w:r>
      <w:r w:rsidRPr="003B0CCF">
        <w:rPr>
          <w:rFonts w:ascii="仿宋_GB2312" w:eastAsia="仿宋_GB2312" w:hint="eastAsia"/>
          <w:sz w:val="32"/>
          <w:szCs w:val="32"/>
        </w:rPr>
        <w:t>万元以上专用设备</w:t>
      </w:r>
      <w:r w:rsidRPr="003B0CCF">
        <w:rPr>
          <w:rFonts w:ascii="仿宋_GB2312" w:eastAsia="仿宋_GB2312" w:hint="eastAsia"/>
          <w:sz w:val="32"/>
          <w:szCs w:val="32"/>
        </w:rPr>
        <w:t xml:space="preserve"> 0</w:t>
      </w:r>
      <w:r w:rsidRPr="003B0CCF">
        <w:rPr>
          <w:rFonts w:ascii="仿宋_GB2312" w:eastAsia="仿宋_GB2312" w:hint="eastAsia"/>
          <w:sz w:val="32"/>
          <w:szCs w:val="32"/>
        </w:rPr>
        <w:t>台。</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年部门预算预计采购车辆未安排预算，</w:t>
      </w:r>
      <w:r w:rsidRPr="003B0CCF">
        <w:rPr>
          <w:rFonts w:ascii="仿宋_GB2312" w:eastAsia="仿宋_GB2312" w:hint="eastAsia"/>
          <w:sz w:val="32"/>
          <w:szCs w:val="32"/>
        </w:rPr>
        <w:t>50</w:t>
      </w:r>
      <w:r w:rsidRPr="003B0CCF">
        <w:rPr>
          <w:rFonts w:ascii="仿宋_GB2312" w:eastAsia="仿宋_GB2312" w:hint="eastAsia"/>
          <w:sz w:val="32"/>
          <w:szCs w:val="32"/>
        </w:rPr>
        <w:t>万元以上通用设备未安排预算</w:t>
      </w:r>
      <w:r w:rsidRPr="003B0CCF">
        <w:rPr>
          <w:rFonts w:ascii="仿宋_GB2312" w:eastAsia="仿宋_GB2312" w:hint="eastAsia"/>
          <w:sz w:val="32"/>
          <w:szCs w:val="32"/>
        </w:rPr>
        <w:t xml:space="preserve"> </w:t>
      </w:r>
      <w:r w:rsidRPr="003B0CCF">
        <w:rPr>
          <w:rFonts w:ascii="仿宋_GB2312" w:eastAsia="仿宋_GB2312" w:hint="eastAsia"/>
          <w:sz w:val="32"/>
          <w:szCs w:val="32"/>
        </w:rPr>
        <w:t>，单位价值</w:t>
      </w:r>
      <w:r w:rsidRPr="003B0CCF">
        <w:rPr>
          <w:rFonts w:ascii="仿宋_GB2312" w:eastAsia="仿宋_GB2312" w:hint="eastAsia"/>
          <w:sz w:val="32"/>
          <w:szCs w:val="32"/>
        </w:rPr>
        <w:t>100</w:t>
      </w:r>
      <w:r w:rsidRPr="003B0CCF">
        <w:rPr>
          <w:rFonts w:ascii="仿宋_GB2312" w:eastAsia="仿宋_GB2312" w:hint="eastAsia"/>
          <w:sz w:val="32"/>
          <w:szCs w:val="32"/>
        </w:rPr>
        <w:t>万元以上专用设备未安排预算。</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（六）预算绩效目标情况</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年，本部门按照有关政策文件开展预算绩效管理工作，加强绩效目标管理。在编制</w:t>
      </w:r>
      <w:r w:rsidRPr="003B0CCF">
        <w:rPr>
          <w:rFonts w:ascii="仿宋_GB2312" w:eastAsia="仿宋_GB2312" w:hint="eastAsia"/>
          <w:sz w:val="32"/>
          <w:szCs w:val="32"/>
        </w:rPr>
        <w:t>2021</w:t>
      </w:r>
      <w:r w:rsidRPr="003B0CCF">
        <w:rPr>
          <w:rFonts w:ascii="仿宋_GB2312" w:eastAsia="仿宋_GB2312" w:hint="eastAsia"/>
          <w:sz w:val="32"/>
          <w:szCs w:val="32"/>
        </w:rPr>
        <w:t>年部门预算时，本部门将所有预算资金纳入绩效目标管理</w:t>
      </w:r>
      <w:r w:rsidRPr="003B0CCF">
        <w:rPr>
          <w:rFonts w:ascii="仿宋_GB2312" w:eastAsia="仿宋_GB2312" w:hint="eastAsia"/>
          <w:sz w:val="32"/>
          <w:szCs w:val="32"/>
        </w:rPr>
        <w:t>,</w:t>
      </w:r>
      <w:r w:rsidRPr="003B0CCF">
        <w:rPr>
          <w:rFonts w:ascii="仿宋_GB2312" w:eastAsia="仿宋_GB2312" w:hint="eastAsia"/>
          <w:sz w:val="32"/>
          <w:szCs w:val="32"/>
        </w:rPr>
        <w:t>实现了绩效目标与部门预算</w:t>
      </w:r>
      <w:r w:rsidRPr="003B0CCF">
        <w:rPr>
          <w:rFonts w:ascii="仿宋_GB2312" w:eastAsia="仿宋_GB2312" w:hint="eastAsia"/>
          <w:sz w:val="32"/>
          <w:szCs w:val="32"/>
        </w:rPr>
        <w:t>同步编制、同步申报。</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年益阳市赫山区库区移民事务中心单位整体支出绩效目标</w:t>
      </w:r>
      <w:r w:rsidRPr="003B0CCF">
        <w:rPr>
          <w:rFonts w:ascii="仿宋_GB2312" w:eastAsia="仿宋_GB2312" w:hint="eastAsia"/>
          <w:sz w:val="32"/>
          <w:szCs w:val="32"/>
        </w:rPr>
        <w:t>180.85</w:t>
      </w:r>
      <w:r w:rsidRPr="003B0CCF">
        <w:rPr>
          <w:rFonts w:ascii="仿宋_GB2312" w:eastAsia="仿宋_GB2312" w:hint="eastAsia"/>
          <w:sz w:val="32"/>
          <w:szCs w:val="32"/>
        </w:rPr>
        <w:t>万元，其中：基本支出</w:t>
      </w:r>
      <w:r w:rsidRPr="003B0CCF">
        <w:rPr>
          <w:rFonts w:ascii="仿宋_GB2312" w:eastAsia="仿宋_GB2312" w:hint="eastAsia"/>
          <w:sz w:val="32"/>
          <w:szCs w:val="32"/>
        </w:rPr>
        <w:t>168.85</w:t>
      </w:r>
      <w:r w:rsidRPr="003B0CCF">
        <w:rPr>
          <w:rFonts w:ascii="仿宋_GB2312" w:eastAsia="仿宋_GB2312" w:hint="eastAsia"/>
          <w:sz w:val="32"/>
          <w:szCs w:val="32"/>
        </w:rPr>
        <w:t>万元，项目支出</w:t>
      </w:r>
      <w:r w:rsidRPr="003B0CCF">
        <w:rPr>
          <w:rFonts w:ascii="仿宋_GB2312" w:eastAsia="仿宋_GB2312" w:hint="eastAsia"/>
          <w:sz w:val="32"/>
          <w:szCs w:val="32"/>
        </w:rPr>
        <w:t>12</w:t>
      </w:r>
      <w:r w:rsidRPr="003B0CCF">
        <w:rPr>
          <w:rFonts w:ascii="仿宋_GB2312" w:eastAsia="仿宋_GB2312" w:hint="eastAsia"/>
          <w:sz w:val="32"/>
          <w:szCs w:val="32"/>
        </w:rPr>
        <w:t>.00</w:t>
      </w:r>
      <w:r w:rsidRPr="003B0CCF">
        <w:rPr>
          <w:rFonts w:ascii="仿宋_GB2312" w:eastAsia="仿宋_GB2312" w:hint="eastAsia"/>
          <w:sz w:val="32"/>
          <w:szCs w:val="32"/>
        </w:rPr>
        <w:t>万元。全部实行整体支出绩效目标管理，涉及一般公共预算当年</w:t>
      </w:r>
      <w:r w:rsidRPr="003B0CCF">
        <w:rPr>
          <w:rFonts w:ascii="仿宋_GB2312" w:eastAsia="仿宋_GB2312" w:hint="eastAsia"/>
          <w:sz w:val="32"/>
          <w:szCs w:val="32"/>
        </w:rPr>
        <w:lastRenderedPageBreak/>
        <w:t>拨款</w:t>
      </w:r>
      <w:r w:rsidRPr="003B0CCF">
        <w:rPr>
          <w:rFonts w:ascii="仿宋_GB2312" w:eastAsia="仿宋_GB2312" w:hint="eastAsia"/>
          <w:sz w:val="32"/>
          <w:szCs w:val="32"/>
        </w:rPr>
        <w:t>131.48</w:t>
      </w:r>
      <w:r w:rsidRPr="003B0CCF">
        <w:rPr>
          <w:rFonts w:ascii="仿宋_GB2312" w:eastAsia="仿宋_GB2312" w:hint="eastAsia"/>
          <w:sz w:val="32"/>
          <w:szCs w:val="32"/>
        </w:rPr>
        <w:t>万元。</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（七）重点项目预算等绩效情况说明</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2021</w:t>
      </w:r>
      <w:r w:rsidRPr="003B0CCF">
        <w:rPr>
          <w:rFonts w:ascii="仿宋_GB2312" w:eastAsia="仿宋_GB2312" w:hint="eastAsia"/>
          <w:sz w:val="32"/>
          <w:szCs w:val="32"/>
        </w:rPr>
        <w:t>年本部门无重点项目预算。</w:t>
      </w:r>
    </w:p>
    <w:p w:rsidR="00245F73" w:rsidRPr="00AC3ACB" w:rsidRDefault="00C02991" w:rsidP="003B0CCF">
      <w:pPr>
        <w:spacing w:line="560" w:lineRule="exact"/>
        <w:ind w:firstLineChars="200" w:firstLine="640"/>
        <w:rPr>
          <w:rFonts w:ascii="黑体" w:eastAsia="黑体" w:hAnsi="黑体" w:hint="eastAsia"/>
          <w:sz w:val="32"/>
          <w:szCs w:val="32"/>
        </w:rPr>
      </w:pPr>
      <w:r w:rsidRPr="00AC3ACB">
        <w:rPr>
          <w:rFonts w:ascii="黑体" w:eastAsia="黑体" w:hAnsi="黑体" w:hint="eastAsia"/>
          <w:sz w:val="32"/>
          <w:szCs w:val="32"/>
        </w:rPr>
        <w:t>七、名词解释</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00C02991" w:rsidRPr="003B0CCF">
        <w:rPr>
          <w:rFonts w:ascii="仿宋_GB2312" w:eastAsia="仿宋_GB2312" w:hint="eastAsia"/>
          <w:sz w:val="32"/>
          <w:szCs w:val="32"/>
        </w:rPr>
        <w:t>机关运行经费：</w:t>
      </w:r>
      <w:r w:rsidR="00C02991" w:rsidRPr="003B0CCF">
        <w:rPr>
          <w:rFonts w:ascii="仿宋_GB2312" w:eastAsia="仿宋_GB2312" w:hint="eastAsia"/>
          <w:sz w:val="32"/>
          <w:szCs w:val="32"/>
        </w:rPr>
        <w:t>是本机关的办公经费，包括办公及印刷费、邮电费、差旅费、会议费、福利费、日常维修费、专用资料及一般设备购置费、办公用房水电费、办公用房物业管理费、公务用车运行维护费</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我局没有公务用车</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以及其他费用。</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00C02991" w:rsidRPr="003B0CCF">
        <w:rPr>
          <w:rFonts w:ascii="仿宋_GB2312" w:eastAsia="仿宋_GB2312" w:hint="eastAsia"/>
          <w:sz w:val="32"/>
          <w:szCs w:val="32"/>
        </w:rPr>
        <w:t>“三公”经费：</w:t>
      </w:r>
      <w:r w:rsidR="00C02991" w:rsidRPr="003B0CCF">
        <w:rPr>
          <w:rFonts w:ascii="仿宋_GB2312" w:eastAsia="仿宋_GB2312" w:hint="eastAsia"/>
          <w:sz w:val="32"/>
          <w:szCs w:val="32"/>
        </w:rPr>
        <w:t>是本机关纳入省财政预算管理的“三公”经费，是指用一般公共预算拨款安排的接待费、公务用车运行维护费和因公出国（境）费用</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我单位预算没有安排公务用车运行维护费和因公出国〈境〉费</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。其中，接待费反映单位按规定开支的各类公务接待支出；公务用车运行费反映单位公务用车燃料费、维修费、保险费等支出</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我单位预算</w:t>
      </w:r>
      <w:r w:rsidR="00C02991" w:rsidRPr="003B0CCF">
        <w:rPr>
          <w:rFonts w:ascii="仿宋_GB2312" w:eastAsia="仿宋_GB2312" w:hint="eastAsia"/>
          <w:sz w:val="32"/>
          <w:szCs w:val="32"/>
        </w:rPr>
        <w:t>安排公务用车相关费用</w:t>
      </w:r>
      <w:r w:rsidR="00C02991" w:rsidRPr="003B0CCF">
        <w:rPr>
          <w:rFonts w:ascii="仿宋_GB2312" w:eastAsia="仿宋_GB2312" w:hint="eastAsia"/>
          <w:sz w:val="32"/>
          <w:szCs w:val="32"/>
        </w:rPr>
        <w:t>0</w:t>
      </w:r>
      <w:r w:rsidR="00C02991" w:rsidRPr="003B0CCF">
        <w:rPr>
          <w:rFonts w:ascii="仿宋_GB2312" w:eastAsia="仿宋_GB2312" w:hint="eastAsia"/>
          <w:sz w:val="32"/>
          <w:szCs w:val="32"/>
        </w:rPr>
        <w:t>元</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；因公出国（境）费反映单位公务出国（境）的国际旅费、国外城市间交通费、住宿费等支出</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我单位预算安排因公出国及相关费用</w:t>
      </w:r>
      <w:r w:rsidR="00C02991" w:rsidRPr="003B0CCF">
        <w:rPr>
          <w:rFonts w:ascii="仿宋_GB2312" w:eastAsia="仿宋_GB2312" w:hint="eastAsia"/>
          <w:sz w:val="32"/>
          <w:szCs w:val="32"/>
        </w:rPr>
        <w:t>0</w:t>
      </w:r>
      <w:r w:rsidR="00C02991" w:rsidRPr="003B0CCF">
        <w:rPr>
          <w:rFonts w:ascii="仿宋_GB2312" w:eastAsia="仿宋_GB2312" w:hint="eastAsia"/>
          <w:sz w:val="32"/>
          <w:szCs w:val="32"/>
        </w:rPr>
        <w:t>元</w:t>
      </w:r>
      <w:r w:rsidR="00C02991" w:rsidRPr="003B0CCF">
        <w:rPr>
          <w:rFonts w:ascii="仿宋_GB2312" w:eastAsia="仿宋_GB2312" w:hint="eastAsia"/>
          <w:sz w:val="32"/>
          <w:szCs w:val="32"/>
        </w:rPr>
        <w:t>)</w:t>
      </w:r>
      <w:r w:rsidR="00C02991" w:rsidRPr="003B0CCF">
        <w:rPr>
          <w:rFonts w:ascii="仿宋_GB2312" w:eastAsia="仿宋_GB2312" w:hint="eastAsia"/>
          <w:sz w:val="32"/>
          <w:szCs w:val="32"/>
        </w:rPr>
        <w:t>。</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00C02991" w:rsidRPr="003B0CCF">
        <w:rPr>
          <w:rFonts w:ascii="仿宋_GB2312" w:eastAsia="仿宋_GB2312" w:hint="eastAsia"/>
          <w:sz w:val="32"/>
          <w:szCs w:val="32"/>
        </w:rPr>
        <w:t>一般公共预算拨款：</w:t>
      </w:r>
      <w:r w:rsidR="00C02991" w:rsidRPr="003B0CCF">
        <w:rPr>
          <w:rFonts w:ascii="仿宋_GB2312" w:eastAsia="仿宋_GB2312" w:hint="eastAsia"/>
          <w:sz w:val="32"/>
          <w:szCs w:val="32"/>
        </w:rPr>
        <w:t>是指区财政按排我单位运行经费，包括人员经费和公用经费。不包括移民项目资金。</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00C02991" w:rsidRPr="003B0CCF">
        <w:rPr>
          <w:rFonts w:ascii="仿宋_GB2312" w:eastAsia="仿宋_GB2312" w:hint="eastAsia"/>
          <w:sz w:val="32"/>
          <w:szCs w:val="32"/>
        </w:rPr>
        <w:t>上级补助收入：</w:t>
      </w:r>
      <w:r w:rsidR="00C02991" w:rsidRPr="003B0CCF">
        <w:rPr>
          <w:rFonts w:ascii="仿宋_GB2312" w:eastAsia="仿宋_GB2312" w:hint="eastAsia"/>
          <w:sz w:val="32"/>
          <w:szCs w:val="32"/>
        </w:rPr>
        <w:t>主要是向区财政申请的临时性资金。</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w:t>
      </w:r>
      <w:r w:rsidR="00C02991" w:rsidRPr="003B0CCF">
        <w:rPr>
          <w:rFonts w:ascii="仿宋_GB2312" w:eastAsia="仿宋_GB2312" w:hint="eastAsia"/>
          <w:sz w:val="32"/>
          <w:szCs w:val="32"/>
        </w:rPr>
        <w:t>其他收入：</w:t>
      </w:r>
      <w:r w:rsidR="00C02991" w:rsidRPr="003B0CCF">
        <w:rPr>
          <w:rFonts w:ascii="仿宋_GB2312" w:eastAsia="仿宋_GB2312" w:hint="eastAsia"/>
          <w:sz w:val="32"/>
          <w:szCs w:val="32"/>
        </w:rPr>
        <w:t>主要是向区财政、向上级及相关单位申请的临时性资金。</w:t>
      </w:r>
    </w:p>
    <w:p w:rsidR="00245F73" w:rsidRPr="003B0CCF" w:rsidRDefault="00E014EB" w:rsidP="003B0C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（六）</w:t>
      </w:r>
      <w:r w:rsidR="00C02991" w:rsidRPr="003B0CCF">
        <w:rPr>
          <w:rFonts w:ascii="仿宋_GB2312" w:eastAsia="仿宋_GB2312" w:hint="eastAsia"/>
          <w:sz w:val="32"/>
          <w:szCs w:val="32"/>
        </w:rPr>
        <w:t>基本支出：</w:t>
      </w:r>
      <w:r w:rsidR="00C02991" w:rsidRPr="003B0CCF">
        <w:rPr>
          <w:rFonts w:ascii="仿宋_GB2312" w:eastAsia="仿宋_GB2312" w:hint="eastAsia"/>
          <w:sz w:val="32"/>
          <w:szCs w:val="32"/>
        </w:rPr>
        <w:t>指为保障机构正常运转、完成日常工作任务而发生的人员支出和公用支出</w:t>
      </w:r>
      <w:r w:rsidR="00C02991" w:rsidRPr="003B0CCF">
        <w:rPr>
          <w:rFonts w:ascii="仿宋_GB2312" w:eastAsia="仿宋_GB2312" w:hint="eastAsia"/>
          <w:sz w:val="32"/>
          <w:szCs w:val="32"/>
        </w:rPr>
        <w:t xml:space="preserve"> </w:t>
      </w:r>
      <w:r w:rsidR="00C02991" w:rsidRPr="003B0CCF">
        <w:rPr>
          <w:rFonts w:ascii="仿宋_GB2312" w:eastAsia="仿宋_GB2312" w:hint="eastAsia"/>
          <w:sz w:val="32"/>
          <w:szCs w:val="32"/>
        </w:rPr>
        <w:t>。</w:t>
      </w:r>
    </w:p>
    <w:p w:rsidR="00245F73" w:rsidRPr="003B0CCF" w:rsidRDefault="00245F73" w:rsidP="003B0CCF">
      <w:pPr>
        <w:spacing w:line="560" w:lineRule="exact"/>
        <w:ind w:firstLineChars="200" w:firstLine="640"/>
        <w:rPr>
          <w:rFonts w:ascii="仿宋_GB2312" w:eastAsia="仿宋_GB2312" w:hint="eastAsia"/>
          <w:sz w:val="32"/>
          <w:szCs w:val="32"/>
        </w:rPr>
      </w:pPr>
    </w:p>
    <w:p w:rsidR="00E014EB" w:rsidRPr="00E014EB" w:rsidRDefault="00C02991" w:rsidP="00E014EB">
      <w:pPr>
        <w:spacing w:line="560" w:lineRule="exact"/>
        <w:rPr>
          <w:rFonts w:ascii="黑体" w:eastAsia="黑体" w:hAnsi="黑体"/>
          <w:sz w:val="32"/>
          <w:szCs w:val="32"/>
        </w:rPr>
      </w:pPr>
      <w:r w:rsidRPr="00E014EB">
        <w:rPr>
          <w:rFonts w:ascii="黑体" w:eastAsia="黑体" w:hAnsi="黑体" w:hint="eastAsia"/>
          <w:sz w:val="32"/>
          <w:szCs w:val="32"/>
        </w:rPr>
        <w:t>第二部分</w:t>
      </w:r>
      <w:r w:rsidR="00E014EB" w:rsidRPr="00E014EB">
        <w:rPr>
          <w:rFonts w:ascii="黑体" w:eastAsia="黑体" w:hAnsi="黑体" w:hint="eastAsia"/>
          <w:sz w:val="32"/>
          <w:szCs w:val="32"/>
        </w:rPr>
        <w:t>：</w:t>
      </w:r>
    </w:p>
    <w:p w:rsidR="00245F73" w:rsidRPr="00E014EB" w:rsidRDefault="00C02991" w:rsidP="00E014EB">
      <w:pPr>
        <w:spacing w:line="560" w:lineRule="exact"/>
        <w:jc w:val="center"/>
        <w:rPr>
          <w:rFonts w:ascii="方正小标宋简体" w:eastAsia="方正小标宋简体" w:hint="eastAsia"/>
          <w:sz w:val="42"/>
          <w:szCs w:val="42"/>
        </w:rPr>
      </w:pPr>
      <w:r w:rsidRPr="00E014EB">
        <w:rPr>
          <w:rFonts w:ascii="方正小标宋简体" w:eastAsia="方正小标宋简体" w:hint="eastAsia"/>
          <w:sz w:val="42"/>
          <w:szCs w:val="42"/>
        </w:rPr>
        <w:t>2021</w:t>
      </w:r>
      <w:r w:rsidRPr="00E014EB">
        <w:rPr>
          <w:rFonts w:ascii="方正小标宋简体" w:eastAsia="方正小标宋简体" w:hint="eastAsia"/>
          <w:sz w:val="42"/>
          <w:szCs w:val="42"/>
        </w:rPr>
        <w:t>年度部门预算表格</w:t>
      </w:r>
      <w:r w:rsidRPr="00E014EB">
        <w:rPr>
          <w:rFonts w:ascii="方正小标宋简体" w:eastAsia="方正小标宋简体" w:hint="eastAsia"/>
          <w:sz w:val="42"/>
          <w:szCs w:val="42"/>
        </w:rPr>
        <w:t>(</w:t>
      </w:r>
      <w:r w:rsidRPr="00E014EB">
        <w:rPr>
          <w:rFonts w:ascii="方正小标宋简体" w:eastAsia="方正小标宋简体" w:hint="eastAsia"/>
          <w:sz w:val="42"/>
          <w:szCs w:val="42"/>
        </w:rPr>
        <w:t>具体见附件</w:t>
      </w:r>
      <w:r w:rsidRPr="00E014EB">
        <w:rPr>
          <w:rFonts w:ascii="方正小标宋简体" w:eastAsia="方正小标宋简体" w:hint="eastAsia"/>
          <w:sz w:val="42"/>
          <w:szCs w:val="42"/>
        </w:rPr>
        <w:t>)</w:t>
      </w:r>
    </w:p>
    <w:p w:rsidR="00E014EB" w:rsidRDefault="00E014EB" w:rsidP="003B0CCF">
      <w:pPr>
        <w:spacing w:line="560" w:lineRule="exact"/>
        <w:ind w:firstLineChars="200" w:firstLine="640"/>
        <w:rPr>
          <w:rFonts w:ascii="仿宋_GB2312" w:eastAsia="仿宋_GB2312"/>
          <w:sz w:val="32"/>
          <w:szCs w:val="32"/>
        </w:rPr>
      </w:pP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一、</w:t>
      </w:r>
      <w:r w:rsidRPr="003B0CCF">
        <w:rPr>
          <w:rFonts w:ascii="仿宋_GB2312" w:eastAsia="仿宋_GB2312" w:hint="eastAsia"/>
          <w:sz w:val="32"/>
          <w:szCs w:val="32"/>
        </w:rPr>
        <w:t>部门收支总体情况表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二、部门收入总体情况表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三、部门支出总体情况表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四、财政拨款收支总体情况表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五、一般公共预算支出情况表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六、一般公共预算基本支出情况表</w:t>
      </w:r>
      <w:r w:rsidRPr="003B0CCF">
        <w:rPr>
          <w:rFonts w:ascii="仿宋_GB2312" w:eastAsia="仿宋_GB2312" w:hint="eastAsia"/>
          <w:sz w:val="32"/>
          <w:szCs w:val="32"/>
        </w:rPr>
        <w:t>(</w:t>
      </w:r>
      <w:r w:rsidRPr="003B0CCF">
        <w:rPr>
          <w:rFonts w:ascii="仿宋_GB2312" w:eastAsia="仿宋_GB2312" w:hint="eastAsia"/>
          <w:sz w:val="32"/>
          <w:szCs w:val="32"/>
        </w:rPr>
        <w:t>纵向</w:t>
      </w:r>
      <w:r w:rsidRPr="003B0CCF">
        <w:rPr>
          <w:rFonts w:ascii="仿宋_GB2312" w:eastAsia="仿宋_GB2312" w:hint="eastAsia"/>
          <w:sz w:val="32"/>
          <w:szCs w:val="32"/>
        </w:rPr>
        <w:t>)</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七、一般公共预算基本支出情况表</w:t>
      </w:r>
      <w:r w:rsidRPr="003B0CCF">
        <w:rPr>
          <w:rFonts w:ascii="仿宋_GB2312" w:eastAsia="仿宋_GB2312" w:hint="eastAsia"/>
          <w:sz w:val="32"/>
          <w:szCs w:val="32"/>
        </w:rPr>
        <w:t>(</w:t>
      </w:r>
      <w:r w:rsidRPr="003B0CCF">
        <w:rPr>
          <w:rFonts w:ascii="仿宋_GB2312" w:eastAsia="仿宋_GB2312" w:hint="eastAsia"/>
          <w:sz w:val="32"/>
          <w:szCs w:val="32"/>
        </w:rPr>
        <w:t>横向</w:t>
      </w:r>
      <w:r w:rsidRPr="003B0CCF">
        <w:rPr>
          <w:rFonts w:ascii="仿宋_GB2312" w:eastAsia="仿宋_GB2312" w:hint="eastAsia"/>
          <w:sz w:val="32"/>
          <w:szCs w:val="32"/>
        </w:rPr>
        <w:t>)</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八、政府性基金预算支出情况表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九、“三公”经费支出情况表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十、政府采购预算表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十一、部门整体支出绩效目标申报表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十二、单位项目支出绩效目标申报表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十三、重点项目支出绩效目标申报表</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 xml:space="preserve">  </w:t>
      </w:r>
    </w:p>
    <w:p w:rsidR="00245F73" w:rsidRPr="003B0CCF" w:rsidRDefault="00C02991" w:rsidP="00E014EB">
      <w:pPr>
        <w:spacing w:line="560" w:lineRule="exact"/>
        <w:ind w:firstLineChars="1050" w:firstLine="3360"/>
        <w:rPr>
          <w:rFonts w:ascii="仿宋_GB2312" w:eastAsia="仿宋_GB2312" w:hint="eastAsia"/>
          <w:sz w:val="32"/>
          <w:szCs w:val="32"/>
        </w:rPr>
      </w:pPr>
      <w:r w:rsidRPr="003B0CCF">
        <w:rPr>
          <w:rFonts w:ascii="仿宋_GB2312" w:eastAsia="仿宋_GB2312" w:hint="eastAsia"/>
          <w:sz w:val="32"/>
          <w:szCs w:val="32"/>
        </w:rPr>
        <w:t>益阳市赫山区库区移民事务中心</w:t>
      </w:r>
      <w:r w:rsidRPr="003B0CCF">
        <w:rPr>
          <w:rFonts w:ascii="仿宋_GB2312" w:eastAsia="仿宋_GB2312" w:hint="eastAsia"/>
          <w:sz w:val="32"/>
          <w:szCs w:val="32"/>
        </w:rPr>
        <w:t xml:space="preserve">  </w:t>
      </w:r>
    </w:p>
    <w:p w:rsidR="00245F73" w:rsidRPr="003B0CCF" w:rsidRDefault="00C02991" w:rsidP="003B0CCF">
      <w:pPr>
        <w:spacing w:line="560" w:lineRule="exact"/>
        <w:ind w:firstLineChars="200" w:firstLine="640"/>
        <w:rPr>
          <w:rFonts w:ascii="仿宋_GB2312" w:eastAsia="仿宋_GB2312" w:hint="eastAsia"/>
          <w:sz w:val="32"/>
          <w:szCs w:val="32"/>
        </w:rPr>
      </w:pPr>
      <w:r w:rsidRPr="003B0CCF">
        <w:rPr>
          <w:rFonts w:ascii="仿宋_GB2312" w:eastAsia="仿宋_GB2312" w:hint="eastAsia"/>
          <w:sz w:val="32"/>
          <w:szCs w:val="32"/>
        </w:rPr>
        <w:t xml:space="preserve">              </w:t>
      </w:r>
      <w:r w:rsidR="00E014EB">
        <w:rPr>
          <w:rFonts w:ascii="仿宋_GB2312" w:eastAsia="仿宋_GB2312"/>
          <w:sz w:val="32"/>
          <w:szCs w:val="32"/>
        </w:rPr>
        <w:t xml:space="preserve">            </w:t>
      </w:r>
      <w:bookmarkStart w:id="0" w:name="_GoBack"/>
      <w:bookmarkEnd w:id="0"/>
      <w:r w:rsidRPr="003B0CCF">
        <w:rPr>
          <w:rFonts w:ascii="仿宋_GB2312" w:eastAsia="仿宋_GB2312" w:hint="eastAsia"/>
          <w:sz w:val="32"/>
          <w:szCs w:val="32"/>
        </w:rPr>
        <w:t>2021</w:t>
      </w:r>
      <w:r w:rsidRPr="003B0CCF">
        <w:rPr>
          <w:rFonts w:ascii="仿宋_GB2312" w:eastAsia="仿宋_GB2312" w:hint="eastAsia"/>
          <w:sz w:val="32"/>
          <w:szCs w:val="32"/>
        </w:rPr>
        <w:t>年</w:t>
      </w:r>
      <w:r w:rsidRPr="003B0CCF">
        <w:rPr>
          <w:rFonts w:ascii="仿宋_GB2312" w:eastAsia="仿宋_GB2312" w:hint="eastAsia"/>
          <w:sz w:val="32"/>
          <w:szCs w:val="32"/>
        </w:rPr>
        <w:t>1</w:t>
      </w:r>
      <w:r w:rsidRPr="003B0CCF">
        <w:rPr>
          <w:rFonts w:ascii="仿宋_GB2312" w:eastAsia="仿宋_GB2312" w:hint="eastAsia"/>
          <w:sz w:val="32"/>
          <w:szCs w:val="32"/>
        </w:rPr>
        <w:t>月</w:t>
      </w:r>
      <w:r w:rsidRPr="003B0CCF">
        <w:rPr>
          <w:rFonts w:ascii="仿宋_GB2312" w:eastAsia="仿宋_GB2312" w:hint="eastAsia"/>
          <w:sz w:val="32"/>
          <w:szCs w:val="32"/>
        </w:rPr>
        <w:t>18</w:t>
      </w:r>
      <w:r w:rsidRPr="003B0CCF">
        <w:rPr>
          <w:rFonts w:ascii="仿宋_GB2312" w:eastAsia="仿宋_GB2312" w:hint="eastAsia"/>
          <w:sz w:val="32"/>
          <w:szCs w:val="32"/>
        </w:rPr>
        <w:t>日</w:t>
      </w:r>
    </w:p>
    <w:sectPr w:rsidR="00245F73" w:rsidRPr="003B0CCF" w:rsidSect="003B0CCF">
      <w:footerReference w:type="default" r:id="rId6"/>
      <w:pgSz w:w="11906" w:h="16838" w:code="9"/>
      <w:pgMar w:top="2098" w:right="1474" w:bottom="1985" w:left="1588" w:header="851" w:footer="170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91" w:rsidRDefault="00C02991">
      <w:r>
        <w:separator/>
      </w:r>
    </w:p>
  </w:endnote>
  <w:endnote w:type="continuationSeparator" w:id="0">
    <w:p w:rsidR="00C02991" w:rsidRDefault="00C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 w:name="DengXian">
    <w:altName w:val="宋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F73" w:rsidRDefault="00C02991">
    <w:pPr>
      <w:pStyle w:val="a3"/>
      <w:jc w:val="center"/>
    </w:pPr>
    <w:r>
      <w:rPr>
        <w:lang w:val="zh-CN"/>
      </w:rPr>
      <w:fldChar w:fldCharType="begin"/>
    </w:r>
    <w:r>
      <w:rPr>
        <w:lang w:val="zh-CN"/>
      </w:rPr>
      <w:instrText xml:space="preserve"> PAGE   \* MERGEFORMAT </w:instrText>
    </w:r>
    <w:r>
      <w:rPr>
        <w:lang w:val="zh-CN"/>
      </w:rPr>
      <w:fldChar w:fldCharType="separate"/>
    </w:r>
    <w:r w:rsidR="00E014EB">
      <w:rPr>
        <w:noProof/>
        <w:lang w:val="zh-CN"/>
      </w:rPr>
      <w:t>8</w:t>
    </w:r>
    <w:r>
      <w:rPr>
        <w:lang w:val="zh-CN"/>
      </w:rPr>
      <w:fldChar w:fldCharType="end"/>
    </w:r>
  </w:p>
  <w:p w:rsidR="00245F73" w:rsidRDefault="00245F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91" w:rsidRDefault="00C02991">
      <w:r>
        <w:separator/>
      </w:r>
    </w:p>
  </w:footnote>
  <w:footnote w:type="continuationSeparator" w:id="0">
    <w:p w:rsidR="00C02991" w:rsidRDefault="00C02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245F73"/>
    <w:rsid w:val="00245F73"/>
    <w:rsid w:val="003B0CCF"/>
    <w:rsid w:val="00AC3ACB"/>
    <w:rsid w:val="00C02991"/>
    <w:rsid w:val="00E0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6FD9"/>
  <w15:docId w15:val="{E581F17F-0FD0-4A5C-B533-24B5369F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hAnsi="Times New Roman"/>
      <w:kern w:val="0"/>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5">
    <w:name w:val="Normal (Web)"/>
    <w:basedOn w:val="a"/>
    <w:pPr>
      <w:widowControl/>
      <w:spacing w:before="100" w:beforeAutospacing="1" w:after="100" w:afterAutospacing="1"/>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506</Words>
  <Characters>2886</Characters>
  <Application>Microsoft Office Word</Application>
  <DocSecurity>0</DocSecurity>
  <Lines>24</Lines>
  <Paragraphs>6</Paragraphs>
  <ScaleCrop>false</ScaleCrop>
  <Company>china</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2021-01-15T14:39:00Z</cp:lastPrinted>
  <dcterms:created xsi:type="dcterms:W3CDTF">2021-02-07T09:30:00Z</dcterms:created>
  <dcterms:modified xsi:type="dcterms:W3CDTF">2022-05-30T23:06:00Z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D13E4B8EA87F4D89A537AED1CE4C2421</vt:lpwstr>
  </property>
</Properties>
</file>