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81" w:rsidRDefault="00615281" w:rsidP="0061528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F5262" w:rsidRPr="00615281" w:rsidRDefault="00646A19" w:rsidP="00615281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615281">
        <w:rPr>
          <w:rFonts w:ascii="方正小标宋简体" w:eastAsia="方正小标宋简体" w:hint="eastAsia"/>
          <w:sz w:val="42"/>
          <w:szCs w:val="42"/>
        </w:rPr>
        <w:t>益阳市欧江岔镇人民政府</w:t>
      </w:r>
    </w:p>
    <w:p w:rsidR="004F5262" w:rsidRPr="00615281" w:rsidRDefault="00646A19" w:rsidP="00615281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615281">
        <w:rPr>
          <w:rFonts w:ascii="方正小标宋简体" w:eastAsia="方正小标宋简体" w:hint="eastAsia"/>
          <w:sz w:val="42"/>
          <w:szCs w:val="42"/>
        </w:rPr>
        <w:t>2021</w:t>
      </w:r>
      <w:r w:rsidRPr="00615281">
        <w:rPr>
          <w:rFonts w:ascii="方正小标宋简体" w:eastAsia="方正小标宋简体" w:hint="eastAsia"/>
          <w:sz w:val="42"/>
          <w:szCs w:val="42"/>
        </w:rPr>
        <w:t>年部门预算公开</w:t>
      </w:r>
    </w:p>
    <w:p w:rsidR="00615281" w:rsidRDefault="00615281" w:rsidP="0061528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F5262" w:rsidRPr="00615281" w:rsidRDefault="00646A19" w:rsidP="00615281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615281">
        <w:rPr>
          <w:rFonts w:ascii="黑体" w:eastAsia="黑体" w:hAnsi="黑体" w:hint="eastAsia"/>
          <w:sz w:val="32"/>
          <w:szCs w:val="32"/>
        </w:rPr>
        <w:t>目</w:t>
      </w:r>
      <w:r w:rsidRPr="00615281">
        <w:rPr>
          <w:rFonts w:ascii="黑体" w:eastAsia="黑体" w:hAnsi="黑体" w:hint="eastAsia"/>
          <w:sz w:val="32"/>
          <w:szCs w:val="32"/>
        </w:rPr>
        <w:t xml:space="preserve">  </w:t>
      </w:r>
      <w:r w:rsidRPr="00615281">
        <w:rPr>
          <w:rFonts w:ascii="黑体" w:eastAsia="黑体" w:hAnsi="黑体" w:hint="eastAsia"/>
          <w:sz w:val="32"/>
          <w:szCs w:val="32"/>
        </w:rPr>
        <w:t>录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15281">
        <w:rPr>
          <w:rFonts w:ascii="黑体" w:eastAsia="黑体" w:hAnsi="黑体" w:hint="eastAsia"/>
          <w:sz w:val="32"/>
          <w:szCs w:val="32"/>
        </w:rPr>
        <w:t>第一部分</w:t>
      </w:r>
      <w:r w:rsidR="00615281">
        <w:rPr>
          <w:rFonts w:ascii="黑体" w:eastAsia="黑体" w:hAnsi="黑体" w:hint="eastAsia"/>
          <w:sz w:val="32"/>
          <w:szCs w:val="32"/>
        </w:rPr>
        <w:t xml:space="preserve">  </w:t>
      </w:r>
      <w:r w:rsidRPr="00615281">
        <w:rPr>
          <w:rFonts w:ascii="黑体" w:eastAsia="黑体" w:hAnsi="黑体" w:hint="eastAsia"/>
          <w:sz w:val="32"/>
          <w:szCs w:val="32"/>
        </w:rPr>
        <w:t>益阳市欧江岔镇人民政府</w:t>
      </w:r>
      <w:r w:rsidRPr="00615281">
        <w:rPr>
          <w:rFonts w:ascii="黑体" w:eastAsia="黑体" w:hAnsi="黑体" w:hint="eastAsia"/>
          <w:sz w:val="32"/>
          <w:szCs w:val="32"/>
        </w:rPr>
        <w:t>2021</w:t>
      </w:r>
      <w:r w:rsidRPr="00615281">
        <w:rPr>
          <w:rFonts w:ascii="黑体" w:eastAsia="黑体" w:hAnsi="黑体" w:hint="eastAsia"/>
          <w:sz w:val="32"/>
          <w:szCs w:val="32"/>
        </w:rPr>
        <w:t>年部门预算说明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一、部门基本情况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（一）职能职责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（二）机构设置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二、部门预算单位构成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三、部门收支总体情况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（一）收入预算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（二）支出预算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四、一般公共预算拨款支出预算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（一）基本支出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（二）项目支出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五、政府性基金预算支出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六、其他重要事项的情况说明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（一）机关运行经费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（四）政府采购情况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lastRenderedPageBreak/>
        <w:t>（五）国有资产占用使用情况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（六）预算绩效目标情况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七、名词解释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15281">
        <w:rPr>
          <w:rFonts w:ascii="黑体" w:eastAsia="黑体" w:hAnsi="黑体" w:hint="eastAsia"/>
          <w:sz w:val="32"/>
          <w:szCs w:val="32"/>
        </w:rPr>
        <w:t>第二部分</w:t>
      </w:r>
      <w:r w:rsidR="00615281">
        <w:rPr>
          <w:rFonts w:ascii="黑体" w:eastAsia="黑体" w:hAnsi="黑体" w:hint="eastAsia"/>
          <w:sz w:val="32"/>
          <w:szCs w:val="32"/>
        </w:rPr>
        <w:t xml:space="preserve">  </w:t>
      </w:r>
      <w:r w:rsidRPr="00615281">
        <w:rPr>
          <w:rFonts w:ascii="黑体" w:eastAsia="黑体" w:hAnsi="黑体" w:hint="eastAsia"/>
          <w:sz w:val="32"/>
          <w:szCs w:val="32"/>
        </w:rPr>
        <w:t>2021</w:t>
      </w:r>
      <w:r w:rsidRPr="00615281">
        <w:rPr>
          <w:rFonts w:ascii="黑体" w:eastAsia="黑体" w:hAnsi="黑体" w:hint="eastAsia"/>
          <w:sz w:val="32"/>
          <w:szCs w:val="32"/>
        </w:rPr>
        <w:t>年部门预算公开的表格情况</w:t>
      </w:r>
    </w:p>
    <w:p w:rsidR="00615281" w:rsidRPr="00D10B19" w:rsidRDefault="00615281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>、部门收入总体情况表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、部门支出总体情况表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四</w:t>
      </w:r>
      <w:r w:rsidRPr="00D10B19">
        <w:rPr>
          <w:rFonts w:ascii="仿宋_GB2312" w:eastAsia="仿宋_GB2312" w:hint="eastAsia"/>
          <w:sz w:val="32"/>
          <w:szCs w:val="32"/>
        </w:rPr>
        <w:t>、财政拨款收支总体情况表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五</w:t>
      </w:r>
      <w:r w:rsidRPr="00D10B19">
        <w:rPr>
          <w:rFonts w:ascii="仿宋_GB2312" w:eastAsia="仿宋_GB2312" w:hint="eastAsia"/>
          <w:sz w:val="32"/>
          <w:szCs w:val="32"/>
        </w:rPr>
        <w:t>、一般公共预算支出情况表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六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、一般公共预算基本支出情况表（纵向）</w:t>
      </w:r>
    </w:p>
    <w:p w:rsidR="00615281" w:rsidRPr="00D10B19" w:rsidRDefault="00615281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、一般公共预算基本支出情况表（横向）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八</w:t>
      </w:r>
      <w:r w:rsidRPr="00D10B19">
        <w:rPr>
          <w:rFonts w:ascii="仿宋_GB2312" w:eastAsia="仿宋_GB2312" w:hint="eastAsia"/>
          <w:sz w:val="32"/>
          <w:szCs w:val="32"/>
        </w:rPr>
        <w:t>、政府性基金预算支出情况表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九</w:t>
      </w:r>
      <w:r w:rsidRPr="00D10B19">
        <w:rPr>
          <w:rFonts w:ascii="仿宋_GB2312" w:eastAsia="仿宋_GB2312" w:hint="eastAsia"/>
          <w:sz w:val="32"/>
          <w:szCs w:val="32"/>
        </w:rPr>
        <w:t>、一般公共预算“三公”经费统计表</w:t>
      </w:r>
    </w:p>
    <w:p w:rsidR="00615281" w:rsidRPr="00D10B19" w:rsidRDefault="00615281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 w:rsidRPr="00D10B19">
        <w:rPr>
          <w:rFonts w:ascii="仿宋_GB2312" w:eastAsia="仿宋_GB2312" w:hint="eastAsia"/>
          <w:sz w:val="32"/>
          <w:szCs w:val="32"/>
        </w:rPr>
        <w:t>、政府采购预算表</w:t>
      </w:r>
    </w:p>
    <w:p w:rsidR="00615281" w:rsidRPr="00D10B19" w:rsidRDefault="00615281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615281" w:rsidRPr="00D10B19" w:rsidRDefault="00615281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 xml:space="preserve">、单位项目支出绩效目标申报表  </w:t>
      </w:r>
    </w:p>
    <w:p w:rsidR="00615281" w:rsidRDefault="00615281" w:rsidP="00615281">
      <w:pPr>
        <w:spacing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、重点项目支出绩效目标申报表</w:t>
      </w:r>
    </w:p>
    <w:p w:rsidR="004F5262" w:rsidRPr="00615281" w:rsidRDefault="004F5262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15281" w:rsidRDefault="00615281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615281" w:rsidRPr="00615281" w:rsidRDefault="00646A19" w:rsidP="00615281">
      <w:pPr>
        <w:spacing w:line="560" w:lineRule="exact"/>
        <w:rPr>
          <w:rFonts w:ascii="黑体" w:eastAsia="黑体" w:hAnsi="黑体"/>
          <w:sz w:val="32"/>
          <w:szCs w:val="32"/>
        </w:rPr>
      </w:pPr>
      <w:r w:rsidRPr="00615281">
        <w:rPr>
          <w:rFonts w:ascii="黑体" w:eastAsia="黑体" w:hAnsi="黑体" w:hint="eastAsia"/>
          <w:sz w:val="32"/>
          <w:szCs w:val="32"/>
        </w:rPr>
        <w:lastRenderedPageBreak/>
        <w:t>第一部分：</w:t>
      </w:r>
    </w:p>
    <w:p w:rsidR="004F5262" w:rsidRPr="00615281" w:rsidRDefault="00646A19" w:rsidP="00615281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615281">
        <w:rPr>
          <w:rFonts w:ascii="方正小标宋简体" w:eastAsia="方正小标宋简体" w:hint="eastAsia"/>
          <w:sz w:val="42"/>
          <w:szCs w:val="42"/>
        </w:rPr>
        <w:t>益阳市欧江岔镇人民政府</w:t>
      </w:r>
      <w:r w:rsidRPr="00615281">
        <w:rPr>
          <w:rFonts w:ascii="方正小标宋简体" w:eastAsia="方正小标宋简体" w:hint="eastAsia"/>
          <w:sz w:val="42"/>
          <w:szCs w:val="42"/>
        </w:rPr>
        <w:t>2021</w:t>
      </w:r>
      <w:r w:rsidRPr="00615281">
        <w:rPr>
          <w:rFonts w:ascii="方正小标宋简体" w:eastAsia="方正小标宋简体" w:hint="eastAsia"/>
          <w:sz w:val="42"/>
          <w:szCs w:val="42"/>
        </w:rPr>
        <w:t>年部门预算说明</w:t>
      </w:r>
    </w:p>
    <w:p w:rsidR="00615281" w:rsidRDefault="00615281" w:rsidP="006152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F5262" w:rsidRPr="00615281" w:rsidRDefault="00646A19" w:rsidP="0061528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15281">
        <w:rPr>
          <w:rFonts w:ascii="黑体" w:eastAsia="黑体" w:hAnsi="黑体" w:hint="eastAsia"/>
          <w:sz w:val="32"/>
          <w:szCs w:val="32"/>
        </w:rPr>
        <w:t>一、部门基本情况</w:t>
      </w:r>
    </w:p>
    <w:p w:rsidR="004F5262" w:rsidRPr="00615281" w:rsidRDefault="002A419D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646A19" w:rsidRPr="00615281">
        <w:rPr>
          <w:rFonts w:ascii="仿宋_GB2312" w:eastAsia="仿宋_GB2312" w:hint="eastAsia"/>
          <w:sz w:val="32"/>
          <w:szCs w:val="32"/>
        </w:rPr>
        <w:t>一）职能职责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欧江岔镇系益阳市赫山区的基层政府行政机关，其主要职责为：执行本级人民代表大会决议和上级国家行政机关的决定和命令，发布决定和命令；落实国家政策，严格依法行政；执行本乡镇区域内的经济和社会发展计划、预算，管理本乡镇区域内的经济、教育、科学、文化、体育事业和财政、民政、公安、司法行政、计划生育等行政工作；发展乡村经济、文化和社会事业，提供公共服务；保护社会主义全民所有制的财产和劳动群众集体所有制的财产，保护公民私人所有的合法</w:t>
      </w:r>
      <w:r w:rsidRPr="00615281">
        <w:rPr>
          <w:rFonts w:ascii="仿宋_GB2312" w:eastAsia="仿宋_GB2312" w:hint="eastAsia"/>
          <w:sz w:val="32"/>
          <w:szCs w:val="32"/>
        </w:rPr>
        <w:t>财产，维护社会稳定，保障公民的人身权利、民主权利和其他权利；保护各种经济组织的合法权益；保障少数民族的合法权利和尊重少数民族的风俗习惯。保障宪法和法律赋予妇女的男女平等、同工同酬和婚姻自由等各项权利；办理上级人民政府交办的其他事项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（二）机构设置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本单位内设</w:t>
      </w:r>
      <w:r w:rsidRPr="00615281">
        <w:rPr>
          <w:rFonts w:ascii="仿宋_GB2312" w:eastAsia="仿宋_GB2312" w:hint="eastAsia"/>
          <w:sz w:val="32"/>
          <w:szCs w:val="32"/>
        </w:rPr>
        <w:t>12</w:t>
      </w:r>
      <w:r w:rsidRPr="00615281">
        <w:rPr>
          <w:rFonts w:ascii="仿宋_GB2312" w:eastAsia="仿宋_GB2312" w:hint="eastAsia"/>
          <w:sz w:val="32"/>
          <w:szCs w:val="32"/>
        </w:rPr>
        <w:t>个机构，包括党政办公室、党建办公室、经济发展办、自然资源与生态环境办、扶贫办、农业综合服务中心、社会治安与应急管理办、社会事务办、社会事务综合服务中心、退役军人服务站、重点办、综合执法队。截止</w:t>
      </w:r>
      <w:r w:rsidRPr="00615281">
        <w:rPr>
          <w:rFonts w:ascii="仿宋_GB2312" w:eastAsia="仿宋_GB2312" w:hint="eastAsia"/>
          <w:sz w:val="32"/>
          <w:szCs w:val="32"/>
        </w:rPr>
        <w:t>2020</w:t>
      </w:r>
      <w:r w:rsidRPr="00615281">
        <w:rPr>
          <w:rFonts w:ascii="仿宋_GB2312" w:eastAsia="仿宋_GB2312" w:hint="eastAsia"/>
          <w:sz w:val="32"/>
          <w:szCs w:val="32"/>
        </w:rPr>
        <w:t>年</w:t>
      </w:r>
      <w:r w:rsidRPr="00615281">
        <w:rPr>
          <w:rFonts w:ascii="仿宋_GB2312" w:eastAsia="仿宋_GB2312" w:hint="eastAsia"/>
          <w:sz w:val="32"/>
          <w:szCs w:val="32"/>
        </w:rPr>
        <w:t>12</w:t>
      </w:r>
      <w:r w:rsidRPr="00615281">
        <w:rPr>
          <w:rFonts w:ascii="仿宋_GB2312" w:eastAsia="仿宋_GB2312" w:hint="eastAsia"/>
          <w:sz w:val="32"/>
          <w:szCs w:val="32"/>
        </w:rPr>
        <w:t>月</w:t>
      </w:r>
      <w:r w:rsidRPr="00615281">
        <w:rPr>
          <w:rFonts w:ascii="仿宋_GB2312" w:eastAsia="仿宋_GB2312" w:hint="eastAsia"/>
          <w:sz w:val="32"/>
          <w:szCs w:val="32"/>
        </w:rPr>
        <w:t>31</w:t>
      </w:r>
      <w:r w:rsidRPr="00615281">
        <w:rPr>
          <w:rFonts w:ascii="仿宋_GB2312" w:eastAsia="仿宋_GB2312" w:hint="eastAsia"/>
          <w:sz w:val="32"/>
          <w:szCs w:val="32"/>
        </w:rPr>
        <w:lastRenderedPageBreak/>
        <w:t>日，本单位经区编委核定的编制人数</w:t>
      </w:r>
      <w:r w:rsidRPr="00615281">
        <w:rPr>
          <w:rFonts w:ascii="仿宋_GB2312" w:eastAsia="仿宋_GB2312" w:hint="eastAsia"/>
          <w:sz w:val="32"/>
          <w:szCs w:val="32"/>
        </w:rPr>
        <w:t xml:space="preserve"> 1</w:t>
      </w:r>
      <w:r w:rsidRPr="00615281">
        <w:rPr>
          <w:rFonts w:ascii="仿宋_GB2312" w:eastAsia="仿宋_GB2312" w:hint="eastAsia"/>
          <w:sz w:val="32"/>
          <w:szCs w:val="32"/>
        </w:rPr>
        <w:t>33</w:t>
      </w:r>
      <w:r w:rsidRPr="00615281">
        <w:rPr>
          <w:rFonts w:ascii="仿宋_GB2312" w:eastAsia="仿宋_GB2312" w:hint="eastAsia"/>
          <w:sz w:val="32"/>
          <w:szCs w:val="32"/>
        </w:rPr>
        <w:t>人</w:t>
      </w:r>
      <w:r w:rsidRPr="00615281">
        <w:rPr>
          <w:rFonts w:ascii="仿宋_GB2312" w:eastAsia="仿宋_GB2312" w:hint="eastAsia"/>
          <w:sz w:val="32"/>
          <w:szCs w:val="32"/>
        </w:rPr>
        <w:t>(</w:t>
      </w:r>
      <w:r w:rsidRPr="00615281">
        <w:rPr>
          <w:rFonts w:ascii="仿宋_GB2312" w:eastAsia="仿宋_GB2312" w:hint="eastAsia"/>
          <w:sz w:val="32"/>
          <w:szCs w:val="32"/>
        </w:rPr>
        <w:t>其中行政编制</w:t>
      </w:r>
      <w:r w:rsidRPr="00615281">
        <w:rPr>
          <w:rFonts w:ascii="仿宋_GB2312" w:eastAsia="仿宋_GB2312" w:hint="eastAsia"/>
          <w:sz w:val="32"/>
          <w:szCs w:val="32"/>
        </w:rPr>
        <w:t>52</w:t>
      </w:r>
      <w:r w:rsidRPr="00615281">
        <w:rPr>
          <w:rFonts w:ascii="仿宋_GB2312" w:eastAsia="仿宋_GB2312" w:hint="eastAsia"/>
          <w:sz w:val="32"/>
          <w:szCs w:val="32"/>
        </w:rPr>
        <w:t>人，事业编制</w:t>
      </w:r>
      <w:r w:rsidRPr="00615281">
        <w:rPr>
          <w:rFonts w:ascii="仿宋_GB2312" w:eastAsia="仿宋_GB2312" w:hint="eastAsia"/>
          <w:sz w:val="32"/>
          <w:szCs w:val="32"/>
        </w:rPr>
        <w:t>75</w:t>
      </w:r>
      <w:r w:rsidRPr="00615281">
        <w:rPr>
          <w:rFonts w:ascii="仿宋_GB2312" w:eastAsia="仿宋_GB2312" w:hint="eastAsia"/>
          <w:sz w:val="32"/>
          <w:szCs w:val="32"/>
        </w:rPr>
        <w:t>人</w:t>
      </w:r>
      <w:r w:rsidRPr="00615281">
        <w:rPr>
          <w:rFonts w:ascii="仿宋_GB2312" w:eastAsia="仿宋_GB2312" w:hint="eastAsia"/>
          <w:sz w:val="32"/>
          <w:szCs w:val="32"/>
        </w:rPr>
        <w:t>)</w:t>
      </w:r>
      <w:r w:rsidRPr="00615281">
        <w:rPr>
          <w:rFonts w:ascii="仿宋_GB2312" w:eastAsia="仿宋_GB2312" w:hint="eastAsia"/>
          <w:sz w:val="32"/>
          <w:szCs w:val="32"/>
        </w:rPr>
        <w:t>。实有人数为</w:t>
      </w:r>
      <w:r w:rsidRPr="00615281">
        <w:rPr>
          <w:rFonts w:ascii="仿宋_GB2312" w:eastAsia="仿宋_GB2312" w:hint="eastAsia"/>
          <w:sz w:val="32"/>
          <w:szCs w:val="32"/>
        </w:rPr>
        <w:t>104</w:t>
      </w:r>
      <w:r w:rsidRPr="00615281">
        <w:rPr>
          <w:rFonts w:ascii="仿宋_GB2312" w:eastAsia="仿宋_GB2312" w:hint="eastAsia"/>
          <w:sz w:val="32"/>
          <w:szCs w:val="32"/>
        </w:rPr>
        <w:t>人（其中行政编制</w:t>
      </w:r>
      <w:r w:rsidRPr="00615281">
        <w:rPr>
          <w:rFonts w:ascii="仿宋_GB2312" w:eastAsia="仿宋_GB2312" w:hint="eastAsia"/>
          <w:sz w:val="32"/>
          <w:szCs w:val="32"/>
        </w:rPr>
        <w:t>42</w:t>
      </w:r>
      <w:r w:rsidRPr="00615281">
        <w:rPr>
          <w:rFonts w:ascii="仿宋_GB2312" w:eastAsia="仿宋_GB2312" w:hint="eastAsia"/>
          <w:sz w:val="32"/>
          <w:szCs w:val="32"/>
        </w:rPr>
        <w:t>人，事业编制</w:t>
      </w:r>
      <w:r w:rsidRPr="00615281">
        <w:rPr>
          <w:rFonts w:ascii="仿宋_GB2312" w:eastAsia="仿宋_GB2312" w:hint="eastAsia"/>
          <w:sz w:val="32"/>
          <w:szCs w:val="32"/>
        </w:rPr>
        <w:t>62</w:t>
      </w:r>
      <w:r w:rsidRPr="00615281">
        <w:rPr>
          <w:rFonts w:ascii="仿宋_GB2312" w:eastAsia="仿宋_GB2312" w:hint="eastAsia"/>
          <w:sz w:val="32"/>
          <w:szCs w:val="32"/>
        </w:rPr>
        <w:t>人</w:t>
      </w:r>
      <w:r w:rsidRPr="00615281">
        <w:rPr>
          <w:rFonts w:ascii="仿宋_GB2312" w:eastAsia="仿宋_GB2312" w:hint="eastAsia"/>
          <w:sz w:val="32"/>
          <w:szCs w:val="32"/>
        </w:rPr>
        <w:t>)</w:t>
      </w:r>
      <w:r w:rsidRPr="00615281">
        <w:rPr>
          <w:rFonts w:ascii="仿宋_GB2312" w:eastAsia="仿宋_GB2312" w:hint="eastAsia"/>
          <w:sz w:val="32"/>
          <w:szCs w:val="32"/>
        </w:rPr>
        <w:t>，分流人员</w:t>
      </w:r>
      <w:r w:rsidRPr="00615281">
        <w:rPr>
          <w:rFonts w:ascii="仿宋_GB2312" w:eastAsia="仿宋_GB2312" w:hint="eastAsia"/>
          <w:sz w:val="32"/>
          <w:szCs w:val="32"/>
        </w:rPr>
        <w:t>64</w:t>
      </w:r>
      <w:r w:rsidRPr="00615281">
        <w:rPr>
          <w:rFonts w:ascii="仿宋_GB2312" w:eastAsia="仿宋_GB2312" w:hint="eastAsia"/>
          <w:sz w:val="32"/>
          <w:szCs w:val="32"/>
        </w:rPr>
        <w:t>人。遗属</w:t>
      </w:r>
      <w:r w:rsidRPr="00615281">
        <w:rPr>
          <w:rFonts w:ascii="仿宋_GB2312" w:eastAsia="仿宋_GB2312" w:hint="eastAsia"/>
          <w:sz w:val="32"/>
          <w:szCs w:val="32"/>
        </w:rPr>
        <w:t>25</w:t>
      </w:r>
      <w:r w:rsidRPr="00615281">
        <w:rPr>
          <w:rFonts w:ascii="仿宋_GB2312" w:eastAsia="仿宋_GB2312" w:hint="eastAsia"/>
          <w:sz w:val="32"/>
          <w:szCs w:val="32"/>
        </w:rPr>
        <w:t>人。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15281">
        <w:rPr>
          <w:rFonts w:ascii="黑体" w:eastAsia="黑体" w:hAnsi="黑体" w:hint="eastAsia"/>
          <w:sz w:val="32"/>
          <w:szCs w:val="32"/>
        </w:rPr>
        <w:t>二、部门预算单位构成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益阳市欧江岔镇只有本级，没有其他二级预算单位，因此，纳入</w:t>
      </w: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年部门预算编制范围的只有欧江岔镇人民政府本级。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15281">
        <w:rPr>
          <w:rFonts w:ascii="黑体" w:eastAsia="黑体" w:hAnsi="黑体" w:hint="eastAsia"/>
          <w:sz w:val="32"/>
          <w:szCs w:val="32"/>
        </w:rPr>
        <w:t>三、部门收支总体情况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年的预算只包括镇本级，收入包括一般公共预算收入，其他收入和上级补助收入；支出包括一般公共预算支出，项目支出和其他支出。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（一）收入预算：</w:t>
      </w: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年年初预算数</w:t>
      </w:r>
      <w:r w:rsidRPr="00615281">
        <w:rPr>
          <w:rFonts w:ascii="仿宋_GB2312" w:eastAsia="仿宋_GB2312" w:hint="eastAsia"/>
          <w:sz w:val="32"/>
          <w:szCs w:val="32"/>
        </w:rPr>
        <w:t>2268.04</w:t>
      </w:r>
      <w:r w:rsidRPr="00615281">
        <w:rPr>
          <w:rFonts w:ascii="仿宋_GB2312" w:eastAsia="仿宋_GB2312" w:hint="eastAsia"/>
          <w:sz w:val="32"/>
          <w:szCs w:val="32"/>
        </w:rPr>
        <w:t>万元，其中，一般公共预算拨款</w:t>
      </w:r>
      <w:r w:rsidRPr="00615281">
        <w:rPr>
          <w:rFonts w:ascii="仿宋_GB2312" w:eastAsia="仿宋_GB2312" w:hint="eastAsia"/>
          <w:sz w:val="32"/>
          <w:szCs w:val="32"/>
        </w:rPr>
        <w:t>1943.12</w:t>
      </w:r>
      <w:r w:rsidRPr="00615281">
        <w:rPr>
          <w:rFonts w:ascii="仿宋_GB2312" w:eastAsia="仿宋_GB2312" w:hint="eastAsia"/>
          <w:sz w:val="32"/>
          <w:szCs w:val="32"/>
        </w:rPr>
        <w:t>万</w:t>
      </w:r>
      <w:r w:rsidRPr="00615281">
        <w:rPr>
          <w:rFonts w:ascii="仿宋_GB2312" w:eastAsia="仿宋_GB2312" w:hint="eastAsia"/>
          <w:sz w:val="32"/>
          <w:szCs w:val="32"/>
        </w:rPr>
        <w:t>元，其他收入</w:t>
      </w:r>
      <w:r w:rsidRPr="00615281">
        <w:rPr>
          <w:rFonts w:ascii="仿宋_GB2312" w:eastAsia="仿宋_GB2312" w:hint="eastAsia"/>
          <w:sz w:val="32"/>
          <w:szCs w:val="32"/>
        </w:rPr>
        <w:t>52.17</w:t>
      </w:r>
      <w:r w:rsidRPr="00615281">
        <w:rPr>
          <w:rFonts w:ascii="仿宋_GB2312" w:eastAsia="仿宋_GB2312" w:hint="eastAsia"/>
          <w:sz w:val="32"/>
          <w:szCs w:val="32"/>
        </w:rPr>
        <w:t>万元，上级补助收入为</w:t>
      </w:r>
      <w:r w:rsidRPr="00615281">
        <w:rPr>
          <w:rFonts w:ascii="仿宋_GB2312" w:eastAsia="仿宋_GB2312" w:hint="eastAsia"/>
          <w:sz w:val="32"/>
          <w:szCs w:val="32"/>
        </w:rPr>
        <w:t>272.76</w:t>
      </w:r>
      <w:r w:rsidRPr="00615281">
        <w:rPr>
          <w:rFonts w:ascii="仿宋_GB2312" w:eastAsia="仿宋_GB2312" w:hint="eastAsia"/>
          <w:sz w:val="32"/>
          <w:szCs w:val="32"/>
        </w:rPr>
        <w:t>万元。收入较去年增加</w:t>
      </w:r>
      <w:r w:rsidRPr="00615281">
        <w:rPr>
          <w:rFonts w:ascii="仿宋_GB2312" w:eastAsia="仿宋_GB2312" w:hint="eastAsia"/>
          <w:sz w:val="32"/>
          <w:szCs w:val="32"/>
        </w:rPr>
        <w:t>82.17</w:t>
      </w:r>
      <w:r w:rsidRPr="00615281">
        <w:rPr>
          <w:rFonts w:ascii="仿宋_GB2312" w:eastAsia="仿宋_GB2312" w:hint="eastAsia"/>
          <w:sz w:val="32"/>
          <w:szCs w:val="32"/>
        </w:rPr>
        <w:t>万元，增长</w:t>
      </w:r>
      <w:r w:rsidRPr="00615281">
        <w:rPr>
          <w:rFonts w:ascii="仿宋_GB2312" w:eastAsia="仿宋_GB2312" w:hint="eastAsia"/>
          <w:sz w:val="32"/>
          <w:szCs w:val="32"/>
        </w:rPr>
        <w:t>3.76%</w:t>
      </w:r>
      <w:r w:rsidRPr="00615281">
        <w:rPr>
          <w:rFonts w:ascii="仿宋_GB2312" w:eastAsia="仿宋_GB2312" w:hint="eastAsia"/>
          <w:sz w:val="32"/>
          <w:szCs w:val="32"/>
        </w:rPr>
        <w:t>，主要是干职工人数增加以及项目资金的增多。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（二）支出预算：</w:t>
      </w: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年年初预算数</w:t>
      </w:r>
      <w:r w:rsidRPr="00615281">
        <w:rPr>
          <w:rFonts w:ascii="仿宋_GB2312" w:eastAsia="仿宋_GB2312" w:hint="eastAsia"/>
          <w:sz w:val="32"/>
          <w:szCs w:val="32"/>
        </w:rPr>
        <w:t>2268.04</w:t>
      </w:r>
      <w:r w:rsidRPr="00615281">
        <w:rPr>
          <w:rFonts w:ascii="仿宋_GB2312" w:eastAsia="仿宋_GB2312" w:hint="eastAsia"/>
          <w:sz w:val="32"/>
          <w:szCs w:val="32"/>
        </w:rPr>
        <w:t>万元，其中，一般公共服务支出</w:t>
      </w:r>
      <w:r w:rsidRPr="00615281">
        <w:rPr>
          <w:rFonts w:ascii="仿宋_GB2312" w:eastAsia="仿宋_GB2312" w:hint="eastAsia"/>
          <w:sz w:val="32"/>
          <w:szCs w:val="32"/>
        </w:rPr>
        <w:t>1476.75</w:t>
      </w:r>
      <w:r w:rsidRPr="00615281">
        <w:rPr>
          <w:rFonts w:ascii="仿宋_GB2312" w:eastAsia="仿宋_GB2312" w:hint="eastAsia"/>
          <w:sz w:val="32"/>
          <w:szCs w:val="32"/>
        </w:rPr>
        <w:t>万元，社会保障与就业支出</w:t>
      </w:r>
      <w:r w:rsidRPr="00615281">
        <w:rPr>
          <w:rFonts w:ascii="仿宋_GB2312" w:eastAsia="仿宋_GB2312" w:hint="eastAsia"/>
          <w:sz w:val="32"/>
          <w:szCs w:val="32"/>
        </w:rPr>
        <w:t>156.50</w:t>
      </w:r>
      <w:r w:rsidRPr="00615281">
        <w:rPr>
          <w:rFonts w:ascii="仿宋_GB2312" w:eastAsia="仿宋_GB2312" w:hint="eastAsia"/>
          <w:sz w:val="32"/>
          <w:szCs w:val="32"/>
        </w:rPr>
        <w:t>万元，卫生健康支出</w:t>
      </w:r>
      <w:r w:rsidRPr="00615281">
        <w:rPr>
          <w:rFonts w:ascii="仿宋_GB2312" w:eastAsia="仿宋_GB2312" w:hint="eastAsia"/>
          <w:sz w:val="32"/>
          <w:szCs w:val="32"/>
        </w:rPr>
        <w:t>98.15</w:t>
      </w:r>
      <w:r w:rsidRPr="00615281">
        <w:rPr>
          <w:rFonts w:ascii="仿宋_GB2312" w:eastAsia="仿宋_GB2312" w:hint="eastAsia"/>
          <w:sz w:val="32"/>
          <w:szCs w:val="32"/>
        </w:rPr>
        <w:t>万元，农林水支出</w:t>
      </w:r>
      <w:r w:rsidRPr="00615281">
        <w:rPr>
          <w:rFonts w:ascii="仿宋_GB2312" w:eastAsia="仿宋_GB2312" w:hint="eastAsia"/>
          <w:sz w:val="32"/>
          <w:szCs w:val="32"/>
        </w:rPr>
        <w:t>459.70</w:t>
      </w:r>
      <w:r w:rsidRPr="00615281">
        <w:rPr>
          <w:rFonts w:ascii="仿宋_GB2312" w:eastAsia="仿宋_GB2312" w:hint="eastAsia"/>
          <w:sz w:val="32"/>
          <w:szCs w:val="32"/>
        </w:rPr>
        <w:t>万元</w:t>
      </w:r>
      <w:r w:rsidRPr="00615281">
        <w:rPr>
          <w:rFonts w:ascii="仿宋_GB2312" w:eastAsia="仿宋_GB2312" w:hint="eastAsia"/>
          <w:sz w:val="32"/>
          <w:szCs w:val="32"/>
        </w:rPr>
        <w:t>,</w:t>
      </w:r>
      <w:r w:rsidRPr="00615281">
        <w:rPr>
          <w:rFonts w:ascii="仿宋_GB2312" w:eastAsia="仿宋_GB2312" w:hint="eastAsia"/>
          <w:sz w:val="32"/>
          <w:szCs w:val="32"/>
        </w:rPr>
        <w:t>住房保障支出</w:t>
      </w:r>
      <w:r w:rsidRPr="00615281">
        <w:rPr>
          <w:rFonts w:ascii="仿宋_GB2312" w:eastAsia="仿宋_GB2312" w:hint="eastAsia"/>
          <w:sz w:val="32"/>
          <w:szCs w:val="32"/>
        </w:rPr>
        <w:t>76.95</w:t>
      </w:r>
      <w:r w:rsidRPr="00615281">
        <w:rPr>
          <w:rFonts w:ascii="仿宋_GB2312" w:eastAsia="仿宋_GB2312" w:hint="eastAsia"/>
          <w:sz w:val="32"/>
          <w:szCs w:val="32"/>
        </w:rPr>
        <w:t>万元。支出较去年增加</w:t>
      </w:r>
      <w:r w:rsidRPr="00615281">
        <w:rPr>
          <w:rFonts w:ascii="仿宋_GB2312" w:eastAsia="仿宋_GB2312" w:hint="eastAsia"/>
          <w:sz w:val="32"/>
          <w:szCs w:val="32"/>
        </w:rPr>
        <w:t>82.17</w:t>
      </w:r>
      <w:r w:rsidRPr="00615281">
        <w:rPr>
          <w:rFonts w:ascii="仿宋_GB2312" w:eastAsia="仿宋_GB2312" w:hint="eastAsia"/>
          <w:sz w:val="32"/>
          <w:szCs w:val="32"/>
        </w:rPr>
        <w:t>万元，增长</w:t>
      </w:r>
      <w:r w:rsidRPr="00615281">
        <w:rPr>
          <w:rFonts w:ascii="仿宋_GB2312" w:eastAsia="仿宋_GB2312" w:hint="eastAsia"/>
          <w:sz w:val="32"/>
          <w:szCs w:val="32"/>
        </w:rPr>
        <w:t>3.76%</w:t>
      </w:r>
      <w:r w:rsidRPr="00615281">
        <w:rPr>
          <w:rFonts w:ascii="仿宋_GB2312" w:eastAsia="仿宋_GB2312" w:hint="eastAsia"/>
          <w:sz w:val="32"/>
          <w:szCs w:val="32"/>
        </w:rPr>
        <w:t>，主要是干职工人数增加以及项目支出的增多。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15281">
        <w:rPr>
          <w:rFonts w:ascii="黑体" w:eastAsia="黑体" w:hAnsi="黑体" w:hint="eastAsia"/>
          <w:sz w:val="32"/>
          <w:szCs w:val="32"/>
        </w:rPr>
        <w:t>四、一般公共预算拨款支出预算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202</w:t>
      </w:r>
      <w:r w:rsidRPr="00615281">
        <w:rPr>
          <w:rFonts w:ascii="仿宋_GB2312" w:eastAsia="仿宋_GB2312" w:hint="eastAsia"/>
          <w:sz w:val="32"/>
          <w:szCs w:val="32"/>
        </w:rPr>
        <w:t>1</w:t>
      </w:r>
      <w:r w:rsidRPr="00615281">
        <w:rPr>
          <w:rFonts w:ascii="仿宋_GB2312" w:eastAsia="仿宋_GB2312" w:hint="eastAsia"/>
          <w:sz w:val="32"/>
          <w:szCs w:val="32"/>
        </w:rPr>
        <w:t>年一般公共预算拨款收</w:t>
      </w:r>
      <w:r w:rsidRPr="00615281">
        <w:rPr>
          <w:rFonts w:ascii="仿宋_GB2312" w:eastAsia="仿宋_GB2312" w:hint="eastAsia"/>
          <w:sz w:val="32"/>
          <w:szCs w:val="32"/>
        </w:rPr>
        <w:t>入</w:t>
      </w:r>
      <w:r w:rsidRPr="00615281">
        <w:rPr>
          <w:rFonts w:ascii="仿宋_GB2312" w:eastAsia="仿宋_GB2312" w:hint="eastAsia"/>
          <w:sz w:val="32"/>
          <w:szCs w:val="32"/>
        </w:rPr>
        <w:t>1943.12</w:t>
      </w:r>
      <w:r w:rsidRPr="00615281">
        <w:rPr>
          <w:rFonts w:ascii="仿宋_GB2312" w:eastAsia="仿宋_GB2312" w:hint="eastAsia"/>
          <w:sz w:val="32"/>
          <w:szCs w:val="32"/>
        </w:rPr>
        <w:t>万元，较上年增长</w:t>
      </w:r>
      <w:r w:rsidRPr="00615281">
        <w:rPr>
          <w:rFonts w:ascii="仿宋_GB2312" w:eastAsia="仿宋_GB2312" w:hint="eastAsia"/>
          <w:sz w:val="32"/>
          <w:szCs w:val="32"/>
        </w:rPr>
        <w:t>92.68</w:t>
      </w:r>
      <w:r w:rsidRPr="00615281">
        <w:rPr>
          <w:rFonts w:ascii="仿宋_GB2312" w:eastAsia="仿宋_GB2312" w:hint="eastAsia"/>
          <w:sz w:val="32"/>
          <w:szCs w:val="32"/>
        </w:rPr>
        <w:t>万元，增长</w:t>
      </w:r>
      <w:r w:rsidRPr="00615281">
        <w:rPr>
          <w:rFonts w:ascii="仿宋_GB2312" w:eastAsia="仿宋_GB2312" w:hint="eastAsia"/>
          <w:sz w:val="32"/>
          <w:szCs w:val="32"/>
        </w:rPr>
        <w:t>5.01%</w:t>
      </w:r>
      <w:r w:rsidRPr="00615281">
        <w:rPr>
          <w:rFonts w:ascii="仿宋_GB2312" w:eastAsia="仿宋_GB2312" w:hint="eastAsia"/>
          <w:sz w:val="32"/>
          <w:szCs w:val="32"/>
        </w:rPr>
        <w:t>，具体安排</w:t>
      </w:r>
      <w:r w:rsidRPr="00615281">
        <w:rPr>
          <w:rFonts w:ascii="仿宋_GB2312" w:eastAsia="仿宋_GB2312" w:hint="eastAsia"/>
          <w:sz w:val="32"/>
          <w:szCs w:val="32"/>
        </w:rPr>
        <w:t>情况如下：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lastRenderedPageBreak/>
        <w:t>（一）基本支出：</w:t>
      </w: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年年初预算数为</w:t>
      </w:r>
      <w:r w:rsidRPr="00615281">
        <w:rPr>
          <w:rFonts w:ascii="仿宋_GB2312" w:eastAsia="仿宋_GB2312" w:hint="eastAsia"/>
          <w:sz w:val="32"/>
          <w:szCs w:val="32"/>
        </w:rPr>
        <w:t>1270.75</w:t>
      </w:r>
      <w:r w:rsidRPr="00615281">
        <w:rPr>
          <w:rFonts w:ascii="仿宋_GB2312" w:eastAsia="仿宋_GB2312" w:hint="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（二）项目支出：</w:t>
      </w: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年年初预算数为</w:t>
      </w:r>
      <w:r w:rsidRPr="00615281">
        <w:rPr>
          <w:rFonts w:ascii="仿宋_GB2312" w:eastAsia="仿宋_GB2312" w:hint="eastAsia"/>
          <w:sz w:val="32"/>
          <w:szCs w:val="32"/>
        </w:rPr>
        <w:t>672.37</w:t>
      </w:r>
      <w:r w:rsidRPr="00615281">
        <w:rPr>
          <w:rFonts w:ascii="仿宋_GB2312" w:eastAsia="仿宋_GB2312" w:hint="eastAsia"/>
          <w:sz w:val="32"/>
          <w:szCs w:val="32"/>
        </w:rPr>
        <w:t>万元，是指单位为完成特定行政工作任务或事业发展目标而发生的支出，包括有关事业发展专项、专项业务费、基本建设支出等。其中：人大事务支出</w:t>
      </w:r>
      <w:r w:rsidRPr="00615281">
        <w:rPr>
          <w:rFonts w:ascii="仿宋_GB2312" w:eastAsia="仿宋_GB2312" w:hint="eastAsia"/>
          <w:sz w:val="32"/>
          <w:szCs w:val="32"/>
        </w:rPr>
        <w:t>4.1</w:t>
      </w:r>
      <w:r w:rsidRPr="00615281">
        <w:rPr>
          <w:rFonts w:ascii="仿宋_GB2312" w:eastAsia="仿宋_GB2312" w:hint="eastAsia"/>
          <w:sz w:val="32"/>
          <w:szCs w:val="32"/>
        </w:rPr>
        <w:t>万元，主要用于人大代表工作及其他人大事务支出；政府办公室及相关机构事务支出</w:t>
      </w:r>
      <w:r w:rsidRPr="00615281">
        <w:rPr>
          <w:rFonts w:ascii="仿宋_GB2312" w:eastAsia="仿宋_GB2312" w:hint="eastAsia"/>
          <w:sz w:val="32"/>
          <w:szCs w:val="32"/>
        </w:rPr>
        <w:t>196.57</w:t>
      </w:r>
      <w:r w:rsidRPr="00615281">
        <w:rPr>
          <w:rFonts w:ascii="仿宋_GB2312" w:eastAsia="仿宋_GB2312" w:hint="eastAsia"/>
          <w:sz w:val="32"/>
          <w:szCs w:val="32"/>
        </w:rPr>
        <w:t>万元，主要用于行政运行、机关服务等，专项事务</w:t>
      </w:r>
      <w:r w:rsidRPr="00615281">
        <w:rPr>
          <w:rFonts w:ascii="仿宋_GB2312" w:eastAsia="仿宋_GB2312" w:hint="eastAsia"/>
          <w:sz w:val="32"/>
          <w:szCs w:val="32"/>
        </w:rPr>
        <w:t>4</w:t>
      </w:r>
      <w:r w:rsidRPr="00615281">
        <w:rPr>
          <w:rFonts w:ascii="仿宋_GB2312" w:eastAsia="仿宋_GB2312" w:hint="eastAsia"/>
          <w:sz w:val="32"/>
          <w:szCs w:val="32"/>
        </w:rPr>
        <w:t>万元，信访事务</w:t>
      </w:r>
      <w:r w:rsidRPr="00615281">
        <w:rPr>
          <w:rFonts w:ascii="仿宋_GB2312" w:eastAsia="仿宋_GB2312" w:hint="eastAsia"/>
          <w:sz w:val="32"/>
          <w:szCs w:val="32"/>
        </w:rPr>
        <w:t>6</w:t>
      </w:r>
      <w:r w:rsidRPr="00615281">
        <w:rPr>
          <w:rFonts w:ascii="仿宋_GB2312" w:eastAsia="仿宋_GB2312" w:hint="eastAsia"/>
          <w:sz w:val="32"/>
          <w:szCs w:val="32"/>
        </w:rPr>
        <w:t>万元，事业运行支出</w:t>
      </w:r>
      <w:r w:rsidRPr="00615281">
        <w:rPr>
          <w:rFonts w:ascii="仿宋_GB2312" w:eastAsia="仿宋_GB2312" w:hint="eastAsia"/>
          <w:sz w:val="32"/>
          <w:szCs w:val="32"/>
        </w:rPr>
        <w:t>2</w:t>
      </w:r>
      <w:r w:rsidRPr="00615281">
        <w:rPr>
          <w:rFonts w:ascii="仿宋_GB2312" w:eastAsia="仿宋_GB2312" w:hint="eastAsia"/>
          <w:sz w:val="32"/>
          <w:szCs w:val="32"/>
        </w:rPr>
        <w:t>万元，主要用于财政工作；农林水支出</w:t>
      </w:r>
      <w:r w:rsidRPr="00615281">
        <w:rPr>
          <w:rFonts w:ascii="仿宋_GB2312" w:eastAsia="仿宋_GB2312" w:hint="eastAsia"/>
          <w:sz w:val="32"/>
          <w:szCs w:val="32"/>
        </w:rPr>
        <w:t>459.7</w:t>
      </w:r>
      <w:r w:rsidRPr="00615281">
        <w:rPr>
          <w:rFonts w:ascii="仿宋_GB2312" w:eastAsia="仿宋_GB2312" w:hint="eastAsia"/>
          <w:sz w:val="32"/>
          <w:szCs w:val="32"/>
        </w:rPr>
        <w:t>万元，主要用于农村综合改革。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15281">
        <w:rPr>
          <w:rFonts w:ascii="黑体" w:eastAsia="黑体" w:hAnsi="黑体" w:hint="eastAsia"/>
          <w:sz w:val="32"/>
          <w:szCs w:val="32"/>
        </w:rPr>
        <w:t>五、政府性基金预算支出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本单位</w:t>
      </w: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年无政府性基金预算。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15281">
        <w:rPr>
          <w:rFonts w:ascii="黑体" w:eastAsia="黑体" w:hAnsi="黑体" w:hint="eastAsia"/>
          <w:sz w:val="32"/>
          <w:szCs w:val="32"/>
        </w:rPr>
        <w:t>六、其他重要事项的情况说明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（一）机关运行经费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年镇本级及下设站所的机关运行经费当年一般公共预算拨款</w:t>
      </w:r>
      <w:r w:rsidRPr="00615281">
        <w:rPr>
          <w:rFonts w:ascii="仿宋_GB2312" w:eastAsia="仿宋_GB2312" w:hint="eastAsia"/>
          <w:sz w:val="32"/>
          <w:szCs w:val="32"/>
        </w:rPr>
        <w:t>90.15</w:t>
      </w:r>
      <w:r w:rsidRPr="00615281">
        <w:rPr>
          <w:rFonts w:ascii="仿宋_GB2312" w:eastAsia="仿宋_GB2312" w:hint="eastAsia"/>
          <w:sz w:val="32"/>
          <w:szCs w:val="32"/>
        </w:rPr>
        <w:t>万元，比</w:t>
      </w:r>
      <w:r w:rsidRPr="00615281">
        <w:rPr>
          <w:rFonts w:ascii="仿宋_GB2312" w:eastAsia="仿宋_GB2312" w:hint="eastAsia"/>
          <w:sz w:val="32"/>
          <w:szCs w:val="32"/>
        </w:rPr>
        <w:t>2020</w:t>
      </w:r>
      <w:r w:rsidRPr="00615281">
        <w:rPr>
          <w:rFonts w:ascii="仿宋_GB2312" w:eastAsia="仿宋_GB2312" w:hint="eastAsia"/>
          <w:sz w:val="32"/>
          <w:szCs w:val="32"/>
        </w:rPr>
        <w:t>年预算增加</w:t>
      </w:r>
      <w:r w:rsidRPr="00615281">
        <w:rPr>
          <w:rFonts w:ascii="仿宋_GB2312" w:eastAsia="仿宋_GB2312" w:hint="eastAsia"/>
          <w:sz w:val="32"/>
          <w:szCs w:val="32"/>
        </w:rPr>
        <w:t>5.88</w:t>
      </w:r>
      <w:r w:rsidRPr="00615281">
        <w:rPr>
          <w:rFonts w:ascii="仿宋_GB2312" w:eastAsia="仿宋_GB2312" w:hint="eastAsia"/>
          <w:sz w:val="32"/>
          <w:szCs w:val="32"/>
        </w:rPr>
        <w:t>万元，上涨</w:t>
      </w:r>
      <w:r w:rsidRPr="00615281">
        <w:rPr>
          <w:rFonts w:ascii="仿宋_GB2312" w:eastAsia="仿宋_GB2312" w:hint="eastAsia"/>
          <w:sz w:val="32"/>
          <w:szCs w:val="32"/>
        </w:rPr>
        <w:t>7%</w:t>
      </w:r>
      <w:r w:rsidRPr="00615281">
        <w:rPr>
          <w:rFonts w:ascii="仿宋_GB2312" w:eastAsia="仿宋_GB2312" w:hint="eastAsia"/>
          <w:sz w:val="32"/>
          <w:szCs w:val="32"/>
        </w:rPr>
        <w:t>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年“三公”经费一般预算数为</w:t>
      </w:r>
      <w:r w:rsidRPr="00615281">
        <w:rPr>
          <w:rFonts w:ascii="仿宋_GB2312" w:eastAsia="仿宋_GB2312" w:hint="eastAsia"/>
          <w:sz w:val="32"/>
          <w:szCs w:val="32"/>
        </w:rPr>
        <w:t xml:space="preserve"> 38</w:t>
      </w:r>
      <w:r w:rsidRPr="00615281">
        <w:rPr>
          <w:rFonts w:ascii="仿宋_GB2312" w:eastAsia="仿宋_GB2312" w:hint="eastAsia"/>
          <w:sz w:val="32"/>
          <w:szCs w:val="32"/>
        </w:rPr>
        <w:t>万元，其中，公务接待费</w:t>
      </w:r>
      <w:r w:rsidRPr="00615281">
        <w:rPr>
          <w:rFonts w:ascii="仿宋_GB2312" w:eastAsia="仿宋_GB2312" w:hint="eastAsia"/>
          <w:sz w:val="32"/>
          <w:szCs w:val="32"/>
        </w:rPr>
        <w:t xml:space="preserve"> 30</w:t>
      </w:r>
      <w:r w:rsidRPr="00615281">
        <w:rPr>
          <w:rFonts w:ascii="仿宋_GB2312" w:eastAsia="仿宋_GB2312" w:hint="eastAsia"/>
          <w:sz w:val="32"/>
          <w:szCs w:val="32"/>
        </w:rPr>
        <w:t>万元，公务用车购置及运行费</w:t>
      </w:r>
      <w:r w:rsidRPr="00615281">
        <w:rPr>
          <w:rFonts w:ascii="仿宋_GB2312" w:eastAsia="仿宋_GB2312" w:hint="eastAsia"/>
          <w:sz w:val="32"/>
          <w:szCs w:val="32"/>
        </w:rPr>
        <w:t>8</w:t>
      </w:r>
      <w:r w:rsidRPr="00615281">
        <w:rPr>
          <w:rFonts w:ascii="仿宋_GB2312" w:eastAsia="仿宋_GB2312" w:hint="eastAsia"/>
          <w:sz w:val="32"/>
          <w:szCs w:val="32"/>
        </w:rPr>
        <w:t>万元（其中，公务用车购置费</w:t>
      </w:r>
      <w:r w:rsidRPr="00615281">
        <w:rPr>
          <w:rFonts w:ascii="仿宋_GB2312" w:eastAsia="仿宋_GB2312" w:hint="eastAsia"/>
          <w:sz w:val="32"/>
          <w:szCs w:val="32"/>
        </w:rPr>
        <w:t xml:space="preserve"> 0</w:t>
      </w:r>
      <w:r w:rsidRPr="00615281">
        <w:rPr>
          <w:rFonts w:ascii="仿宋_GB2312" w:eastAsia="仿宋_GB2312" w:hint="eastAsia"/>
          <w:sz w:val="32"/>
          <w:szCs w:val="32"/>
        </w:rPr>
        <w:t>万元，公务用车运行费</w:t>
      </w:r>
      <w:r w:rsidRPr="00615281">
        <w:rPr>
          <w:rFonts w:ascii="仿宋_GB2312" w:eastAsia="仿宋_GB2312" w:hint="eastAsia"/>
          <w:sz w:val="32"/>
          <w:szCs w:val="32"/>
        </w:rPr>
        <w:t xml:space="preserve">8 </w:t>
      </w:r>
      <w:r w:rsidRPr="00615281">
        <w:rPr>
          <w:rFonts w:ascii="仿宋_GB2312" w:eastAsia="仿宋_GB2312" w:hint="eastAsia"/>
          <w:sz w:val="32"/>
          <w:szCs w:val="32"/>
        </w:rPr>
        <w:t>万元），因公出国（境）费</w:t>
      </w:r>
      <w:r w:rsidRPr="00615281">
        <w:rPr>
          <w:rFonts w:ascii="仿宋_GB2312" w:eastAsia="仿宋_GB2312" w:hint="eastAsia"/>
          <w:sz w:val="32"/>
          <w:szCs w:val="32"/>
        </w:rPr>
        <w:lastRenderedPageBreak/>
        <w:t>0</w:t>
      </w:r>
      <w:r w:rsidRPr="00615281">
        <w:rPr>
          <w:rFonts w:ascii="仿宋_GB2312" w:eastAsia="仿宋_GB2312" w:hint="eastAsia"/>
          <w:sz w:val="32"/>
          <w:szCs w:val="32"/>
        </w:rPr>
        <w:t>万元。</w:t>
      </w: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年“三公”经费预算与</w:t>
      </w:r>
      <w:r w:rsidRPr="00615281">
        <w:rPr>
          <w:rFonts w:ascii="仿宋_GB2312" w:eastAsia="仿宋_GB2312" w:hint="eastAsia"/>
          <w:sz w:val="32"/>
          <w:szCs w:val="32"/>
        </w:rPr>
        <w:t>2020</w:t>
      </w:r>
      <w:r w:rsidRPr="00615281">
        <w:rPr>
          <w:rFonts w:ascii="仿宋_GB2312" w:eastAsia="仿宋_GB2312" w:hint="eastAsia"/>
          <w:sz w:val="32"/>
          <w:szCs w:val="32"/>
        </w:rPr>
        <w:t>年持平。</w:t>
      </w:r>
    </w:p>
    <w:p w:rsidR="004F5262" w:rsidRPr="00615281" w:rsidRDefault="002A419D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646A19" w:rsidRPr="00615281">
        <w:rPr>
          <w:rFonts w:ascii="仿宋_GB2312" w:eastAsia="仿宋_GB2312" w:hint="eastAsia"/>
          <w:sz w:val="32"/>
          <w:szCs w:val="32"/>
        </w:rPr>
        <w:t>一般性支出情况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本单位</w:t>
      </w: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年一般性支出预算。</w:t>
      </w:r>
    </w:p>
    <w:p w:rsidR="004F5262" w:rsidRPr="00615281" w:rsidRDefault="002A419D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646A19" w:rsidRPr="00615281">
        <w:rPr>
          <w:rFonts w:ascii="仿宋_GB2312" w:eastAsia="仿宋_GB2312" w:hint="eastAsia"/>
          <w:sz w:val="32"/>
          <w:szCs w:val="32"/>
        </w:rPr>
        <w:t>政府采购情况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因我单位采购基本为</w:t>
      </w:r>
      <w:r w:rsidRPr="00615281">
        <w:rPr>
          <w:rFonts w:ascii="仿宋_GB2312" w:eastAsia="仿宋_GB2312" w:hint="eastAsia"/>
          <w:sz w:val="32"/>
          <w:szCs w:val="32"/>
        </w:rPr>
        <w:t>零星采购，次数较少，每次金额一般不超过</w:t>
      </w:r>
      <w:r w:rsidRPr="00615281">
        <w:rPr>
          <w:rFonts w:ascii="仿宋_GB2312" w:eastAsia="仿宋_GB2312" w:hint="eastAsia"/>
          <w:sz w:val="32"/>
          <w:szCs w:val="32"/>
        </w:rPr>
        <w:t>5</w:t>
      </w:r>
      <w:r w:rsidRPr="00615281">
        <w:rPr>
          <w:rFonts w:ascii="仿宋_GB2312" w:eastAsia="仿宋_GB2312" w:hint="eastAsia"/>
          <w:sz w:val="32"/>
          <w:szCs w:val="32"/>
        </w:rPr>
        <w:t>万元，故</w:t>
      </w: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年本部门政府采购预算为</w:t>
      </w:r>
      <w:r w:rsidRPr="00615281">
        <w:rPr>
          <w:rFonts w:ascii="仿宋_GB2312" w:eastAsia="仿宋_GB2312" w:hint="eastAsia"/>
          <w:sz w:val="32"/>
          <w:szCs w:val="32"/>
        </w:rPr>
        <w:t>0</w:t>
      </w:r>
      <w:r w:rsidRPr="00615281">
        <w:rPr>
          <w:rFonts w:ascii="仿宋_GB2312" w:eastAsia="仿宋_GB2312" w:hint="eastAsia"/>
          <w:sz w:val="32"/>
          <w:szCs w:val="32"/>
        </w:rPr>
        <w:t>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截至</w:t>
      </w:r>
      <w:r w:rsidRPr="00615281">
        <w:rPr>
          <w:rFonts w:ascii="仿宋_GB2312" w:eastAsia="仿宋_GB2312" w:hint="eastAsia"/>
          <w:sz w:val="32"/>
          <w:szCs w:val="32"/>
        </w:rPr>
        <w:t>2020</w:t>
      </w:r>
      <w:r w:rsidRPr="00615281">
        <w:rPr>
          <w:rFonts w:ascii="仿宋_GB2312" w:eastAsia="仿宋_GB2312" w:hint="eastAsia"/>
          <w:sz w:val="32"/>
          <w:szCs w:val="32"/>
        </w:rPr>
        <w:t>年</w:t>
      </w:r>
      <w:r w:rsidRPr="00615281">
        <w:rPr>
          <w:rFonts w:ascii="仿宋_GB2312" w:eastAsia="仿宋_GB2312" w:hint="eastAsia"/>
          <w:sz w:val="32"/>
          <w:szCs w:val="32"/>
        </w:rPr>
        <w:t>12</w:t>
      </w:r>
      <w:r w:rsidRPr="00615281">
        <w:rPr>
          <w:rFonts w:ascii="仿宋_GB2312" w:eastAsia="仿宋_GB2312" w:hint="eastAsia"/>
          <w:sz w:val="32"/>
          <w:szCs w:val="32"/>
        </w:rPr>
        <w:t>月</w:t>
      </w:r>
      <w:r w:rsidRPr="00615281">
        <w:rPr>
          <w:rFonts w:ascii="仿宋_GB2312" w:eastAsia="仿宋_GB2312" w:hint="eastAsia"/>
          <w:sz w:val="32"/>
          <w:szCs w:val="32"/>
        </w:rPr>
        <w:t>31</w:t>
      </w:r>
      <w:r w:rsidRPr="00615281">
        <w:rPr>
          <w:rFonts w:ascii="仿宋_GB2312" w:eastAsia="仿宋_GB2312" w:hint="eastAsia"/>
          <w:sz w:val="32"/>
          <w:szCs w:val="32"/>
        </w:rPr>
        <w:t>日，本部门共有车辆</w:t>
      </w:r>
      <w:r w:rsidRPr="00615281">
        <w:rPr>
          <w:rFonts w:ascii="仿宋_GB2312" w:eastAsia="仿宋_GB2312" w:hint="eastAsia"/>
          <w:sz w:val="32"/>
          <w:szCs w:val="32"/>
        </w:rPr>
        <w:t>4</w:t>
      </w:r>
      <w:r w:rsidRPr="00615281">
        <w:rPr>
          <w:rFonts w:ascii="仿宋_GB2312" w:eastAsia="仿宋_GB2312" w:hint="eastAsia"/>
          <w:sz w:val="32"/>
          <w:szCs w:val="32"/>
        </w:rPr>
        <w:t>辆，其中：一般公务用车</w:t>
      </w:r>
      <w:r w:rsidRPr="00615281">
        <w:rPr>
          <w:rFonts w:ascii="仿宋_GB2312" w:eastAsia="仿宋_GB2312" w:hint="eastAsia"/>
          <w:sz w:val="32"/>
          <w:szCs w:val="32"/>
        </w:rPr>
        <w:t>2</w:t>
      </w:r>
      <w:r w:rsidRPr="00615281">
        <w:rPr>
          <w:rFonts w:ascii="仿宋_GB2312" w:eastAsia="仿宋_GB2312" w:hint="eastAsia"/>
          <w:sz w:val="32"/>
          <w:szCs w:val="32"/>
        </w:rPr>
        <w:t>辆，其他车辆</w:t>
      </w:r>
      <w:r w:rsidRPr="00615281">
        <w:rPr>
          <w:rFonts w:ascii="仿宋_GB2312" w:eastAsia="仿宋_GB2312" w:hint="eastAsia"/>
          <w:sz w:val="32"/>
          <w:szCs w:val="32"/>
        </w:rPr>
        <w:t>2</w:t>
      </w:r>
      <w:r w:rsidRPr="00615281">
        <w:rPr>
          <w:rFonts w:ascii="仿宋_GB2312" w:eastAsia="仿宋_GB2312" w:hint="eastAsia"/>
          <w:sz w:val="32"/>
          <w:szCs w:val="32"/>
        </w:rPr>
        <w:t>辆。单位价值</w:t>
      </w:r>
      <w:r w:rsidRPr="00615281">
        <w:rPr>
          <w:rFonts w:ascii="仿宋_GB2312" w:eastAsia="仿宋_GB2312" w:hint="eastAsia"/>
          <w:sz w:val="32"/>
          <w:szCs w:val="32"/>
        </w:rPr>
        <w:t>50</w:t>
      </w:r>
      <w:r w:rsidRPr="00615281">
        <w:rPr>
          <w:rFonts w:ascii="仿宋_GB2312" w:eastAsia="仿宋_GB2312" w:hint="eastAsia"/>
          <w:sz w:val="32"/>
          <w:szCs w:val="32"/>
        </w:rPr>
        <w:t>万元以上的通用设备</w:t>
      </w:r>
      <w:r w:rsidRPr="00615281">
        <w:rPr>
          <w:rFonts w:ascii="仿宋_GB2312" w:eastAsia="仿宋_GB2312" w:hint="eastAsia"/>
          <w:sz w:val="32"/>
          <w:szCs w:val="32"/>
        </w:rPr>
        <w:t>0</w:t>
      </w:r>
      <w:r w:rsidRPr="00615281">
        <w:rPr>
          <w:rFonts w:ascii="仿宋_GB2312" w:eastAsia="仿宋_GB2312" w:hint="eastAsia"/>
          <w:sz w:val="32"/>
          <w:szCs w:val="32"/>
        </w:rPr>
        <w:t>台，单位价值</w:t>
      </w:r>
      <w:r w:rsidRPr="00615281">
        <w:rPr>
          <w:rFonts w:ascii="仿宋_GB2312" w:eastAsia="仿宋_GB2312" w:hint="eastAsia"/>
          <w:sz w:val="32"/>
          <w:szCs w:val="32"/>
        </w:rPr>
        <w:t>100</w:t>
      </w:r>
      <w:r w:rsidRPr="00615281">
        <w:rPr>
          <w:rFonts w:ascii="仿宋_GB2312" w:eastAsia="仿宋_GB2312" w:hint="eastAsia"/>
          <w:sz w:val="32"/>
          <w:szCs w:val="32"/>
        </w:rPr>
        <w:t>万元以上的专用设备</w:t>
      </w:r>
      <w:r w:rsidRPr="00615281">
        <w:rPr>
          <w:rFonts w:ascii="仿宋_GB2312" w:eastAsia="仿宋_GB2312" w:hint="eastAsia"/>
          <w:sz w:val="32"/>
          <w:szCs w:val="32"/>
        </w:rPr>
        <w:t>0</w:t>
      </w:r>
      <w:r w:rsidRPr="00615281">
        <w:rPr>
          <w:rFonts w:ascii="仿宋_GB2312" w:eastAsia="仿宋_GB2312" w:hint="eastAsia"/>
          <w:sz w:val="32"/>
          <w:szCs w:val="32"/>
        </w:rPr>
        <w:t>台。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年部门预算未安排采购车辆和</w:t>
      </w:r>
      <w:r w:rsidRPr="00615281">
        <w:rPr>
          <w:rFonts w:ascii="仿宋_GB2312" w:eastAsia="仿宋_GB2312" w:hint="eastAsia"/>
          <w:sz w:val="32"/>
          <w:szCs w:val="32"/>
        </w:rPr>
        <w:t>50</w:t>
      </w:r>
      <w:r w:rsidRPr="00615281">
        <w:rPr>
          <w:rFonts w:ascii="仿宋_GB2312" w:eastAsia="仿宋_GB2312" w:hint="eastAsia"/>
          <w:sz w:val="32"/>
          <w:szCs w:val="32"/>
        </w:rPr>
        <w:t>万元以上设备。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（六）预算绩效目标情况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年益阳市欧江岔镇人民政府整体支出绩效目标</w:t>
      </w:r>
      <w:r w:rsidRPr="00615281">
        <w:rPr>
          <w:rFonts w:ascii="仿宋_GB2312" w:eastAsia="仿宋_GB2312" w:hint="eastAsia"/>
          <w:sz w:val="32"/>
          <w:szCs w:val="32"/>
        </w:rPr>
        <w:t>2268.04</w:t>
      </w:r>
      <w:r w:rsidRPr="00615281">
        <w:rPr>
          <w:rFonts w:ascii="仿宋_GB2312" w:eastAsia="仿宋_GB2312" w:hint="eastAsia"/>
          <w:sz w:val="32"/>
          <w:szCs w:val="32"/>
        </w:rPr>
        <w:t>万元，其中：基本支出</w:t>
      </w:r>
      <w:r w:rsidRPr="00615281">
        <w:rPr>
          <w:rFonts w:ascii="仿宋_GB2312" w:eastAsia="仿宋_GB2312" w:hint="eastAsia"/>
          <w:sz w:val="32"/>
          <w:szCs w:val="32"/>
        </w:rPr>
        <w:t>1595.67</w:t>
      </w:r>
      <w:r w:rsidRPr="00615281">
        <w:rPr>
          <w:rFonts w:ascii="仿宋_GB2312" w:eastAsia="仿宋_GB2312" w:hint="eastAsia"/>
          <w:sz w:val="32"/>
          <w:szCs w:val="32"/>
        </w:rPr>
        <w:t>万元，项目支出</w:t>
      </w:r>
      <w:r w:rsidRPr="00615281">
        <w:rPr>
          <w:rFonts w:ascii="仿宋_GB2312" w:eastAsia="仿宋_GB2312" w:hint="eastAsia"/>
          <w:sz w:val="32"/>
          <w:szCs w:val="32"/>
        </w:rPr>
        <w:t>672.37</w:t>
      </w:r>
      <w:r w:rsidRPr="00615281">
        <w:rPr>
          <w:rFonts w:ascii="仿宋_GB2312" w:eastAsia="仿宋_GB2312" w:hint="eastAsia"/>
          <w:sz w:val="32"/>
          <w:szCs w:val="32"/>
        </w:rPr>
        <w:t>万元。全部实行整体支出绩效目标管理，涉</w:t>
      </w:r>
      <w:r w:rsidRPr="00615281">
        <w:rPr>
          <w:rFonts w:ascii="仿宋_GB2312" w:eastAsia="仿宋_GB2312" w:hint="eastAsia"/>
          <w:sz w:val="32"/>
          <w:szCs w:val="32"/>
        </w:rPr>
        <w:t>及一般公共预算当年拨款</w:t>
      </w:r>
      <w:r w:rsidRPr="00615281">
        <w:rPr>
          <w:rFonts w:ascii="仿宋_GB2312" w:eastAsia="仿宋_GB2312" w:hint="eastAsia"/>
          <w:sz w:val="32"/>
          <w:szCs w:val="32"/>
        </w:rPr>
        <w:t>1943.12</w:t>
      </w:r>
      <w:r w:rsidRPr="00615281">
        <w:rPr>
          <w:rFonts w:ascii="仿宋_GB2312" w:eastAsia="仿宋_GB2312" w:hint="eastAsia"/>
          <w:sz w:val="32"/>
          <w:szCs w:val="32"/>
        </w:rPr>
        <w:t>万元。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年益阳市欧江岔镇人民政府项目支出绩效目标</w:t>
      </w:r>
      <w:r w:rsidRPr="00615281">
        <w:rPr>
          <w:rFonts w:ascii="仿宋_GB2312" w:eastAsia="仿宋_GB2312" w:hint="eastAsia"/>
          <w:sz w:val="32"/>
          <w:szCs w:val="32"/>
        </w:rPr>
        <w:t>672.37</w:t>
      </w:r>
      <w:r w:rsidRPr="00615281">
        <w:rPr>
          <w:rFonts w:ascii="仿宋_GB2312" w:eastAsia="仿宋_GB2312" w:hint="eastAsia"/>
          <w:sz w:val="32"/>
          <w:szCs w:val="32"/>
        </w:rPr>
        <w:t>万元，其中专项对个人和家庭的补助</w:t>
      </w:r>
      <w:r w:rsidRPr="00615281">
        <w:rPr>
          <w:rFonts w:ascii="仿宋_GB2312" w:eastAsia="仿宋_GB2312" w:hint="eastAsia"/>
          <w:sz w:val="32"/>
          <w:szCs w:val="32"/>
        </w:rPr>
        <w:t>108.33</w:t>
      </w:r>
      <w:r w:rsidRPr="00615281">
        <w:rPr>
          <w:rFonts w:ascii="仿宋_GB2312" w:eastAsia="仿宋_GB2312" w:hint="eastAsia"/>
          <w:sz w:val="32"/>
          <w:szCs w:val="32"/>
        </w:rPr>
        <w:t>万元，其他支出</w:t>
      </w:r>
      <w:r w:rsidRPr="00615281">
        <w:rPr>
          <w:rFonts w:ascii="仿宋_GB2312" w:eastAsia="仿宋_GB2312" w:hint="eastAsia"/>
          <w:sz w:val="32"/>
          <w:szCs w:val="32"/>
        </w:rPr>
        <w:t>564.04</w:t>
      </w:r>
      <w:r w:rsidRPr="00615281">
        <w:rPr>
          <w:rFonts w:ascii="仿宋_GB2312" w:eastAsia="仿宋_GB2312" w:hint="eastAsia"/>
          <w:sz w:val="32"/>
          <w:szCs w:val="32"/>
        </w:rPr>
        <w:t>万元。全部实行整体支出绩效目标管理。</w:t>
      </w:r>
    </w:p>
    <w:p w:rsidR="004F5262" w:rsidRPr="00615281" w:rsidRDefault="002A419D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 w:rsidR="00646A19" w:rsidRPr="00615281">
        <w:rPr>
          <w:rFonts w:ascii="仿宋_GB2312" w:eastAsia="仿宋_GB2312" w:hint="eastAsia"/>
          <w:sz w:val="32"/>
          <w:szCs w:val="32"/>
        </w:rPr>
        <w:t>重点项目预算等预算绩效情况说明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615281">
        <w:rPr>
          <w:rFonts w:ascii="仿宋_GB2312" w:eastAsia="仿宋_GB2312" w:hint="eastAsia"/>
          <w:sz w:val="32"/>
          <w:szCs w:val="32"/>
        </w:rPr>
        <w:t>本单位</w:t>
      </w: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年重点项目预算。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15281">
        <w:rPr>
          <w:rFonts w:ascii="黑体" w:eastAsia="黑体" w:hAnsi="黑体" w:hint="eastAsia"/>
          <w:sz w:val="32"/>
          <w:szCs w:val="32"/>
        </w:rPr>
        <w:t>七、名词解释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lastRenderedPageBreak/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（二）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4F5262" w:rsidRPr="00615281" w:rsidRDefault="00646A19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 xml:space="preserve"> </w:t>
      </w:r>
    </w:p>
    <w:p w:rsidR="00615281" w:rsidRPr="00615281" w:rsidRDefault="00646A19" w:rsidP="00615281">
      <w:pPr>
        <w:spacing w:line="560" w:lineRule="exact"/>
        <w:rPr>
          <w:rFonts w:ascii="黑体" w:eastAsia="黑体" w:hAnsi="黑体"/>
          <w:sz w:val="32"/>
          <w:szCs w:val="32"/>
        </w:rPr>
      </w:pPr>
      <w:r w:rsidRPr="00615281">
        <w:rPr>
          <w:rFonts w:ascii="黑体" w:eastAsia="黑体" w:hAnsi="黑体" w:hint="eastAsia"/>
          <w:sz w:val="32"/>
          <w:szCs w:val="32"/>
        </w:rPr>
        <w:t>第二部分：</w:t>
      </w:r>
    </w:p>
    <w:p w:rsidR="004F5262" w:rsidRPr="00615281" w:rsidRDefault="00646A19" w:rsidP="00615281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615281">
        <w:rPr>
          <w:rFonts w:ascii="方正小标宋简体" w:eastAsia="方正小标宋简体" w:hint="eastAsia"/>
          <w:sz w:val="42"/>
          <w:szCs w:val="42"/>
        </w:rPr>
        <w:t>2021</w:t>
      </w:r>
      <w:r w:rsidRPr="00615281">
        <w:rPr>
          <w:rFonts w:ascii="方正小标宋简体" w:eastAsia="方正小标宋简体" w:hint="eastAsia"/>
          <w:sz w:val="42"/>
          <w:szCs w:val="42"/>
        </w:rPr>
        <w:t>年部门预算需公开的表格情况</w:t>
      </w:r>
    </w:p>
    <w:p w:rsidR="00615281" w:rsidRDefault="00615281" w:rsidP="006152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15281" w:rsidRPr="00D10B19" w:rsidRDefault="00615281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>、部门收入总体情况表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、部门支出总体情况表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四</w:t>
      </w:r>
      <w:r w:rsidRPr="00D10B19">
        <w:rPr>
          <w:rFonts w:ascii="仿宋_GB2312" w:eastAsia="仿宋_GB2312" w:hint="eastAsia"/>
          <w:sz w:val="32"/>
          <w:szCs w:val="32"/>
        </w:rPr>
        <w:t>、财政拨款收支总体情况表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五</w:t>
      </w:r>
      <w:r w:rsidRPr="00D10B19">
        <w:rPr>
          <w:rFonts w:ascii="仿宋_GB2312" w:eastAsia="仿宋_GB2312" w:hint="eastAsia"/>
          <w:sz w:val="32"/>
          <w:szCs w:val="32"/>
        </w:rPr>
        <w:t>、一般公共预算支出情况表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六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、一般公共预算基本支出情况表（纵向）</w:t>
      </w:r>
    </w:p>
    <w:p w:rsidR="00615281" w:rsidRPr="00D10B19" w:rsidRDefault="00615281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、一般公共预算基本支出情况表（横向）</w:t>
      </w:r>
      <w:r w:rsidRPr="00D10B19">
        <w:rPr>
          <w:rFonts w:ascii="仿宋_GB2312" w:eastAsia="仿宋_GB2312" w:hint="eastAsia"/>
          <w:sz w:val="32"/>
          <w:szCs w:val="32"/>
        </w:rPr>
        <w:br/>
      </w:r>
      <w:r w:rsidRPr="00D10B19">
        <w:rPr>
          <w:rFonts w:ascii="仿宋_GB2312" w:eastAsia="仿宋_GB2312" w:hint="eastAsia"/>
          <w:sz w:val="32"/>
          <w:szCs w:val="32"/>
        </w:rPr>
        <w:lastRenderedPageBreak/>
        <w:t xml:space="preserve">　　</w:t>
      </w:r>
      <w:r>
        <w:rPr>
          <w:rFonts w:ascii="仿宋_GB2312" w:eastAsia="仿宋_GB2312" w:hint="eastAsia"/>
          <w:sz w:val="32"/>
          <w:szCs w:val="32"/>
        </w:rPr>
        <w:t>八</w:t>
      </w:r>
      <w:r w:rsidRPr="00D10B19">
        <w:rPr>
          <w:rFonts w:ascii="仿宋_GB2312" w:eastAsia="仿宋_GB2312" w:hint="eastAsia"/>
          <w:sz w:val="32"/>
          <w:szCs w:val="32"/>
        </w:rPr>
        <w:t>、政府性基金预算支出情况表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九</w:t>
      </w:r>
      <w:r w:rsidRPr="00D10B19">
        <w:rPr>
          <w:rFonts w:ascii="仿宋_GB2312" w:eastAsia="仿宋_GB2312" w:hint="eastAsia"/>
          <w:sz w:val="32"/>
          <w:szCs w:val="32"/>
        </w:rPr>
        <w:t>、一般公共预算“三公”经费统计表</w:t>
      </w:r>
    </w:p>
    <w:p w:rsidR="00615281" w:rsidRPr="00D10B19" w:rsidRDefault="00615281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 w:rsidRPr="00D10B19">
        <w:rPr>
          <w:rFonts w:ascii="仿宋_GB2312" w:eastAsia="仿宋_GB2312" w:hint="eastAsia"/>
          <w:sz w:val="32"/>
          <w:szCs w:val="32"/>
        </w:rPr>
        <w:t>、政府采购预算表</w:t>
      </w:r>
    </w:p>
    <w:p w:rsidR="00615281" w:rsidRPr="00D10B19" w:rsidRDefault="00615281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615281" w:rsidRPr="00D10B19" w:rsidRDefault="00615281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 xml:space="preserve">、单位项目支出绩效目标申报表  </w:t>
      </w:r>
    </w:p>
    <w:p w:rsidR="00615281" w:rsidRDefault="00615281" w:rsidP="00615281">
      <w:pPr>
        <w:spacing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、重点项目支出绩效目标申报表</w:t>
      </w:r>
    </w:p>
    <w:p w:rsidR="004F5262" w:rsidRPr="00615281" w:rsidRDefault="004F5262" w:rsidP="006152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F5262" w:rsidRPr="00615281" w:rsidRDefault="00646A19" w:rsidP="00615281">
      <w:pPr>
        <w:spacing w:line="56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益阳市欧江岔镇人民政府</w:t>
      </w:r>
    </w:p>
    <w:p w:rsidR="004F5262" w:rsidRPr="00615281" w:rsidRDefault="00646A19" w:rsidP="00615281">
      <w:pPr>
        <w:spacing w:line="56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  <w:r w:rsidRPr="00615281">
        <w:rPr>
          <w:rFonts w:ascii="仿宋_GB2312" w:eastAsia="仿宋_GB2312" w:hint="eastAsia"/>
          <w:sz w:val="32"/>
          <w:szCs w:val="32"/>
        </w:rPr>
        <w:t>2021</w:t>
      </w:r>
      <w:r w:rsidRPr="00615281">
        <w:rPr>
          <w:rFonts w:ascii="仿宋_GB2312" w:eastAsia="仿宋_GB2312" w:hint="eastAsia"/>
          <w:sz w:val="32"/>
          <w:szCs w:val="32"/>
        </w:rPr>
        <w:t>年</w:t>
      </w:r>
      <w:r w:rsidRPr="00615281">
        <w:rPr>
          <w:rFonts w:ascii="仿宋_GB2312" w:eastAsia="仿宋_GB2312" w:hint="eastAsia"/>
          <w:sz w:val="32"/>
          <w:szCs w:val="32"/>
        </w:rPr>
        <w:t>1</w:t>
      </w:r>
      <w:r w:rsidRPr="00615281">
        <w:rPr>
          <w:rFonts w:ascii="仿宋_GB2312" w:eastAsia="仿宋_GB2312" w:hint="eastAsia"/>
          <w:sz w:val="32"/>
          <w:szCs w:val="32"/>
        </w:rPr>
        <w:t>月</w:t>
      </w:r>
      <w:r w:rsidRPr="00615281">
        <w:rPr>
          <w:rFonts w:ascii="仿宋_GB2312" w:eastAsia="仿宋_GB2312" w:hint="eastAsia"/>
          <w:sz w:val="32"/>
          <w:szCs w:val="32"/>
        </w:rPr>
        <w:t>14</w:t>
      </w:r>
      <w:r w:rsidRPr="00615281">
        <w:rPr>
          <w:rFonts w:ascii="仿宋_GB2312" w:eastAsia="仿宋_GB2312" w:hint="eastAsia"/>
          <w:sz w:val="32"/>
          <w:szCs w:val="32"/>
        </w:rPr>
        <w:t>日</w:t>
      </w:r>
    </w:p>
    <w:sectPr w:rsidR="004F5262" w:rsidRPr="00615281" w:rsidSect="00615281">
      <w:footerReference w:type="default" r:id="rId8"/>
      <w:pgSz w:w="11906" w:h="16838" w:code="9"/>
      <w:pgMar w:top="2098" w:right="1474" w:bottom="1985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A19" w:rsidRDefault="00646A19" w:rsidP="00615281">
      <w:r>
        <w:separator/>
      </w:r>
    </w:p>
  </w:endnote>
  <w:endnote w:type="continuationSeparator" w:id="0">
    <w:p w:rsidR="00646A19" w:rsidRDefault="00646A19" w:rsidP="0061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640556"/>
      <w:docPartObj>
        <w:docPartGallery w:val="Page Numbers (Bottom of Page)"/>
        <w:docPartUnique/>
      </w:docPartObj>
    </w:sdtPr>
    <w:sdtContent>
      <w:p w:rsidR="00615281" w:rsidRDefault="006152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19D" w:rsidRPr="002A419D">
          <w:rPr>
            <w:noProof/>
            <w:lang w:val="zh-CN"/>
          </w:rPr>
          <w:t>8</w:t>
        </w:r>
        <w:r>
          <w:fldChar w:fldCharType="end"/>
        </w:r>
      </w:p>
    </w:sdtContent>
  </w:sdt>
  <w:p w:rsidR="00615281" w:rsidRDefault="006152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A19" w:rsidRDefault="00646A19" w:rsidP="00615281">
      <w:r>
        <w:separator/>
      </w:r>
    </w:p>
  </w:footnote>
  <w:footnote w:type="continuationSeparator" w:id="0">
    <w:p w:rsidR="00646A19" w:rsidRDefault="00646A19" w:rsidP="00615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76D965"/>
    <w:multiLevelType w:val="singleLevel"/>
    <w:tmpl w:val="AB76D96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6E12D41"/>
    <w:multiLevelType w:val="singleLevel"/>
    <w:tmpl w:val="B6E12D41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62"/>
    <w:rsid w:val="002A419D"/>
    <w:rsid w:val="004F5262"/>
    <w:rsid w:val="00615281"/>
    <w:rsid w:val="00646A19"/>
    <w:rsid w:val="00DF3EFD"/>
    <w:rsid w:val="06BF25BC"/>
    <w:rsid w:val="0DE929B4"/>
    <w:rsid w:val="10BB1938"/>
    <w:rsid w:val="1A8F0E86"/>
    <w:rsid w:val="356C767A"/>
    <w:rsid w:val="38285A39"/>
    <w:rsid w:val="3A166AE0"/>
    <w:rsid w:val="46940BA3"/>
    <w:rsid w:val="4D9945A2"/>
    <w:rsid w:val="65C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67505"/>
  <w15:docId w15:val="{5792746D-1C55-495D-9A23-EB98CE3A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615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152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615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52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2020-01-09T07:53:00Z</dcterms:created>
  <dcterms:modified xsi:type="dcterms:W3CDTF">2022-05-29T05:07:00Z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2B6C2333890A42D093BAF47889E5E0E8</vt:lpwstr>
  </property>
</Properties>
</file>