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47" w:rsidRDefault="00194047" w:rsidP="0019404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E4978" w:rsidRPr="006E172A" w:rsidRDefault="007D0AD3" w:rsidP="00194047">
      <w:pPr>
        <w:spacing w:line="560" w:lineRule="exact"/>
        <w:jc w:val="center"/>
        <w:rPr>
          <w:rFonts w:ascii="方正小标宋_GBK" w:eastAsia="方正小标宋_GBK" w:hint="eastAsia"/>
          <w:sz w:val="40"/>
          <w:szCs w:val="40"/>
        </w:rPr>
      </w:pPr>
      <w:r w:rsidRPr="006E172A">
        <w:rPr>
          <w:rFonts w:ascii="方正小标宋_GBK" w:eastAsia="方正小标宋_GBK" w:hint="eastAsia"/>
          <w:sz w:val="40"/>
          <w:szCs w:val="40"/>
        </w:rPr>
        <w:t>金银山街道办事处2021年部门预算公开</w:t>
      </w:r>
    </w:p>
    <w:p w:rsidR="00194047" w:rsidRDefault="00194047" w:rsidP="0019404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E4978" w:rsidRPr="00194047" w:rsidRDefault="007D0AD3" w:rsidP="00194047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194047">
        <w:rPr>
          <w:rFonts w:ascii="黑体" w:eastAsia="黑体" w:hAnsi="黑体" w:hint="eastAsia"/>
          <w:sz w:val="32"/>
          <w:szCs w:val="32"/>
        </w:rPr>
        <w:t>目</w:t>
      </w:r>
      <w:r w:rsidR="00194047" w:rsidRPr="00194047">
        <w:rPr>
          <w:rFonts w:ascii="黑体" w:eastAsia="黑体" w:hAnsi="黑体" w:hint="eastAsia"/>
          <w:sz w:val="32"/>
          <w:szCs w:val="32"/>
        </w:rPr>
        <w:t xml:space="preserve"> </w:t>
      </w:r>
      <w:r w:rsidRPr="00194047">
        <w:rPr>
          <w:rFonts w:ascii="黑体" w:eastAsia="黑体" w:hAnsi="黑体" w:hint="eastAsia"/>
          <w:sz w:val="32"/>
          <w:szCs w:val="32"/>
        </w:rPr>
        <w:t>录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94047">
        <w:rPr>
          <w:rFonts w:ascii="黑体" w:eastAsia="黑体" w:hAnsi="黑体" w:hint="eastAsia"/>
          <w:sz w:val="32"/>
          <w:szCs w:val="32"/>
        </w:rPr>
        <w:t>第一部分</w:t>
      </w:r>
      <w:r w:rsidR="00194047">
        <w:rPr>
          <w:rFonts w:ascii="黑体" w:eastAsia="黑体" w:hAnsi="黑体" w:hint="eastAsia"/>
          <w:sz w:val="32"/>
          <w:szCs w:val="32"/>
        </w:rPr>
        <w:t xml:space="preserve"> </w:t>
      </w:r>
      <w:r w:rsidR="00194047">
        <w:rPr>
          <w:rFonts w:ascii="黑体" w:eastAsia="黑体" w:hAnsi="黑体"/>
          <w:sz w:val="32"/>
          <w:szCs w:val="32"/>
        </w:rPr>
        <w:t xml:space="preserve"> </w:t>
      </w:r>
      <w:r w:rsidRPr="00194047">
        <w:rPr>
          <w:rFonts w:ascii="黑体" w:eastAsia="黑体" w:hAnsi="黑体" w:hint="eastAsia"/>
          <w:sz w:val="32"/>
          <w:szCs w:val="32"/>
        </w:rPr>
        <w:t>益阳市金银山街道办事处2021年部门预算说明</w:t>
      </w:r>
    </w:p>
    <w:p w:rsidR="007E4978" w:rsidRPr="00194047" w:rsidRDefault="003B22CF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</w:t>
      </w:r>
      <w:r w:rsidR="007D0AD3" w:rsidRPr="00194047">
        <w:rPr>
          <w:rFonts w:ascii="仿宋_GB2312" w:eastAsia="仿宋_GB2312" w:hint="eastAsia"/>
          <w:sz w:val="32"/>
          <w:szCs w:val="32"/>
        </w:rPr>
        <w:t>部门基本情况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（一）职能职责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（二）机构设置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二、部门预算单位构成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三、部门收支总体情况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（一）收入预算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（二）支出预算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（一）基本支出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（二）项目支出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五、政府性基金预算支出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六、其他重要事项的情况说明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（一）机关运行经费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（四）政府采购情况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lastRenderedPageBreak/>
        <w:t>（六）预算绩效目标情况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七、名词解释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94047">
        <w:rPr>
          <w:rFonts w:ascii="黑体" w:eastAsia="黑体" w:hAnsi="黑体" w:hint="eastAsia"/>
          <w:sz w:val="32"/>
          <w:szCs w:val="32"/>
        </w:rPr>
        <w:t>第二部分</w:t>
      </w:r>
      <w:r w:rsidR="00194047">
        <w:rPr>
          <w:rFonts w:ascii="黑体" w:eastAsia="黑体" w:hAnsi="黑体" w:hint="eastAsia"/>
          <w:sz w:val="32"/>
          <w:szCs w:val="32"/>
        </w:rPr>
        <w:t xml:space="preserve">  </w:t>
      </w:r>
      <w:r w:rsidRPr="00194047">
        <w:rPr>
          <w:rFonts w:ascii="黑体" w:eastAsia="黑体" w:hAnsi="黑体" w:hint="eastAsia"/>
          <w:sz w:val="32"/>
          <w:szCs w:val="32"/>
        </w:rPr>
        <w:t>益阳市金银山街道办事处2021年部门预算公开的表格情况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一、部门收支总体情况表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四、财政拨款收支总体情况表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五、一般公共预算支出情况表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六、一般公共预算基本支出情况表（纵向）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七、一般公共预算基本支出情况表（横向）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八、政府性基金预算支出表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十、政府采购预算表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十一、部门整体支出绩效目标申报表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7E4978" w:rsidRPr="00194047" w:rsidRDefault="007E4978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94047" w:rsidRDefault="0019404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7E4978" w:rsidRPr="00194047" w:rsidRDefault="007D0AD3" w:rsidP="00194047">
      <w:pPr>
        <w:spacing w:line="560" w:lineRule="exact"/>
        <w:rPr>
          <w:rFonts w:ascii="黑体" w:eastAsia="黑体" w:hAnsi="黑体"/>
          <w:sz w:val="32"/>
          <w:szCs w:val="32"/>
        </w:rPr>
      </w:pPr>
      <w:r w:rsidRPr="00194047">
        <w:rPr>
          <w:rFonts w:ascii="黑体" w:eastAsia="黑体" w:hAnsi="黑体" w:hint="eastAsia"/>
          <w:sz w:val="32"/>
          <w:szCs w:val="32"/>
        </w:rPr>
        <w:lastRenderedPageBreak/>
        <w:t>第一部分：</w:t>
      </w:r>
    </w:p>
    <w:p w:rsidR="007E4978" w:rsidRPr="006E172A" w:rsidRDefault="007D0AD3" w:rsidP="00194047">
      <w:pPr>
        <w:spacing w:line="560" w:lineRule="exact"/>
        <w:jc w:val="center"/>
        <w:rPr>
          <w:rFonts w:ascii="方正小标宋_GBK" w:eastAsia="方正小标宋_GBK"/>
          <w:sz w:val="42"/>
          <w:szCs w:val="42"/>
        </w:rPr>
      </w:pPr>
      <w:r w:rsidRPr="006E172A">
        <w:rPr>
          <w:rFonts w:ascii="方正小标宋_GBK" w:eastAsia="方正小标宋_GBK" w:hint="eastAsia"/>
          <w:sz w:val="42"/>
          <w:szCs w:val="42"/>
        </w:rPr>
        <w:t>益阳市金银山街道办事处2021年部门预算说明</w:t>
      </w:r>
    </w:p>
    <w:p w:rsidR="00194047" w:rsidRDefault="00194047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highlight w:val="white"/>
        </w:rPr>
      </w:pPr>
    </w:p>
    <w:p w:rsidR="007E4978" w:rsidRPr="00194047" w:rsidRDefault="007D0AD3" w:rsidP="0019404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highlight w:val="white"/>
        </w:rPr>
      </w:pPr>
      <w:r w:rsidRPr="00194047">
        <w:rPr>
          <w:rFonts w:ascii="黑体" w:eastAsia="黑体" w:hAnsi="黑体" w:hint="eastAsia"/>
          <w:sz w:val="32"/>
          <w:szCs w:val="32"/>
          <w:highlight w:val="white"/>
        </w:rPr>
        <w:t>一、部门基本情况</w:t>
      </w:r>
    </w:p>
    <w:p w:rsidR="007E4978" w:rsidRPr="00194047" w:rsidRDefault="003B22CF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7D0AD3" w:rsidRPr="00194047">
        <w:rPr>
          <w:rFonts w:ascii="仿宋_GB2312" w:eastAsia="仿宋_GB2312" w:hint="eastAsia"/>
          <w:sz w:val="32"/>
          <w:szCs w:val="32"/>
        </w:rPr>
        <w:t>职能职责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金银山街道办事处是区人民政府的派出机关，受区人民政府领导，依据法律、法规的规定，在本辖区内行使相应的政府管理职能。具体为：指导、帮助社区开展组织建设、制度建设和其它工作；负责本辖区社区建设、管理和服务工作；做好社会救助和其他社会保障工作；执行本辖区内经济和社会发展计划、财政预算，管理本辖区内的社会事务管理、劳动和社会保障、计划生育、环境保护、文化、卫生、安全生产、计划生育等行政工作；负责维护本辖区内社会秩序稳定，做好社会治安综合治理和人民调解工作；维护老年人、未成年人、妇女、残疾人等的合法权益；开展拥军优属，做好国防动员和兵役工作；配合做好防灾救灾工作；向区人民政府反映居民的意见和要求，处理群众来信来访事项以及办理区人民政府交办的事项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（二）机构设置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金银山街道办事处分设党政办、党建办、经济发展办、社会事务办、自然资源和生态环境办、社会治安和应急管理办、财政所、综合执法大队、社会事务综合服务中心、党群和政务服务中心、退役军人服务站。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highlight w:val="white"/>
        </w:rPr>
      </w:pPr>
      <w:r w:rsidRPr="00194047">
        <w:rPr>
          <w:rFonts w:ascii="黑体" w:eastAsia="黑体" w:hAnsi="黑体" w:hint="eastAsia"/>
          <w:sz w:val="32"/>
          <w:szCs w:val="32"/>
          <w:highlight w:val="white"/>
        </w:rPr>
        <w:lastRenderedPageBreak/>
        <w:t>二、部门预算单位构成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益阳市金银山街道办事处只有本级，没有其他二级预算单位.因此，纳入2021年部门预算编制范围的只有益阳市金银山街道本级。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highlight w:val="white"/>
        </w:rPr>
      </w:pPr>
      <w:r w:rsidRPr="00194047">
        <w:rPr>
          <w:rFonts w:ascii="黑体" w:eastAsia="黑体" w:hAnsi="黑体" w:hint="eastAsia"/>
          <w:sz w:val="32"/>
          <w:szCs w:val="32"/>
          <w:highlight w:val="white"/>
        </w:rPr>
        <w:t>三、部门收支总体情况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2021年部门预算包括收入预算和支出预算。收入包括一般公共预算收入和其他收入；支出既包括机关事业单位基本运行的经费，也包括惠民资金、社区经费、人大代表活动及平台建设经费等专项经费。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（一）收入预算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2021年年初预算数1262.66万元，其中，一般公共预算拨款1099.01万元，政府性基金预算拨款0万元，国有资本经营预算拨款0万元，纳入专户管理的非税收入0万元，其他收入163.65万元。收入较去年增加39.12万元，增长3.20%，主要是人员经费及社区运转经费的增加，收入预算整体较去年有所增加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支出预算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2021年年初预算数1262.66万元，其中，一般公共服务1025.13万元，社会保障和就业支出117.08万元，卫生健康支出63.75万元，住房保障支出56.70万。支出较去年增加39.12万元，增长3.20%，主要是人员经费及社区运转经费的增加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highlight w:val="white"/>
        </w:rPr>
      </w:pPr>
      <w:r w:rsidRPr="00194047">
        <w:rPr>
          <w:rFonts w:ascii="黑体" w:eastAsia="黑体" w:hAnsi="黑体" w:hint="eastAsia"/>
          <w:sz w:val="32"/>
          <w:szCs w:val="32"/>
          <w:highlight w:val="white"/>
        </w:rPr>
        <w:t>四、一般公共预算拨款支出预算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2021年金银山街道一般公共预算拨款收入1099.01万元，</w:t>
      </w:r>
      <w:r w:rsidRPr="00194047">
        <w:rPr>
          <w:rFonts w:ascii="仿宋_GB2312" w:eastAsia="仿宋_GB2312" w:hint="eastAsia"/>
          <w:sz w:val="32"/>
          <w:szCs w:val="32"/>
        </w:rPr>
        <w:lastRenderedPageBreak/>
        <w:t>与2020年一般公共预算拨款收入相比增长41.11万元，增长3.89%，主要原因是人员经费及社区运转经费的增加。一般公共预算拨款收入具体安排情况如下：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一）基本支出：2021年年初预算数为852.50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二）项目支出：2021年年初预算数为246.51万元，是指单位为完成特定行政工作任务或事业发展目标而发生的支出，包括有关事业发展专项、专项业务费、基本建设支出、对市县专项补助等。其中：信访维稳8万元，主要用于维护社会稳定等方面；社区经费140万元，主要用于社区工作等方面；社区惠民资金73.50万元，主要用于社区惠民工作等方面；两税附加及税改支出1.09万元，主要用于街道计生、优抚、道路建设等方面；民兵应急1万元，主要用于民兵训练等方面；纪检岗位补助0.53万元，主要用于纪检工作等方面；共青团经费2万元，主要用于共青团活动等方面；妇联工作经费2万元，主要用于妇联工作等方面；党代表活动0.9万元，主要用于党代表工作等方面；村账乡代理2万元，主要用于社账工作等方面；安全生产监督6万元，主要用于安全生产等方面；专项补助4万元，主要用于街道完成社会经济目标等方面；人大平台建设及人大代表活动经费3.5万元，主要用于人大代表工作等方面；党建经费2万元，主要用于</w:t>
      </w:r>
      <w:r w:rsidRPr="00194047">
        <w:rPr>
          <w:rFonts w:ascii="仿宋_GB2312" w:eastAsia="仿宋_GB2312" w:hint="eastAsia"/>
          <w:sz w:val="32"/>
          <w:szCs w:val="32"/>
        </w:rPr>
        <w:lastRenderedPageBreak/>
        <w:t>党建工作。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highlight w:val="white"/>
        </w:rPr>
      </w:pPr>
      <w:r w:rsidRPr="00194047">
        <w:rPr>
          <w:rFonts w:ascii="黑体" w:eastAsia="黑体" w:hAnsi="黑体" w:hint="eastAsia"/>
          <w:sz w:val="32"/>
          <w:szCs w:val="32"/>
          <w:highlight w:val="white"/>
        </w:rPr>
        <w:t>五、政府性基金预算支出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无政府性基金预算支出。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highlight w:val="white"/>
        </w:rPr>
      </w:pPr>
      <w:r w:rsidRPr="00194047">
        <w:rPr>
          <w:rFonts w:ascii="黑体" w:eastAsia="黑体" w:hAnsi="黑体" w:hint="eastAsia"/>
          <w:sz w:val="32"/>
          <w:szCs w:val="32"/>
          <w:highlight w:val="white"/>
        </w:rPr>
        <w:t>六、其他重要事项的情况说明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（一）机关运行经费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2021年度街道本级的机关运行经费当年一般公共预算拨款74.93万元，比2020年预算增加2.79万元，增长3.87%，主要是人员增加等。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2021年度“三公”经费预算数为10万元，其中，公务接待费10万元；公务用车购置及运行费0万元；因公出国（境）费0万元。2021年度“三公”经费预算与2020年度持平。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会议费预算数2万元，培训费预算数2.50万元。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（四）政府采购情况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2021年度街道本级政府采购预算总额0万元。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2021年度街道本级各单位公务用车合计0辆，单价50万元（含）以上通用设备0套，单价100万元（含）以上专用设备0套。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（六）预算绩效情况说明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 </w:t>
      </w:r>
      <w:r w:rsidRPr="00194047">
        <w:rPr>
          <w:rFonts w:ascii="仿宋_GB2312" w:eastAsia="仿宋_GB2312" w:hint="eastAsia"/>
          <w:sz w:val="32"/>
          <w:szCs w:val="32"/>
        </w:rPr>
        <w:t>2021年度金银山街道办事处整体支出绩效目标1262.66万</w:t>
      </w:r>
      <w:r w:rsidRPr="00194047">
        <w:rPr>
          <w:rFonts w:ascii="仿宋_GB2312" w:eastAsia="仿宋_GB2312" w:hint="eastAsia"/>
          <w:sz w:val="32"/>
          <w:szCs w:val="32"/>
        </w:rPr>
        <w:lastRenderedPageBreak/>
        <w:t xml:space="preserve">元，其中基本支出1016.14万元，项目支出246.51万元，全部实行整体支出绩效目标管理，涉及一般公共预算拨款1099.01万元。 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2021年度年初预算安排益阳市金银山街道社区经费140万元，主要用于保障7个社区的正常运转。2021年度年初预算安排益阳市金银山街道社区惠民资金共计73.5万元，主要用于7个社区的惠民活动以及辖区范围内基础设施的维护建设等。其绩效目标为确保社区各项工作正常开展，促进社区公益事业建设，改善社区人居环境，解决社区居民最直接的民生问题。</w:t>
      </w:r>
    </w:p>
    <w:p w:rsidR="007E4978" w:rsidRPr="00194047" w:rsidRDefault="00BC5068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="007D0AD3" w:rsidRPr="00194047">
        <w:rPr>
          <w:rFonts w:ascii="仿宋_GB2312" w:eastAsia="仿宋_GB2312" w:hint="eastAsia"/>
          <w:sz w:val="32"/>
          <w:szCs w:val="32"/>
        </w:rPr>
        <w:t>重点项目预算等预算绩效情况说明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2021年本单位无重点项目。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highlight w:val="white"/>
        </w:rPr>
      </w:pPr>
      <w:r w:rsidRPr="00194047">
        <w:rPr>
          <w:rFonts w:ascii="黑体" w:eastAsia="黑体" w:hAnsi="黑体" w:hint="eastAsia"/>
          <w:sz w:val="32"/>
          <w:szCs w:val="32"/>
          <w:highlight w:val="white"/>
        </w:rPr>
        <w:t>七、名词解释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（二）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</w:t>
      </w:r>
      <w:r w:rsidRPr="00194047">
        <w:rPr>
          <w:rFonts w:ascii="仿宋_GB2312" w:eastAsia="仿宋_GB2312" w:hint="eastAsia"/>
          <w:sz w:val="32"/>
          <w:szCs w:val="32"/>
        </w:rPr>
        <w:lastRenderedPageBreak/>
        <w:t>际旅费、国外城市间交通费、食宿费等支出。</w:t>
      </w:r>
    </w:p>
    <w:p w:rsidR="007E4978" w:rsidRPr="00194047" w:rsidRDefault="007E4978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E4978" w:rsidRPr="00194047" w:rsidRDefault="007D0AD3" w:rsidP="00194047">
      <w:pPr>
        <w:spacing w:line="560" w:lineRule="exact"/>
        <w:rPr>
          <w:rFonts w:ascii="黑体" w:eastAsia="黑体" w:hAnsi="黑体"/>
          <w:sz w:val="32"/>
          <w:szCs w:val="32"/>
          <w:highlight w:val="white"/>
        </w:rPr>
      </w:pPr>
      <w:r w:rsidRPr="00194047">
        <w:rPr>
          <w:rFonts w:ascii="黑体" w:eastAsia="黑体" w:hAnsi="黑体" w:hint="eastAsia"/>
          <w:sz w:val="32"/>
          <w:szCs w:val="32"/>
          <w:highlight w:val="white"/>
        </w:rPr>
        <w:t>第二部分：</w:t>
      </w:r>
    </w:p>
    <w:p w:rsidR="00194047" w:rsidRPr="006E172A" w:rsidRDefault="007D0AD3" w:rsidP="00194047">
      <w:pPr>
        <w:spacing w:line="560" w:lineRule="exact"/>
        <w:jc w:val="center"/>
        <w:rPr>
          <w:rFonts w:ascii="方正小标宋_GBK" w:eastAsia="方正小标宋_GBK" w:hint="eastAsia"/>
          <w:sz w:val="42"/>
          <w:szCs w:val="42"/>
        </w:rPr>
      </w:pPr>
      <w:r w:rsidRPr="006E172A">
        <w:rPr>
          <w:rFonts w:ascii="方正小标宋_GBK" w:eastAsia="方正小标宋_GBK" w:hint="eastAsia"/>
          <w:sz w:val="42"/>
          <w:szCs w:val="42"/>
        </w:rPr>
        <w:t>益阳市金银山街道2020年</w:t>
      </w:r>
    </w:p>
    <w:p w:rsidR="007E4978" w:rsidRPr="006E172A" w:rsidRDefault="007D0AD3" w:rsidP="00194047">
      <w:pPr>
        <w:spacing w:line="560" w:lineRule="exact"/>
        <w:jc w:val="center"/>
        <w:rPr>
          <w:rFonts w:ascii="方正小标宋_GBK" w:eastAsia="方正小标宋_GBK" w:hint="eastAsia"/>
          <w:sz w:val="42"/>
          <w:szCs w:val="42"/>
        </w:rPr>
      </w:pPr>
      <w:r w:rsidRPr="006E172A">
        <w:rPr>
          <w:rFonts w:ascii="方正小标宋_GBK" w:eastAsia="方正小标宋_GBK" w:hint="eastAsia"/>
          <w:sz w:val="42"/>
          <w:szCs w:val="42"/>
        </w:rPr>
        <w:t>部门预算需公开的表格情况</w:t>
      </w:r>
    </w:p>
    <w:p w:rsidR="003B22CF" w:rsidRDefault="003B22CF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一、部门收支总体情况表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四、财政拨款收支总体情况表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五、一般公共预算支出情况表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六、一般公共预算基本支出情况表（纵向）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七、一般公共预算基本支出情况表（横向）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八、政府性基金预算支出表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十、政府采购预算表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十一、部门整体支出绩效目标申报表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7E4978" w:rsidRPr="00194047" w:rsidRDefault="007E4978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194047">
        <w:rPr>
          <w:rFonts w:ascii="仿宋_GB2312" w:eastAsia="仿宋_GB2312" w:hint="eastAsia"/>
          <w:sz w:val="32"/>
          <w:szCs w:val="32"/>
        </w:rPr>
        <w:t xml:space="preserve">                            益阳市金银山街道办事处</w:t>
      </w:r>
    </w:p>
    <w:p w:rsidR="007E4978" w:rsidRPr="00194047" w:rsidRDefault="007D0AD3" w:rsidP="00194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4047">
        <w:rPr>
          <w:rFonts w:ascii="仿宋_GB2312" w:eastAsia="仿宋_GB2312" w:hint="eastAsia"/>
          <w:sz w:val="32"/>
          <w:szCs w:val="32"/>
        </w:rPr>
        <w:t xml:space="preserve">                              2021年1月25日</w:t>
      </w:r>
    </w:p>
    <w:sectPr w:rsidR="007E4978" w:rsidRPr="00194047" w:rsidSect="00194047">
      <w:footerReference w:type="default" r:id="rId8"/>
      <w:pgSz w:w="11906" w:h="16838" w:code="9"/>
      <w:pgMar w:top="2098" w:right="1474" w:bottom="1985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0F5" w:rsidRDefault="002220F5" w:rsidP="00194047">
      <w:r>
        <w:separator/>
      </w:r>
    </w:p>
  </w:endnote>
  <w:endnote w:type="continuationSeparator" w:id="0">
    <w:p w:rsidR="002220F5" w:rsidRDefault="002220F5" w:rsidP="0019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73458"/>
      <w:docPartObj>
        <w:docPartGallery w:val="Page Numbers (Bottom of Page)"/>
        <w:docPartUnique/>
      </w:docPartObj>
    </w:sdtPr>
    <w:sdtContent>
      <w:p w:rsidR="00194047" w:rsidRDefault="009A010E">
        <w:pPr>
          <w:pStyle w:val="a7"/>
          <w:jc w:val="center"/>
        </w:pPr>
        <w:r>
          <w:fldChar w:fldCharType="begin"/>
        </w:r>
        <w:r w:rsidR="00194047">
          <w:instrText>PAGE   \* MERGEFORMAT</w:instrText>
        </w:r>
        <w:r>
          <w:fldChar w:fldCharType="separate"/>
        </w:r>
        <w:r w:rsidR="006E172A" w:rsidRPr="006E172A">
          <w:rPr>
            <w:noProof/>
            <w:lang w:val="zh-CN"/>
          </w:rPr>
          <w:t>1</w:t>
        </w:r>
        <w:r>
          <w:fldChar w:fldCharType="end"/>
        </w:r>
      </w:p>
    </w:sdtContent>
  </w:sdt>
  <w:p w:rsidR="00194047" w:rsidRDefault="001940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0F5" w:rsidRDefault="002220F5" w:rsidP="00194047">
      <w:r>
        <w:separator/>
      </w:r>
    </w:p>
  </w:footnote>
  <w:footnote w:type="continuationSeparator" w:id="0">
    <w:p w:rsidR="002220F5" w:rsidRDefault="002220F5" w:rsidP="00194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028091"/>
    <w:multiLevelType w:val="singleLevel"/>
    <w:tmpl w:val="C7028091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B7A4FF"/>
    <w:multiLevelType w:val="singleLevel"/>
    <w:tmpl w:val="2DB7A4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0B3762E"/>
    <w:multiLevelType w:val="singleLevel"/>
    <w:tmpl w:val="30B3762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02005"/>
    <w:rsid w:val="00194047"/>
    <w:rsid w:val="002220F5"/>
    <w:rsid w:val="003B22CF"/>
    <w:rsid w:val="0041023A"/>
    <w:rsid w:val="004A5D31"/>
    <w:rsid w:val="006E172A"/>
    <w:rsid w:val="00775079"/>
    <w:rsid w:val="007D0AD3"/>
    <w:rsid w:val="007E4978"/>
    <w:rsid w:val="009A010E"/>
    <w:rsid w:val="00BC5068"/>
    <w:rsid w:val="00C02005"/>
    <w:rsid w:val="00EF763B"/>
    <w:rsid w:val="00F40974"/>
    <w:rsid w:val="01AC1EA6"/>
    <w:rsid w:val="01BB7833"/>
    <w:rsid w:val="036E3783"/>
    <w:rsid w:val="0AFE6308"/>
    <w:rsid w:val="0DB850BB"/>
    <w:rsid w:val="0E79393E"/>
    <w:rsid w:val="0E833B1B"/>
    <w:rsid w:val="12573588"/>
    <w:rsid w:val="13871469"/>
    <w:rsid w:val="16566EA6"/>
    <w:rsid w:val="16F15294"/>
    <w:rsid w:val="16FC1E44"/>
    <w:rsid w:val="17BF31BF"/>
    <w:rsid w:val="1A4171A9"/>
    <w:rsid w:val="1B35719D"/>
    <w:rsid w:val="1BA477C3"/>
    <w:rsid w:val="20BF2936"/>
    <w:rsid w:val="23CE11F0"/>
    <w:rsid w:val="24690EC7"/>
    <w:rsid w:val="28B60BD0"/>
    <w:rsid w:val="2A8607D4"/>
    <w:rsid w:val="2B581AB0"/>
    <w:rsid w:val="2C3619B9"/>
    <w:rsid w:val="2E17303B"/>
    <w:rsid w:val="33391B29"/>
    <w:rsid w:val="38311814"/>
    <w:rsid w:val="385F7AC1"/>
    <w:rsid w:val="38BA109F"/>
    <w:rsid w:val="398919E9"/>
    <w:rsid w:val="3B0048BF"/>
    <w:rsid w:val="3C673893"/>
    <w:rsid w:val="3CAB7B30"/>
    <w:rsid w:val="404B4923"/>
    <w:rsid w:val="404F5D98"/>
    <w:rsid w:val="41F27A0F"/>
    <w:rsid w:val="432F154B"/>
    <w:rsid w:val="49D93C6F"/>
    <w:rsid w:val="4A742C23"/>
    <w:rsid w:val="4B8E3661"/>
    <w:rsid w:val="4B9B725E"/>
    <w:rsid w:val="4BC621BD"/>
    <w:rsid w:val="4C07047F"/>
    <w:rsid w:val="4C232ADC"/>
    <w:rsid w:val="4C4F1DC3"/>
    <w:rsid w:val="4E315BA9"/>
    <w:rsid w:val="503C26C0"/>
    <w:rsid w:val="520679A2"/>
    <w:rsid w:val="5245651E"/>
    <w:rsid w:val="54226E1E"/>
    <w:rsid w:val="54B01DE3"/>
    <w:rsid w:val="5CE172C2"/>
    <w:rsid w:val="5D6E585A"/>
    <w:rsid w:val="5E7114AD"/>
    <w:rsid w:val="5F5E7BCE"/>
    <w:rsid w:val="62A455F5"/>
    <w:rsid w:val="689669CD"/>
    <w:rsid w:val="691C3605"/>
    <w:rsid w:val="6A9C42B4"/>
    <w:rsid w:val="6DC00283"/>
    <w:rsid w:val="7B504FFC"/>
    <w:rsid w:val="7DDF58C3"/>
    <w:rsid w:val="7F3A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9A01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9A010E"/>
    <w:rPr>
      <w:rFonts w:hint="eastAsia"/>
    </w:rPr>
  </w:style>
  <w:style w:type="character" w:styleId="a3">
    <w:name w:val="FollowedHyperlink"/>
    <w:basedOn w:val="a0"/>
    <w:qFormat/>
    <w:rsid w:val="009A010E"/>
    <w:rPr>
      <w:color w:val="000000"/>
      <w:u w:val="none"/>
    </w:rPr>
  </w:style>
  <w:style w:type="character" w:styleId="a4">
    <w:name w:val="Emphasis"/>
    <w:basedOn w:val="a0"/>
    <w:qFormat/>
    <w:rsid w:val="009A010E"/>
    <w:rPr>
      <w:color w:val="FFFFFF"/>
      <w:sz w:val="21"/>
      <w:szCs w:val="21"/>
      <w:shd w:val="clear" w:color="auto" w:fill="FA3939"/>
    </w:rPr>
  </w:style>
  <w:style w:type="character" w:styleId="a5">
    <w:name w:val="Hyperlink"/>
    <w:basedOn w:val="a0"/>
    <w:qFormat/>
    <w:rsid w:val="009A010E"/>
    <w:rPr>
      <w:color w:val="000000"/>
      <w:u w:val="none"/>
    </w:rPr>
  </w:style>
  <w:style w:type="character" w:customStyle="1" w:styleId="hj-easyread-speakerprocesser-position-action-icon">
    <w:name w:val="hj-easyread-speakerprocesser-position-action-icon"/>
    <w:basedOn w:val="a0"/>
    <w:qFormat/>
    <w:rsid w:val="009A010E"/>
  </w:style>
  <w:style w:type="character" w:customStyle="1" w:styleId="hover4">
    <w:name w:val="hover4"/>
    <w:basedOn w:val="a0"/>
    <w:qFormat/>
    <w:rsid w:val="009A010E"/>
  </w:style>
  <w:style w:type="character" w:customStyle="1" w:styleId="first-child">
    <w:name w:val="first-child"/>
    <w:basedOn w:val="a0"/>
    <w:qFormat/>
    <w:rsid w:val="009A010E"/>
    <w:rPr>
      <w:color w:val="999999"/>
      <w:sz w:val="18"/>
      <w:szCs w:val="18"/>
    </w:rPr>
  </w:style>
  <w:style w:type="character" w:customStyle="1" w:styleId="item">
    <w:name w:val="item"/>
    <w:basedOn w:val="a0"/>
    <w:qFormat/>
    <w:rsid w:val="009A010E"/>
    <w:rPr>
      <w:color w:val="333333"/>
      <w:sz w:val="18"/>
      <w:szCs w:val="18"/>
      <w:shd w:val="clear" w:color="auto" w:fill="F4F4F5"/>
    </w:rPr>
  </w:style>
  <w:style w:type="character" w:customStyle="1" w:styleId="last-child">
    <w:name w:val="last-child"/>
    <w:basedOn w:val="a0"/>
    <w:qFormat/>
    <w:rsid w:val="009A010E"/>
  </w:style>
  <w:style w:type="paragraph" w:styleId="a6">
    <w:name w:val="header"/>
    <w:basedOn w:val="a"/>
    <w:link w:val="Char"/>
    <w:rsid w:val="00194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940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194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940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2022-03-22T08:39:00Z</cp:lastPrinted>
  <dcterms:created xsi:type="dcterms:W3CDTF">2014-10-29T12:08:00Z</dcterms:created>
  <dcterms:modified xsi:type="dcterms:W3CDTF">2022-06-06T03:38:00Z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CE32E12D22FF41FCA9322F3696B4DD62</vt:lpwstr>
  </property>
</Properties>
</file>