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hint="eastAsia" w:ascii="宋体" w:hAnsi="宋体"/>
          <w:b/>
          <w:bCs/>
          <w:sz w:val="44"/>
          <w:szCs w:val="44"/>
        </w:rPr>
      </w:pPr>
      <w:r>
        <w:rPr>
          <w:rFonts w:hint="eastAsia" w:ascii="宋体" w:hAnsi="宋体"/>
          <w:b/>
          <w:bCs/>
          <w:sz w:val="44"/>
          <w:szCs w:val="44"/>
        </w:rPr>
        <w:t xml:space="preserve"> 关于对本局作出的行政处罚决定书进行 </w:t>
      </w:r>
    </w:p>
    <w:p>
      <w:pPr>
        <w:wordWrap w:val="0"/>
        <w:rPr>
          <w:rFonts w:ascii="宋体" w:hAnsi="宋体"/>
          <w:b/>
          <w:bCs/>
          <w:sz w:val="44"/>
          <w:szCs w:val="44"/>
        </w:rPr>
      </w:pPr>
      <w:r>
        <w:rPr>
          <w:rFonts w:hint="eastAsia" w:ascii="宋体" w:hAnsi="宋体"/>
          <w:b/>
          <w:bCs/>
          <w:sz w:val="44"/>
          <w:szCs w:val="44"/>
        </w:rPr>
        <w:t xml:space="preserve">             公示的请示</w:t>
      </w:r>
    </w:p>
    <w:p>
      <w:pPr>
        <w:rPr>
          <w:rFonts w:hint="eastAsia" w:ascii="宋体" w:hAnsi="宋体"/>
          <w:sz w:val="28"/>
          <w:szCs w:val="28"/>
        </w:rPr>
      </w:pPr>
      <w:r>
        <w:rPr>
          <w:rFonts w:hint="eastAsia" w:ascii="宋体" w:hAnsi="宋体"/>
          <w:sz w:val="28"/>
          <w:szCs w:val="28"/>
        </w:rPr>
        <w:t>局领导:</w:t>
      </w:r>
    </w:p>
    <w:p>
      <w:pPr>
        <w:rPr>
          <w:rFonts w:hint="eastAsia" w:ascii="宋体" w:hAnsi="宋体"/>
          <w:sz w:val="28"/>
          <w:szCs w:val="28"/>
        </w:rPr>
      </w:pPr>
      <w:r>
        <w:rPr>
          <w:rFonts w:hint="eastAsia" w:ascii="宋体" w:hAnsi="宋体"/>
          <w:sz w:val="28"/>
          <w:szCs w:val="28"/>
        </w:rPr>
        <w:t xml:space="preserve">    根据《行政处罚法》和交通运输部《交通运输行政执法程序规定》以及省厅《交通运输行政执法公示制度》等相关法律法规文件规定，各级行政机关在作出行政处罚决定之日起七日内应在门户网或者政务信息公示网进行公示。现特此请示对我局交通运输综合行政执法大队于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16</w:t>
      </w:r>
      <w:r>
        <w:rPr>
          <w:rFonts w:hint="eastAsia" w:ascii="宋体" w:hAnsi="宋体"/>
          <w:sz w:val="28"/>
          <w:szCs w:val="28"/>
        </w:rPr>
        <w:t>日至</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22</w:t>
      </w:r>
      <w:r>
        <w:rPr>
          <w:rFonts w:hint="eastAsia" w:ascii="宋体" w:hAnsi="宋体"/>
          <w:sz w:val="28"/>
          <w:szCs w:val="28"/>
        </w:rPr>
        <w:t>日期间作出的运管类行政处罚决定书（益赫交处罚[202</w:t>
      </w:r>
      <w:r>
        <w:rPr>
          <w:rFonts w:hint="eastAsia" w:ascii="宋体" w:hAnsi="宋体"/>
          <w:sz w:val="28"/>
          <w:szCs w:val="28"/>
          <w:lang w:val="en-US" w:eastAsia="zh-CN"/>
        </w:rPr>
        <w:t>2</w:t>
      </w:r>
      <w:r>
        <w:rPr>
          <w:rFonts w:hint="eastAsia" w:ascii="宋体" w:hAnsi="宋体"/>
          <w:sz w:val="28"/>
          <w:szCs w:val="28"/>
        </w:rPr>
        <w:t>]第</w:t>
      </w:r>
      <w:r>
        <w:rPr>
          <w:rFonts w:hint="eastAsia" w:ascii="宋体" w:hAnsi="宋体"/>
          <w:sz w:val="28"/>
          <w:szCs w:val="28"/>
          <w:lang w:val="en-US" w:eastAsia="zh-CN"/>
        </w:rPr>
        <w:t xml:space="preserve"> 号</w:t>
      </w:r>
      <w:r>
        <w:rPr>
          <w:rFonts w:hint="eastAsia" w:ascii="宋体" w:hAnsi="宋体"/>
          <w:sz w:val="28"/>
          <w:szCs w:val="28"/>
        </w:rPr>
        <w:t>）、超限超载行政处罚决定书（益赫交处罚[202</w:t>
      </w:r>
      <w:r>
        <w:rPr>
          <w:rFonts w:hint="eastAsia" w:ascii="宋体" w:hAnsi="宋体"/>
          <w:sz w:val="28"/>
          <w:szCs w:val="28"/>
          <w:lang w:val="en-US" w:eastAsia="zh-CN"/>
        </w:rPr>
        <w:t>2</w:t>
      </w:r>
      <w:r>
        <w:rPr>
          <w:rFonts w:hint="eastAsia" w:ascii="宋体" w:hAnsi="宋体"/>
          <w:sz w:val="28"/>
          <w:szCs w:val="28"/>
        </w:rPr>
        <w:t>]第</w:t>
      </w:r>
      <w:r>
        <w:rPr>
          <w:rFonts w:hint="eastAsia" w:ascii="宋体" w:hAnsi="宋体"/>
          <w:sz w:val="28"/>
          <w:szCs w:val="28"/>
          <w:lang w:val="en-US" w:eastAsia="zh-CN"/>
        </w:rPr>
        <w:t>4037-4038号、J4006号</w:t>
      </w:r>
      <w:r>
        <w:rPr>
          <w:rFonts w:hint="eastAsia" w:ascii="宋体" w:hAnsi="宋体"/>
          <w:sz w:val="28"/>
          <w:szCs w:val="28"/>
        </w:rPr>
        <w:t>）、（</w:t>
      </w:r>
      <w:r>
        <w:rPr>
          <w:rFonts w:hint="eastAsia" w:ascii="宋体" w:hAnsi="宋体"/>
          <w:b w:val="0"/>
          <w:bCs w:val="0"/>
          <w:sz w:val="28"/>
          <w:szCs w:val="28"/>
        </w:rPr>
        <w:t>益赫交处</w:t>
      </w:r>
      <w:r>
        <w:rPr>
          <w:rFonts w:hint="eastAsia" w:ascii="宋体" w:hAnsi="宋体"/>
          <w:b w:val="0"/>
          <w:bCs w:val="0"/>
          <w:color w:val="000000" w:themeColor="text1"/>
          <w:sz w:val="28"/>
          <w:szCs w:val="28"/>
        </w:rPr>
        <w:t>罚[202</w:t>
      </w:r>
      <w:r>
        <w:rPr>
          <w:rFonts w:hint="eastAsia" w:ascii="宋体" w:hAnsi="宋体"/>
          <w:b w:val="0"/>
          <w:bCs w:val="0"/>
          <w:color w:val="000000" w:themeColor="text1"/>
          <w:sz w:val="28"/>
          <w:szCs w:val="28"/>
          <w:lang w:val="en-US" w:eastAsia="zh-CN"/>
        </w:rPr>
        <w:t>2</w:t>
      </w:r>
      <w:r>
        <w:rPr>
          <w:rFonts w:hint="eastAsia" w:ascii="宋体" w:hAnsi="宋体"/>
          <w:b w:val="0"/>
          <w:bCs w:val="0"/>
          <w:color w:val="000000" w:themeColor="text1"/>
          <w:sz w:val="28"/>
          <w:szCs w:val="28"/>
        </w:rPr>
        <w:t>]第</w:t>
      </w:r>
      <w:r>
        <w:rPr>
          <w:rFonts w:hint="eastAsia" w:ascii="宋体" w:hAnsi="宋体"/>
          <w:b w:val="0"/>
          <w:bCs w:val="0"/>
          <w:color w:val="000000" w:themeColor="text1"/>
          <w:sz w:val="28"/>
          <w:szCs w:val="28"/>
          <w:lang w:val="en-US" w:eastAsia="zh-CN"/>
        </w:rPr>
        <w:t xml:space="preserve">   号</w:t>
      </w:r>
      <w:r>
        <w:rPr>
          <w:rFonts w:hint="eastAsia" w:ascii="宋体" w:hAnsi="宋体"/>
          <w:b w:val="0"/>
          <w:bCs w:val="0"/>
          <w:color w:val="000000" w:themeColor="text1"/>
          <w:sz w:val="28"/>
          <w:szCs w:val="28"/>
        </w:rPr>
        <w:t>）予以</w:t>
      </w:r>
      <w:r>
        <w:rPr>
          <w:rFonts w:hint="eastAsia" w:ascii="宋体" w:hAnsi="宋体"/>
          <w:sz w:val="28"/>
          <w:szCs w:val="28"/>
        </w:rPr>
        <w:t>公示。</w:t>
      </w:r>
      <w:bookmarkStart w:id="0" w:name="_GoBack"/>
      <w:bookmarkEnd w:id="0"/>
    </w:p>
    <w:p>
      <w:pPr>
        <w:rPr>
          <w:rFonts w:hint="eastAsia" w:ascii="宋体" w:hAnsi="宋体"/>
          <w:sz w:val="28"/>
          <w:szCs w:val="28"/>
        </w:rPr>
      </w:pPr>
      <w:r>
        <w:rPr>
          <w:rFonts w:hint="eastAsia" w:ascii="宋体" w:hAnsi="宋体"/>
          <w:sz w:val="28"/>
          <w:szCs w:val="28"/>
        </w:rPr>
        <w:t xml:space="preserve">    特此请示，请予批准！</w:t>
      </w:r>
    </w:p>
    <w:p>
      <w:pPr>
        <w:rPr>
          <w:rFonts w:hint="eastAsia" w:ascii="宋体" w:hAnsi="宋体" w:eastAsia="宋体"/>
          <w:sz w:val="28"/>
          <w:szCs w:val="28"/>
          <w:lang w:eastAsia="zh-CN"/>
        </w:rPr>
      </w:pPr>
      <w:r>
        <w:rPr>
          <w:rFonts w:hint="eastAsia" w:ascii="宋体" w:hAnsi="宋体"/>
          <w:sz w:val="28"/>
          <w:szCs w:val="28"/>
        </w:rPr>
        <w:t xml:space="preserve"> </w:t>
      </w:r>
    </w:p>
    <w:p>
      <w:pPr>
        <w:rPr>
          <w:rFonts w:hint="eastAsia" w:ascii="宋体" w:hAnsi="宋体"/>
          <w:sz w:val="28"/>
          <w:szCs w:val="28"/>
        </w:rPr>
      </w:pPr>
      <w:r>
        <w:rPr>
          <w:rFonts w:hint="eastAsia" w:ascii="宋体" w:hAnsi="宋体"/>
          <w:sz w:val="28"/>
          <w:szCs w:val="28"/>
        </w:rPr>
        <w:t xml:space="preserve"> </w:t>
      </w:r>
    </w:p>
    <w:p>
      <w:pPr>
        <w:wordWrap w:val="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益阳市赫山区交通运输综合行政执法大队                                 二〇二二年</w:t>
      </w:r>
      <w:r>
        <w:rPr>
          <w:rFonts w:hint="eastAsia" w:ascii="宋体" w:hAnsi="宋体"/>
          <w:sz w:val="28"/>
          <w:szCs w:val="28"/>
          <w:lang w:eastAsia="zh-CN"/>
        </w:rPr>
        <w:t>十二</w:t>
      </w:r>
      <w:r>
        <w:rPr>
          <w:rFonts w:hint="eastAsia" w:ascii="宋体" w:hAnsi="宋体"/>
          <w:sz w:val="28"/>
          <w:szCs w:val="28"/>
        </w:rPr>
        <w:t>月</w:t>
      </w:r>
      <w:r>
        <w:rPr>
          <w:rFonts w:hint="eastAsia" w:ascii="宋体" w:hAnsi="宋体"/>
          <w:sz w:val="28"/>
          <w:szCs w:val="28"/>
          <w:lang w:eastAsia="zh-CN"/>
        </w:rPr>
        <w:t>二十三</w:t>
      </w:r>
      <w:r>
        <w:rPr>
          <w:rFonts w:hint="eastAsia" w:ascii="宋体" w:hAnsi="宋体"/>
          <w:sz w:val="28"/>
          <w:szCs w:val="28"/>
        </w:rPr>
        <w:t>日</w:t>
      </w:r>
    </w:p>
    <w:p>
      <w:pPr>
        <w:rPr>
          <w:rFonts w:hint="eastAsia" w:ascii="宋体" w:hAnsi="宋体"/>
          <w:sz w:val="28"/>
          <w:szCs w:val="28"/>
        </w:rPr>
      </w:pPr>
      <w:r>
        <w:rPr>
          <w:rFonts w:hint="eastAsia" w:ascii="宋体" w:hAnsi="宋体"/>
          <w:sz w:val="28"/>
          <w:szCs w:val="28"/>
        </w:rPr>
        <w:t xml:space="preserve">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0MTVkOTc3YmIxYTBmNzBhMzg1NDAwZTY5MDEzOWQifQ=="/>
  </w:docVars>
  <w:rsids>
    <w:rsidRoot w:val="00213F9C"/>
    <w:rsid w:val="00213F9C"/>
    <w:rsid w:val="00747FD8"/>
    <w:rsid w:val="00E1585B"/>
    <w:rsid w:val="02091E03"/>
    <w:rsid w:val="048532E6"/>
    <w:rsid w:val="04CB78D1"/>
    <w:rsid w:val="07A834EB"/>
    <w:rsid w:val="081520ED"/>
    <w:rsid w:val="0B48699A"/>
    <w:rsid w:val="0C5471C7"/>
    <w:rsid w:val="0D8313B3"/>
    <w:rsid w:val="0DFD3896"/>
    <w:rsid w:val="0EAC222C"/>
    <w:rsid w:val="15976315"/>
    <w:rsid w:val="16342D85"/>
    <w:rsid w:val="16B50A0A"/>
    <w:rsid w:val="1921039C"/>
    <w:rsid w:val="1B24117D"/>
    <w:rsid w:val="1BEB2A74"/>
    <w:rsid w:val="1D190E1C"/>
    <w:rsid w:val="1DD47542"/>
    <w:rsid w:val="1E0C42F4"/>
    <w:rsid w:val="1F2E5B6B"/>
    <w:rsid w:val="1FFE015B"/>
    <w:rsid w:val="203576C3"/>
    <w:rsid w:val="234B1517"/>
    <w:rsid w:val="237612AE"/>
    <w:rsid w:val="23794B5A"/>
    <w:rsid w:val="23816EC5"/>
    <w:rsid w:val="23C43352"/>
    <w:rsid w:val="244049BE"/>
    <w:rsid w:val="26146668"/>
    <w:rsid w:val="269A2619"/>
    <w:rsid w:val="27E03D39"/>
    <w:rsid w:val="27FE25CF"/>
    <w:rsid w:val="287149B8"/>
    <w:rsid w:val="28873F30"/>
    <w:rsid w:val="292328B0"/>
    <w:rsid w:val="2B003275"/>
    <w:rsid w:val="2C7C0A5E"/>
    <w:rsid w:val="2E4C1BD7"/>
    <w:rsid w:val="2F1B1ED1"/>
    <w:rsid w:val="3008158B"/>
    <w:rsid w:val="31B323DE"/>
    <w:rsid w:val="32AA17E0"/>
    <w:rsid w:val="32FF1C32"/>
    <w:rsid w:val="340B74E0"/>
    <w:rsid w:val="377A7A5B"/>
    <w:rsid w:val="38BE150E"/>
    <w:rsid w:val="38C0040A"/>
    <w:rsid w:val="39A92CEA"/>
    <w:rsid w:val="3C3757D7"/>
    <w:rsid w:val="3C91506D"/>
    <w:rsid w:val="43C46662"/>
    <w:rsid w:val="45E23E89"/>
    <w:rsid w:val="477F79C8"/>
    <w:rsid w:val="48795C13"/>
    <w:rsid w:val="4A5A5327"/>
    <w:rsid w:val="4A937B15"/>
    <w:rsid w:val="4F125B44"/>
    <w:rsid w:val="524A128B"/>
    <w:rsid w:val="53032306"/>
    <w:rsid w:val="53173784"/>
    <w:rsid w:val="5A3C128F"/>
    <w:rsid w:val="5B032B70"/>
    <w:rsid w:val="5B187921"/>
    <w:rsid w:val="5C892355"/>
    <w:rsid w:val="61197421"/>
    <w:rsid w:val="62B7469E"/>
    <w:rsid w:val="653B293D"/>
    <w:rsid w:val="65772036"/>
    <w:rsid w:val="66F1029B"/>
    <w:rsid w:val="67343570"/>
    <w:rsid w:val="68542BFF"/>
    <w:rsid w:val="68BC77B4"/>
    <w:rsid w:val="69D92AAE"/>
    <w:rsid w:val="6A771023"/>
    <w:rsid w:val="6B01530B"/>
    <w:rsid w:val="6C034FEF"/>
    <w:rsid w:val="6E1A0C18"/>
    <w:rsid w:val="70F877B9"/>
    <w:rsid w:val="722C4C01"/>
    <w:rsid w:val="72BC1BC8"/>
    <w:rsid w:val="73254590"/>
    <w:rsid w:val="73702A7A"/>
    <w:rsid w:val="73C058C2"/>
    <w:rsid w:val="758D0576"/>
    <w:rsid w:val="76287C74"/>
    <w:rsid w:val="77962562"/>
    <w:rsid w:val="779C54E9"/>
    <w:rsid w:val="77B6233B"/>
    <w:rsid w:val="78315304"/>
    <w:rsid w:val="78763E83"/>
    <w:rsid w:val="7B8C4386"/>
    <w:rsid w:val="7EC9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Company>
  <Pages>1</Pages>
  <Words>277</Words>
  <Characters>333</Characters>
  <Lines>2</Lines>
  <Paragraphs>1</Paragraphs>
  <TotalTime>39</TotalTime>
  <ScaleCrop>false</ScaleCrop>
  <LinksUpToDate>false</LinksUpToDate>
  <CharactersWithSpaces>419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2022-03-10T07:58:00Z</dcterms:created>
  <dc:creator>TX</dc:creator>
  <cp:lastModifiedBy>米老鼠</cp:lastModifiedBy>
  <cp:lastPrinted>2022-12-15T08:43:00Z</cp:lastPrinted>
  <dcterms:modified xsi:type="dcterms:W3CDTF">2022-12-29T04:16:59Z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B9A1963499804E138E6FE0912129EE3D</vt:lpwstr>
  </property>
</Properties>
</file>