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953" w:type="dxa"/>
        <w:jc w:val="center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42"/>
        <w:gridCol w:w="846"/>
        <w:gridCol w:w="1212"/>
        <w:gridCol w:w="1309"/>
        <w:gridCol w:w="1879"/>
        <w:gridCol w:w="855"/>
        <w:gridCol w:w="765"/>
        <w:gridCol w:w="805"/>
        <w:gridCol w:w="1955"/>
        <w:gridCol w:w="2007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95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2024年度巩固拓展脱贫攻坚成果和乡村振兴项目（高新区）第四批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实施计划表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单位合计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财政资金(万元)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受益户数</w:t>
            </w:r>
          </w:p>
        </w:tc>
        <w:tc>
          <w:tcPr>
            <w:tcW w:w="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受益人口数</w:t>
            </w:r>
          </w:p>
        </w:tc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谢林港村工青路至农厂里组公路硬化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交通便利，方便农户出行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使群众满意度达100%。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清溪村红星渠道修复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为受益片区内农田提供灌溉便利，保证充足的灌溉水源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改善农田水利条件，使群众满意度达到100%。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天猫村淮山种植基地建设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建设高标准淮山种植基地，促进种植产业发展，提高村民收入。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提高村集体经济收入，使群众满意度达100%。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鸦鹊塘村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鸦鹊塘村大坝塘组公路硬化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交通便利，方便农户出行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优先就近安排脱贫户、监测户务工 ，预计增加农户务工收入。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大泉村白泥塅组农村饮水工程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改善农户生活用水，促进监测户、脱贫户生活用水便利，满足广大村民的用水需求。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为受益片区内村民提供生活用水便利，保证充足的生活水源，使群众满意度达100%。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灵宝山社区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灵宝山社区羊下组至隆家山公路建设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改善群众出行条件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为受益片区内居民提改善出行条件，使群众满意度达100%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区本级3万、省级资金47万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44"/>
        </w:rPr>
      </w:pPr>
    </w:p>
    <w:tbl>
      <w:tblPr>
        <w:tblStyle w:val="9"/>
        <w:tblW w:w="139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865"/>
        <w:gridCol w:w="953"/>
        <w:gridCol w:w="723"/>
        <w:gridCol w:w="829"/>
        <w:gridCol w:w="794"/>
        <w:gridCol w:w="836"/>
        <w:gridCol w:w="743"/>
        <w:gridCol w:w="861"/>
        <w:gridCol w:w="1173"/>
        <w:gridCol w:w="817"/>
        <w:gridCol w:w="891"/>
        <w:gridCol w:w="32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spacing w:line="240" w:lineRule="exact"/>
            </w:pPr>
          </w:p>
          <w:p>
            <w:pPr>
              <w:pStyle w:val="2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ind w:firstLine="440" w:firstLineChars="100"/>
        <w:rPr>
          <w:rFonts w:hint="eastAsia"/>
          <w:sz w:val="44"/>
        </w:rPr>
      </w:pPr>
    </w:p>
    <w:sectPr>
      <w:footerReference r:id="rId3" w:type="default"/>
      <w:pgSz w:w="16838" w:h="11906" w:orient="landscape"/>
      <w:pgMar w:top="1587" w:right="2098" w:bottom="1474" w:left="1984" w:header="851" w:footer="737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1F6C6A"/>
    <w:rsid w:val="014252EF"/>
    <w:rsid w:val="04900156"/>
    <w:rsid w:val="063534C9"/>
    <w:rsid w:val="066D6C71"/>
    <w:rsid w:val="072B3408"/>
    <w:rsid w:val="08D062B9"/>
    <w:rsid w:val="091268D2"/>
    <w:rsid w:val="09631BFE"/>
    <w:rsid w:val="0B585AD0"/>
    <w:rsid w:val="0EED3C74"/>
    <w:rsid w:val="10127F8E"/>
    <w:rsid w:val="106D43EE"/>
    <w:rsid w:val="114753C1"/>
    <w:rsid w:val="11951E4E"/>
    <w:rsid w:val="119B25D2"/>
    <w:rsid w:val="1454161E"/>
    <w:rsid w:val="16A61766"/>
    <w:rsid w:val="16CC07F8"/>
    <w:rsid w:val="18CF25A0"/>
    <w:rsid w:val="195F2D42"/>
    <w:rsid w:val="19CD1DD7"/>
    <w:rsid w:val="1B83540D"/>
    <w:rsid w:val="1BBE4697"/>
    <w:rsid w:val="1BC803C4"/>
    <w:rsid w:val="1EBA5E2B"/>
    <w:rsid w:val="1F8654CC"/>
    <w:rsid w:val="20BD7F58"/>
    <w:rsid w:val="226B7745"/>
    <w:rsid w:val="24060F28"/>
    <w:rsid w:val="247A27D4"/>
    <w:rsid w:val="249E6AF6"/>
    <w:rsid w:val="24CA5E5B"/>
    <w:rsid w:val="25CB2C46"/>
    <w:rsid w:val="260747AA"/>
    <w:rsid w:val="267442D0"/>
    <w:rsid w:val="282B6C11"/>
    <w:rsid w:val="28681C13"/>
    <w:rsid w:val="2A10799E"/>
    <w:rsid w:val="2B907917"/>
    <w:rsid w:val="2BCE4483"/>
    <w:rsid w:val="2C424529"/>
    <w:rsid w:val="2DB96A6D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58C4454"/>
    <w:rsid w:val="361433DA"/>
    <w:rsid w:val="38C26A41"/>
    <w:rsid w:val="38E273AD"/>
    <w:rsid w:val="38E83702"/>
    <w:rsid w:val="3A0C4E48"/>
    <w:rsid w:val="3AA53DFD"/>
    <w:rsid w:val="3B3062F5"/>
    <w:rsid w:val="3B491B08"/>
    <w:rsid w:val="3D024365"/>
    <w:rsid w:val="3D0873FE"/>
    <w:rsid w:val="3EF43DA9"/>
    <w:rsid w:val="3EF9727A"/>
    <w:rsid w:val="3F566811"/>
    <w:rsid w:val="406B1E48"/>
    <w:rsid w:val="40C15F0C"/>
    <w:rsid w:val="427704F8"/>
    <w:rsid w:val="43D441A9"/>
    <w:rsid w:val="44DB5830"/>
    <w:rsid w:val="45F8417E"/>
    <w:rsid w:val="469B5DC4"/>
    <w:rsid w:val="47294F8A"/>
    <w:rsid w:val="479A7EA6"/>
    <w:rsid w:val="488E0DCA"/>
    <w:rsid w:val="49335641"/>
    <w:rsid w:val="4AAE12AF"/>
    <w:rsid w:val="4AC70C61"/>
    <w:rsid w:val="4B52797D"/>
    <w:rsid w:val="4EC34610"/>
    <w:rsid w:val="4EE845FC"/>
    <w:rsid w:val="4F473A09"/>
    <w:rsid w:val="500D6A78"/>
    <w:rsid w:val="51052D12"/>
    <w:rsid w:val="534A1D91"/>
    <w:rsid w:val="53C921FC"/>
    <w:rsid w:val="561727A3"/>
    <w:rsid w:val="56900687"/>
    <w:rsid w:val="56DA167E"/>
    <w:rsid w:val="582E1C82"/>
    <w:rsid w:val="59170968"/>
    <w:rsid w:val="595B4CF8"/>
    <w:rsid w:val="59776B96"/>
    <w:rsid w:val="5B3E51B6"/>
    <w:rsid w:val="5C67029A"/>
    <w:rsid w:val="5EC84244"/>
    <w:rsid w:val="60EC092C"/>
    <w:rsid w:val="60EE6452"/>
    <w:rsid w:val="63BE0E91"/>
    <w:rsid w:val="647820CE"/>
    <w:rsid w:val="65240698"/>
    <w:rsid w:val="65CE0600"/>
    <w:rsid w:val="66D24120"/>
    <w:rsid w:val="6737012A"/>
    <w:rsid w:val="682643BE"/>
    <w:rsid w:val="68E819D9"/>
    <w:rsid w:val="690E60F6"/>
    <w:rsid w:val="69CE6E20"/>
    <w:rsid w:val="6AE85CC0"/>
    <w:rsid w:val="6C5A3670"/>
    <w:rsid w:val="6CE749F3"/>
    <w:rsid w:val="6DEF229A"/>
    <w:rsid w:val="6E675815"/>
    <w:rsid w:val="6F614031"/>
    <w:rsid w:val="70FE623D"/>
    <w:rsid w:val="721412A0"/>
    <w:rsid w:val="72541E8D"/>
    <w:rsid w:val="73B11254"/>
    <w:rsid w:val="74790145"/>
    <w:rsid w:val="75AA330D"/>
    <w:rsid w:val="762A0920"/>
    <w:rsid w:val="76FF686B"/>
    <w:rsid w:val="77F3025C"/>
    <w:rsid w:val="79A656C4"/>
    <w:rsid w:val="7A140AE4"/>
    <w:rsid w:val="7BA80797"/>
    <w:rsid w:val="7CC4784A"/>
    <w:rsid w:val="7D2C6BA1"/>
    <w:rsid w:val="7D6E474B"/>
    <w:rsid w:val="7E8B30DA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964</Words>
  <Characters>1066</Characters>
  <Lines>23</Lines>
  <Paragraphs>6</Paragraphs>
  <TotalTime>31</TotalTime>
  <ScaleCrop>false</ScaleCrop>
  <LinksUpToDate>false</LinksUpToDate>
  <CharactersWithSpaces>1154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2024-12-27T02:08:00Z</cp:lastPrinted>
  <dcterms:modified xsi:type="dcterms:W3CDTF">2024-12-30T06:32:06Z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  <property fmtid="{D5CDD505-2E9C-101B-9397-08002B2CF9AE}" pid="4" name="KSOTemplateDocerSaveRecord">
    <vt:lpwstr>eyJoZGlkIjoiZjkwYjIxNWViODAxZDRlY2NjMmZkYmM2OTZjZmM2NWMifQ==</vt:lpwstr>
  </property>
</Properties>
</file>