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2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</w:t>
      </w:r>
    </w:p>
    <w:p>
      <w:pPr>
        <w:pStyle w:val="2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2025年中央提前批财政衔接推进乡村振兴补助资金（第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三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批）计划表</w:t>
      </w:r>
    </w:p>
    <w:bookmarkEnd w:id="0"/>
    <w:p>
      <w:pPr>
        <w:rPr>
          <w:rFonts w:hint="eastAsia"/>
          <w:lang w:val="en-US" w:eastAsia="zh-CN"/>
        </w:rPr>
      </w:pPr>
    </w:p>
    <w:tbl>
      <w:tblPr>
        <w:tblStyle w:val="9"/>
        <w:tblW w:w="13792" w:type="dxa"/>
        <w:jc w:val="center"/>
        <w:tblInd w:w="-6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475"/>
        <w:gridCol w:w="1275"/>
        <w:gridCol w:w="1662"/>
        <w:gridCol w:w="3125"/>
        <w:gridCol w:w="1209"/>
        <w:gridCol w:w="908"/>
        <w:gridCol w:w="1001"/>
        <w:gridCol w:w="954"/>
        <w:gridCol w:w="836"/>
        <w:gridCol w:w="1"/>
        <w:gridCol w:w="586"/>
        <w:gridCol w:w="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60" w:hRule="atLeast"/>
          <w:jc w:val="center"/>
        </w:trPr>
        <w:tc>
          <w:tcPr>
            <w:tcW w:w="75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项目建设内容</w:t>
            </w:r>
          </w:p>
        </w:tc>
        <w:tc>
          <w:tcPr>
            <w:tcW w:w="12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资金合计（万元）</w:t>
            </w:r>
          </w:p>
        </w:tc>
        <w:tc>
          <w:tcPr>
            <w:tcW w:w="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乡村振兴补助资金（万元）</w:t>
            </w:r>
          </w:p>
        </w:tc>
        <w:tc>
          <w:tcPr>
            <w:tcW w:w="279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项目预期效益</w:t>
            </w:r>
          </w:p>
        </w:tc>
        <w:tc>
          <w:tcPr>
            <w:tcW w:w="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直接帮扶户数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扶持人口数</w:t>
            </w:r>
          </w:p>
        </w:tc>
        <w:tc>
          <w:tcPr>
            <w:tcW w:w="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农民年增收</w:t>
            </w:r>
          </w:p>
        </w:tc>
        <w:tc>
          <w:tcPr>
            <w:tcW w:w="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益阳盛益投资开发有限责任公司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加工流通项目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</w:rPr>
              <w:t>赫山三禧区域公共品牌系列产品持续性设计</w:t>
            </w:r>
            <w:r>
              <w:rPr>
                <w:rFonts w:hint="eastAsia"/>
                <w:sz w:val="24"/>
                <w:szCs w:val="24"/>
                <w:lang w:eastAsia="zh-CN"/>
              </w:rPr>
              <w:t>等</w:t>
            </w:r>
            <w:r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12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280</w:t>
            </w:r>
          </w:p>
        </w:tc>
        <w:tc>
          <w:tcPr>
            <w:tcW w:w="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</w:t>
            </w:r>
          </w:p>
        </w:tc>
        <w:tc>
          <w:tcPr>
            <w:tcW w:w="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加工流通项目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赫山三禧区域公共品牌打造项目</w:t>
            </w:r>
          </w:p>
        </w:tc>
        <w:tc>
          <w:tcPr>
            <w:tcW w:w="12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</w:t>
            </w:r>
          </w:p>
        </w:tc>
        <w:tc>
          <w:tcPr>
            <w:tcW w:w="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4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加工流通项目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赫山三禧区域公共品牌发展规划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等项目</w:t>
            </w:r>
          </w:p>
        </w:tc>
        <w:tc>
          <w:tcPr>
            <w:tcW w:w="12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1120</w:t>
            </w:r>
          </w:p>
        </w:tc>
        <w:tc>
          <w:tcPr>
            <w:tcW w:w="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</w:t>
            </w:r>
          </w:p>
        </w:tc>
        <w:tc>
          <w:tcPr>
            <w:tcW w:w="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jc w:val="both"/>
        <w:textAlignment w:val="auto"/>
      </w:pPr>
    </w:p>
    <w:sectPr>
      <w:footerReference r:id="rId3" w:type="default"/>
      <w:pgSz w:w="16838" w:h="11906" w:orient="landscape"/>
      <w:pgMar w:top="2098" w:right="1474" w:bottom="1984" w:left="1587" w:header="851" w:footer="992" w:gutter="0"/>
      <w:pgNumType w:fmt="numberInDash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Style w:val="11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CWlnYUAgAAFQQAAA4AAABkcnMvZTJvRG9jLnhtbK1Ty47TMBTdI/EP&#10;lvc0aRFDVT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gJaWdh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31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wYjIxNWViODAxZDRlY2NjMmZkYmM2OTZjZmM2NWMifQ=="/>
  </w:docVars>
  <w:rsids>
    <w:rsidRoot w:val="00D61028"/>
    <w:rsid w:val="00211BDD"/>
    <w:rsid w:val="006872B9"/>
    <w:rsid w:val="00724E13"/>
    <w:rsid w:val="0088534A"/>
    <w:rsid w:val="008E22C0"/>
    <w:rsid w:val="00A57D0E"/>
    <w:rsid w:val="00D61028"/>
    <w:rsid w:val="00DD27B0"/>
    <w:rsid w:val="00E9031F"/>
    <w:rsid w:val="00FF0CF0"/>
    <w:rsid w:val="014252EF"/>
    <w:rsid w:val="015772A4"/>
    <w:rsid w:val="01A53138"/>
    <w:rsid w:val="03EF2828"/>
    <w:rsid w:val="03FF60FC"/>
    <w:rsid w:val="05E67C09"/>
    <w:rsid w:val="063534C9"/>
    <w:rsid w:val="066D6C71"/>
    <w:rsid w:val="072B3408"/>
    <w:rsid w:val="07BF51B0"/>
    <w:rsid w:val="08D062B9"/>
    <w:rsid w:val="09631BFE"/>
    <w:rsid w:val="099948FD"/>
    <w:rsid w:val="0B19257F"/>
    <w:rsid w:val="0D200E92"/>
    <w:rsid w:val="0DBB342A"/>
    <w:rsid w:val="10127F8E"/>
    <w:rsid w:val="106D43EE"/>
    <w:rsid w:val="114753C1"/>
    <w:rsid w:val="11951E4E"/>
    <w:rsid w:val="127F48AC"/>
    <w:rsid w:val="1303728B"/>
    <w:rsid w:val="13B54A2A"/>
    <w:rsid w:val="1454161E"/>
    <w:rsid w:val="16A61766"/>
    <w:rsid w:val="16CC07F8"/>
    <w:rsid w:val="18CF25A0"/>
    <w:rsid w:val="195F2D42"/>
    <w:rsid w:val="19CD1DD7"/>
    <w:rsid w:val="1AB174D7"/>
    <w:rsid w:val="1AF5395E"/>
    <w:rsid w:val="1B83540D"/>
    <w:rsid w:val="1BBE4697"/>
    <w:rsid w:val="1BC803C4"/>
    <w:rsid w:val="1BFC2ACA"/>
    <w:rsid w:val="1C8036FB"/>
    <w:rsid w:val="1E196598"/>
    <w:rsid w:val="1EBA5E2B"/>
    <w:rsid w:val="1ED34E95"/>
    <w:rsid w:val="1F8654CC"/>
    <w:rsid w:val="20BD7F58"/>
    <w:rsid w:val="226B7745"/>
    <w:rsid w:val="236B01B3"/>
    <w:rsid w:val="237C4C1C"/>
    <w:rsid w:val="24060F28"/>
    <w:rsid w:val="247A27D4"/>
    <w:rsid w:val="249E6AF6"/>
    <w:rsid w:val="25CB2C46"/>
    <w:rsid w:val="260747AA"/>
    <w:rsid w:val="267442D0"/>
    <w:rsid w:val="26D703BB"/>
    <w:rsid w:val="28136333"/>
    <w:rsid w:val="282B6C11"/>
    <w:rsid w:val="28681C13"/>
    <w:rsid w:val="2A10799E"/>
    <w:rsid w:val="2B061E9A"/>
    <w:rsid w:val="2E091B19"/>
    <w:rsid w:val="2E0E500A"/>
    <w:rsid w:val="2F147E77"/>
    <w:rsid w:val="2F360D5B"/>
    <w:rsid w:val="304936DD"/>
    <w:rsid w:val="305A4537"/>
    <w:rsid w:val="30E43E01"/>
    <w:rsid w:val="32D305D1"/>
    <w:rsid w:val="33972172"/>
    <w:rsid w:val="33BC72B7"/>
    <w:rsid w:val="33F57FBD"/>
    <w:rsid w:val="34B80605"/>
    <w:rsid w:val="34F82570"/>
    <w:rsid w:val="358C4454"/>
    <w:rsid w:val="361433DA"/>
    <w:rsid w:val="376212DD"/>
    <w:rsid w:val="377A54BF"/>
    <w:rsid w:val="38C26A41"/>
    <w:rsid w:val="38E273AD"/>
    <w:rsid w:val="38E83702"/>
    <w:rsid w:val="3A0C4E48"/>
    <w:rsid w:val="3AA53DFD"/>
    <w:rsid w:val="3B3062F5"/>
    <w:rsid w:val="3B491B08"/>
    <w:rsid w:val="3CDD2778"/>
    <w:rsid w:val="3D024365"/>
    <w:rsid w:val="3D1F2970"/>
    <w:rsid w:val="3EF9727A"/>
    <w:rsid w:val="3F566811"/>
    <w:rsid w:val="406B1E48"/>
    <w:rsid w:val="407F3B46"/>
    <w:rsid w:val="40C15F0C"/>
    <w:rsid w:val="413E308A"/>
    <w:rsid w:val="427704F8"/>
    <w:rsid w:val="42E934F8"/>
    <w:rsid w:val="42EB1D4D"/>
    <w:rsid w:val="43D441A9"/>
    <w:rsid w:val="45F8417E"/>
    <w:rsid w:val="46965B6A"/>
    <w:rsid w:val="469B5DC4"/>
    <w:rsid w:val="47294F8A"/>
    <w:rsid w:val="479A7EA6"/>
    <w:rsid w:val="488E0DCA"/>
    <w:rsid w:val="49335641"/>
    <w:rsid w:val="4AC70C61"/>
    <w:rsid w:val="4AC97E97"/>
    <w:rsid w:val="4B52797D"/>
    <w:rsid w:val="4DD5768C"/>
    <w:rsid w:val="4E7D11BA"/>
    <w:rsid w:val="4EE845FC"/>
    <w:rsid w:val="4F473A09"/>
    <w:rsid w:val="500D6A78"/>
    <w:rsid w:val="534A1D91"/>
    <w:rsid w:val="53C921FC"/>
    <w:rsid w:val="549239F0"/>
    <w:rsid w:val="55C327FC"/>
    <w:rsid w:val="561727A3"/>
    <w:rsid w:val="56273FFA"/>
    <w:rsid w:val="56900687"/>
    <w:rsid w:val="56DA167E"/>
    <w:rsid w:val="59170968"/>
    <w:rsid w:val="59776B96"/>
    <w:rsid w:val="5AE96334"/>
    <w:rsid w:val="5B3E51B6"/>
    <w:rsid w:val="5CF8328F"/>
    <w:rsid w:val="5D323FC2"/>
    <w:rsid w:val="5EC84244"/>
    <w:rsid w:val="6005639F"/>
    <w:rsid w:val="602B6AA7"/>
    <w:rsid w:val="60EE6452"/>
    <w:rsid w:val="61665FE8"/>
    <w:rsid w:val="638E1826"/>
    <w:rsid w:val="63BE0E91"/>
    <w:rsid w:val="647820CE"/>
    <w:rsid w:val="65240698"/>
    <w:rsid w:val="66C43CCF"/>
    <w:rsid w:val="66D24120"/>
    <w:rsid w:val="67BD28CF"/>
    <w:rsid w:val="67E263EF"/>
    <w:rsid w:val="68142C42"/>
    <w:rsid w:val="682643BE"/>
    <w:rsid w:val="68480318"/>
    <w:rsid w:val="690E60F6"/>
    <w:rsid w:val="69CE6E20"/>
    <w:rsid w:val="6AE85CC0"/>
    <w:rsid w:val="6B4F5D3F"/>
    <w:rsid w:val="6BAD2501"/>
    <w:rsid w:val="6C5A3670"/>
    <w:rsid w:val="6DEF229A"/>
    <w:rsid w:val="6F614031"/>
    <w:rsid w:val="6FAF6CE5"/>
    <w:rsid w:val="7036127C"/>
    <w:rsid w:val="705838E8"/>
    <w:rsid w:val="709D27BE"/>
    <w:rsid w:val="70FE623D"/>
    <w:rsid w:val="72406E13"/>
    <w:rsid w:val="72541E8D"/>
    <w:rsid w:val="73B11254"/>
    <w:rsid w:val="74953D2B"/>
    <w:rsid w:val="75AA330D"/>
    <w:rsid w:val="762A0920"/>
    <w:rsid w:val="77856380"/>
    <w:rsid w:val="77F3025C"/>
    <w:rsid w:val="78743EDA"/>
    <w:rsid w:val="78D9133E"/>
    <w:rsid w:val="79A656C4"/>
    <w:rsid w:val="7BA80797"/>
    <w:rsid w:val="7CC4784A"/>
    <w:rsid w:val="7D2C6BA1"/>
    <w:rsid w:val="7D6E474B"/>
    <w:rsid w:val="7D955BFE"/>
    <w:rsid w:val="7F0548C7"/>
    <w:rsid w:val="7F4738A3"/>
    <w:rsid w:val="7F4A713E"/>
    <w:rsid w:val="7F623E3B"/>
    <w:rsid w:val="7FF6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Body Text"/>
    <w:basedOn w:val="1"/>
    <w:qFormat/>
    <w:uiPriority w:val="0"/>
    <w:rPr>
      <w:rFonts w:eastAsia="仿宋_GB2312"/>
      <w:sz w:val="32"/>
    </w:rPr>
  </w:style>
  <w:style w:type="paragraph" w:styleId="4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1">
    <w:name w:val="page number"/>
    <w:basedOn w:val="10"/>
    <w:qFormat/>
    <w:uiPriority w:val="0"/>
  </w:style>
  <w:style w:type="paragraph" w:customStyle="1" w:styleId="12">
    <w:name w:val="TOC1"/>
    <w:basedOn w:val="1"/>
    <w:next w:val="1"/>
    <w:qFormat/>
    <w:uiPriority w:val="99"/>
  </w:style>
  <w:style w:type="paragraph" w:customStyle="1" w:styleId="13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4">
    <w:name w:val="font9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7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617</Words>
  <Characters>672</Characters>
  <Lines>23</Lines>
  <Paragraphs>6</Paragraphs>
  <TotalTime>135</TotalTime>
  <ScaleCrop>false</ScaleCrop>
  <LinksUpToDate>false</LinksUpToDate>
  <CharactersWithSpaces>768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2024-10-08T06:50:00Z</dcterms:created>
  <dc:creator>Administrator</dc:creator>
  <cp:lastModifiedBy>清</cp:lastModifiedBy>
  <cp:lastPrinted>2025-07-22T08:15:00Z</cp:lastPrinted>
  <dcterms:modified xsi:type="dcterms:W3CDTF">2025-07-22T09:35:44Z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CF9C4CC51B534E7D882FD30A19E5A65C_13</vt:lpwstr>
  </property>
  <property fmtid="{D5CDD505-2E9C-101B-9397-08002B2CF9AE}" pid="4" name="KSOTemplateDocerSaveRecord">
    <vt:lpwstr>eyJoZGlkIjoiZjkwYjIxNWViODAxZDRlY2NjMmZkYmM2OTZjZmM2NWMiLCJ1c2VySWQiOiI0NDE0OTk4NzUifQ==</vt:lpwstr>
  </property>
</Properties>
</file>