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BE" w:rsidRDefault="00286EBE" w:rsidP="00392051">
      <w:pPr>
        <w:ind w:firstLineChars="600" w:firstLine="264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赫山区</w:t>
      </w:r>
      <w:r w:rsidR="00392051">
        <w:rPr>
          <w:rFonts w:asciiTheme="majorEastAsia" w:eastAsiaTheme="majorEastAsia" w:hAnsiTheme="majorEastAsia" w:hint="eastAsia"/>
          <w:sz w:val="44"/>
          <w:szCs w:val="44"/>
        </w:rPr>
        <w:t>档案</w:t>
      </w:r>
      <w:r>
        <w:rPr>
          <w:rFonts w:asciiTheme="majorEastAsia" w:eastAsiaTheme="majorEastAsia" w:hAnsiTheme="majorEastAsia" w:hint="eastAsia"/>
          <w:sz w:val="44"/>
          <w:szCs w:val="44"/>
        </w:rPr>
        <w:t>局</w:t>
      </w:r>
    </w:p>
    <w:p w:rsidR="00286EBE" w:rsidRPr="003A1B34" w:rsidRDefault="00286EBE" w:rsidP="003A1B34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9D6E1E">
        <w:rPr>
          <w:rFonts w:asciiTheme="majorEastAsia" w:eastAsiaTheme="majorEastAsia" w:hAnsiTheme="majorEastAsia" w:hint="eastAsia"/>
          <w:sz w:val="44"/>
          <w:szCs w:val="44"/>
        </w:rPr>
        <w:t>关于201</w:t>
      </w:r>
      <w:r>
        <w:rPr>
          <w:rFonts w:asciiTheme="majorEastAsia" w:eastAsiaTheme="majorEastAsia" w:hAnsiTheme="majorEastAsia" w:hint="eastAsia"/>
          <w:sz w:val="44"/>
          <w:szCs w:val="44"/>
        </w:rPr>
        <w:t>6</w:t>
      </w:r>
      <w:r w:rsidRPr="009D6E1E">
        <w:rPr>
          <w:rFonts w:asciiTheme="majorEastAsia" w:eastAsiaTheme="majorEastAsia" w:hAnsiTheme="majorEastAsia" w:hint="eastAsia"/>
          <w:sz w:val="44"/>
          <w:szCs w:val="44"/>
        </w:rPr>
        <w:t>年财政</w:t>
      </w:r>
      <w:r>
        <w:rPr>
          <w:rFonts w:asciiTheme="majorEastAsia" w:eastAsiaTheme="majorEastAsia" w:hAnsiTheme="majorEastAsia" w:hint="eastAsia"/>
          <w:sz w:val="44"/>
          <w:szCs w:val="44"/>
        </w:rPr>
        <w:t>预</w:t>
      </w:r>
      <w:r w:rsidRPr="009D6E1E">
        <w:rPr>
          <w:rFonts w:asciiTheme="majorEastAsia" w:eastAsiaTheme="majorEastAsia" w:hAnsiTheme="majorEastAsia" w:hint="eastAsia"/>
          <w:sz w:val="44"/>
          <w:szCs w:val="44"/>
        </w:rPr>
        <w:t>算情况的说明</w:t>
      </w:r>
    </w:p>
    <w:p w:rsidR="00D45CAA" w:rsidRPr="003A1B34" w:rsidRDefault="00D45CAA" w:rsidP="00652E22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一、单位</w:t>
      </w:r>
      <w:r w:rsidR="00286EBE" w:rsidRPr="003A1B34">
        <w:rPr>
          <w:rFonts w:ascii="仿宋" w:eastAsia="仿宋" w:hAnsi="仿宋" w:hint="eastAsia"/>
          <w:b/>
          <w:sz w:val="32"/>
          <w:szCs w:val="32"/>
        </w:rPr>
        <w:t>基本情况</w:t>
      </w:r>
    </w:p>
    <w:p w:rsidR="00286EBE" w:rsidRPr="00A67B06" w:rsidRDefault="00286EBE" w:rsidP="00652E22">
      <w:pPr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>赫山区</w:t>
      </w:r>
      <w:r w:rsidR="00392051">
        <w:rPr>
          <w:rFonts w:ascii="仿宋" w:eastAsia="仿宋" w:hAnsi="仿宋" w:hint="eastAsia"/>
          <w:sz w:val="32"/>
          <w:szCs w:val="32"/>
        </w:rPr>
        <w:t>档案</w:t>
      </w:r>
      <w:r w:rsidRPr="00A67B06">
        <w:rPr>
          <w:rFonts w:ascii="仿宋" w:eastAsia="仿宋" w:hAnsi="仿宋" w:hint="eastAsia"/>
          <w:sz w:val="32"/>
          <w:szCs w:val="32"/>
        </w:rPr>
        <w:t>局是由原益阳县委</w:t>
      </w:r>
      <w:r w:rsidR="00392051">
        <w:rPr>
          <w:rFonts w:ascii="仿宋" w:eastAsia="仿宋" w:hAnsi="仿宋" w:hint="eastAsia"/>
          <w:sz w:val="32"/>
          <w:szCs w:val="32"/>
        </w:rPr>
        <w:t>档案</w:t>
      </w:r>
      <w:r w:rsidRPr="00A67B06">
        <w:rPr>
          <w:rFonts w:ascii="仿宋" w:eastAsia="仿宋" w:hAnsi="仿宋" w:hint="eastAsia"/>
          <w:sz w:val="32"/>
          <w:szCs w:val="32"/>
        </w:rPr>
        <w:t>科发展演变而来。198</w:t>
      </w:r>
      <w:r w:rsidR="00392051">
        <w:rPr>
          <w:rFonts w:ascii="仿宋" w:eastAsia="仿宋" w:hAnsi="仿宋" w:hint="eastAsia"/>
          <w:sz w:val="32"/>
          <w:szCs w:val="32"/>
        </w:rPr>
        <w:t>1</w:t>
      </w:r>
      <w:r w:rsidRPr="00A67B06">
        <w:rPr>
          <w:rFonts w:ascii="仿宋" w:eastAsia="仿宋" w:hAnsi="仿宋" w:hint="eastAsia"/>
          <w:sz w:val="32"/>
          <w:szCs w:val="32"/>
        </w:rPr>
        <w:t>年起</w:t>
      </w:r>
      <w:r w:rsidR="00392051">
        <w:rPr>
          <w:rFonts w:ascii="仿宋" w:eastAsia="仿宋" w:hAnsi="仿宋" w:hint="eastAsia"/>
          <w:sz w:val="32"/>
          <w:szCs w:val="32"/>
        </w:rPr>
        <w:t>成</w:t>
      </w:r>
      <w:r w:rsidRPr="00A67B06">
        <w:rPr>
          <w:rFonts w:ascii="仿宋" w:eastAsia="仿宋" w:hAnsi="仿宋" w:hint="eastAsia"/>
          <w:sz w:val="32"/>
          <w:szCs w:val="32"/>
        </w:rPr>
        <w:t>立</w:t>
      </w:r>
      <w:r w:rsidR="00392051">
        <w:rPr>
          <w:rFonts w:ascii="仿宋" w:eastAsia="仿宋" w:hAnsi="仿宋" w:hint="eastAsia"/>
          <w:sz w:val="32"/>
          <w:szCs w:val="32"/>
        </w:rPr>
        <w:t>县档案局</w:t>
      </w:r>
      <w:r w:rsidRPr="00A67B06">
        <w:rPr>
          <w:rFonts w:ascii="仿宋" w:eastAsia="仿宋" w:hAnsi="仿宋" w:hint="eastAsia"/>
          <w:sz w:val="32"/>
          <w:szCs w:val="32"/>
        </w:rPr>
        <w:t>（科级单位），到</w:t>
      </w:r>
      <w:r w:rsidR="00392051">
        <w:rPr>
          <w:rFonts w:ascii="仿宋" w:eastAsia="仿宋" w:hAnsi="仿宋" w:hint="eastAsia"/>
          <w:sz w:val="32"/>
          <w:szCs w:val="32"/>
        </w:rPr>
        <w:t>1996</w:t>
      </w:r>
      <w:r w:rsidRPr="00A67B06">
        <w:rPr>
          <w:rFonts w:ascii="仿宋" w:eastAsia="仿宋" w:hAnsi="仿宋" w:hint="eastAsia"/>
          <w:sz w:val="32"/>
          <w:szCs w:val="32"/>
        </w:rPr>
        <w:t>年7月由原</w:t>
      </w:r>
      <w:r w:rsidR="00392051">
        <w:rPr>
          <w:rFonts w:ascii="仿宋" w:eastAsia="仿宋" w:hAnsi="仿宋" w:hint="eastAsia"/>
          <w:sz w:val="32"/>
          <w:szCs w:val="32"/>
        </w:rPr>
        <w:t>县档案局</w:t>
      </w:r>
      <w:r w:rsidRPr="00A67B06">
        <w:rPr>
          <w:rFonts w:ascii="仿宋" w:eastAsia="仿宋" w:hAnsi="仿宋" w:hint="eastAsia"/>
          <w:sz w:val="32"/>
          <w:szCs w:val="32"/>
        </w:rPr>
        <w:t>更名为“益阳市赫山</w:t>
      </w:r>
      <w:r w:rsidR="00392051">
        <w:rPr>
          <w:rFonts w:ascii="仿宋" w:eastAsia="仿宋" w:hAnsi="仿宋" w:hint="eastAsia"/>
          <w:sz w:val="32"/>
          <w:szCs w:val="32"/>
        </w:rPr>
        <w:t>区档案</w:t>
      </w:r>
      <w:r w:rsidRPr="00A67B06">
        <w:rPr>
          <w:rFonts w:ascii="仿宋" w:eastAsia="仿宋" w:hAnsi="仿宋" w:hint="eastAsia"/>
          <w:sz w:val="32"/>
          <w:szCs w:val="32"/>
        </w:rPr>
        <w:t>局”，现设有办公室、</w:t>
      </w:r>
      <w:r w:rsidR="00392051">
        <w:rPr>
          <w:rFonts w:ascii="仿宋" w:eastAsia="仿宋" w:hAnsi="仿宋" w:hint="eastAsia"/>
          <w:sz w:val="32"/>
          <w:szCs w:val="32"/>
        </w:rPr>
        <w:t>业务法制股</w:t>
      </w:r>
      <w:r w:rsidRPr="00A67B06">
        <w:rPr>
          <w:rFonts w:ascii="仿宋" w:eastAsia="仿宋" w:hAnsi="仿宋" w:hint="eastAsia"/>
          <w:sz w:val="32"/>
          <w:szCs w:val="32"/>
        </w:rPr>
        <w:t>、</w:t>
      </w:r>
      <w:r w:rsidR="00392051">
        <w:rPr>
          <w:rFonts w:ascii="仿宋" w:eastAsia="仿宋" w:hAnsi="仿宋" w:hint="eastAsia"/>
          <w:sz w:val="32"/>
          <w:szCs w:val="32"/>
        </w:rPr>
        <w:t>档案管理股三个</w:t>
      </w:r>
      <w:r w:rsidRPr="00A67B06">
        <w:rPr>
          <w:rFonts w:ascii="仿宋" w:eastAsia="仿宋" w:hAnsi="仿宋" w:hint="eastAsia"/>
          <w:sz w:val="32"/>
          <w:szCs w:val="32"/>
        </w:rPr>
        <w:t>股室。负责对</w:t>
      </w:r>
      <w:r w:rsidR="00392051">
        <w:rPr>
          <w:rFonts w:ascii="仿宋" w:eastAsia="仿宋" w:hAnsi="仿宋" w:hint="eastAsia"/>
          <w:sz w:val="32"/>
          <w:szCs w:val="32"/>
        </w:rPr>
        <w:t>赫山区全区档案</w:t>
      </w:r>
      <w:r w:rsidRPr="00A67B06">
        <w:rPr>
          <w:rFonts w:ascii="仿宋" w:eastAsia="仿宋" w:hAnsi="仿宋" w:hint="eastAsia"/>
          <w:sz w:val="32"/>
          <w:szCs w:val="32"/>
        </w:rPr>
        <w:t>进行管理指导，研究制定全区</w:t>
      </w:r>
      <w:r w:rsidR="00392051">
        <w:rPr>
          <w:rFonts w:ascii="仿宋" w:eastAsia="仿宋" w:hAnsi="仿宋" w:hint="eastAsia"/>
          <w:sz w:val="32"/>
          <w:szCs w:val="32"/>
        </w:rPr>
        <w:t>档案</w:t>
      </w:r>
      <w:r w:rsidRPr="00A67B06">
        <w:rPr>
          <w:rFonts w:ascii="仿宋" w:eastAsia="仿宋" w:hAnsi="仿宋" w:hint="eastAsia"/>
          <w:sz w:val="32"/>
          <w:szCs w:val="32"/>
        </w:rPr>
        <w:t>工作的具体政策、规章制度和后勤体制改革总体规划并组织实施等。本单位</w:t>
      </w:r>
      <w:r w:rsidRPr="00A67B06">
        <w:rPr>
          <w:rFonts w:ascii="仿宋" w:eastAsia="仿宋" w:hAnsi="仿宋" w:cs="仿宋" w:hint="eastAsia"/>
          <w:sz w:val="32"/>
          <w:szCs w:val="32"/>
        </w:rPr>
        <w:t>执行事业单位财务会计制度；局机关编制数</w:t>
      </w:r>
      <w:r w:rsidR="00392051">
        <w:rPr>
          <w:rFonts w:ascii="仿宋" w:eastAsia="仿宋" w:hAnsi="仿宋" w:cs="仿宋" w:hint="eastAsia"/>
          <w:sz w:val="32"/>
          <w:szCs w:val="32"/>
        </w:rPr>
        <w:t>9</w:t>
      </w:r>
      <w:r w:rsidRPr="00A67B06">
        <w:rPr>
          <w:rFonts w:ascii="仿宋" w:eastAsia="仿宋" w:hAnsi="仿宋" w:cs="仿宋" w:hint="eastAsia"/>
          <w:sz w:val="32"/>
          <w:szCs w:val="32"/>
        </w:rPr>
        <w:t>人，2015年12月31日实际在职人员</w:t>
      </w:r>
      <w:r w:rsidR="00392051">
        <w:rPr>
          <w:rFonts w:ascii="仿宋" w:eastAsia="仿宋" w:hAnsi="仿宋" w:cs="仿宋" w:hint="eastAsia"/>
          <w:sz w:val="32"/>
          <w:szCs w:val="32"/>
        </w:rPr>
        <w:t>6</w:t>
      </w:r>
      <w:r w:rsidRPr="00A67B06">
        <w:rPr>
          <w:rFonts w:ascii="仿宋" w:eastAsia="仿宋" w:hAnsi="仿宋" w:cs="仿宋" w:hint="eastAsia"/>
          <w:sz w:val="32"/>
          <w:szCs w:val="32"/>
        </w:rPr>
        <w:t>人，退休人员</w:t>
      </w:r>
      <w:r w:rsidR="00392051">
        <w:rPr>
          <w:rFonts w:ascii="仿宋" w:eastAsia="仿宋" w:hAnsi="仿宋" w:cs="仿宋" w:hint="eastAsia"/>
          <w:sz w:val="32"/>
          <w:szCs w:val="32"/>
        </w:rPr>
        <w:t>8</w:t>
      </w:r>
      <w:r w:rsidRPr="00A67B06">
        <w:rPr>
          <w:rFonts w:ascii="仿宋" w:eastAsia="仿宋" w:hAnsi="仿宋" w:cs="仿宋" w:hint="eastAsia"/>
          <w:sz w:val="32"/>
          <w:szCs w:val="32"/>
        </w:rPr>
        <w:t>人。</w:t>
      </w:r>
    </w:p>
    <w:p w:rsidR="00D45CAA" w:rsidRPr="00A67B06" w:rsidRDefault="00D45CAA" w:rsidP="00652E22">
      <w:pPr>
        <w:spacing w:after="0" w:line="560" w:lineRule="exact"/>
        <w:ind w:firstLineChars="150" w:firstLine="482"/>
        <w:rPr>
          <w:rFonts w:ascii="仿宋" w:eastAsia="仿宋" w:hAnsi="仿宋"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二、2016年度预算收入支出总体情况说明</w:t>
      </w:r>
    </w:p>
    <w:p w:rsidR="00D45CAA" w:rsidRPr="000E4C7E" w:rsidRDefault="00D45CAA" w:rsidP="00652E22">
      <w:pPr>
        <w:spacing w:after="0" w:line="560" w:lineRule="exact"/>
        <w:rPr>
          <w:rFonts w:ascii="仿宋" w:eastAsia="仿宋" w:hAnsi="仿宋" w:cs="宋体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 xml:space="preserve">   </w:t>
      </w:r>
      <w:r w:rsidRPr="000E4C7E">
        <w:rPr>
          <w:rFonts w:ascii="仿宋" w:eastAsia="仿宋" w:hAnsi="仿宋" w:hint="eastAsia"/>
          <w:sz w:val="32"/>
          <w:szCs w:val="32"/>
        </w:rPr>
        <w:t>本年度收入合计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931437.04</w:t>
      </w:r>
      <w:r w:rsidR="00286EBE" w:rsidRPr="000E4C7E">
        <w:rPr>
          <w:rFonts w:ascii="仿宋" w:eastAsia="仿宋" w:hAnsi="仿宋" w:hint="eastAsia"/>
          <w:sz w:val="32"/>
          <w:szCs w:val="32"/>
        </w:rPr>
        <w:t>元</w:t>
      </w:r>
      <w:r w:rsidR="008613F4" w:rsidRPr="000E4C7E">
        <w:rPr>
          <w:rFonts w:ascii="仿宋" w:eastAsia="仿宋" w:hAnsi="仿宋" w:hint="eastAsia"/>
          <w:sz w:val="32"/>
          <w:szCs w:val="32"/>
        </w:rPr>
        <w:t>，包括</w:t>
      </w:r>
      <w:r w:rsidR="00286EBE" w:rsidRPr="000E4C7E">
        <w:rPr>
          <w:rFonts w:ascii="仿宋" w:eastAsia="仿宋" w:hAnsi="仿宋" w:hint="eastAsia"/>
          <w:sz w:val="32"/>
          <w:szCs w:val="32"/>
        </w:rPr>
        <w:t>区</w:t>
      </w:r>
      <w:r w:rsidRPr="000E4C7E">
        <w:rPr>
          <w:rFonts w:ascii="仿宋" w:eastAsia="仿宋" w:hAnsi="仿宋" w:hint="eastAsia"/>
          <w:sz w:val="32"/>
          <w:szCs w:val="32"/>
        </w:rPr>
        <w:t>财政安排预算拨款收入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895,437.04</w:t>
      </w:r>
      <w:r w:rsidRPr="000E4C7E">
        <w:rPr>
          <w:rFonts w:ascii="仿宋" w:eastAsia="仿宋" w:hAnsi="仿宋" w:hint="eastAsia"/>
          <w:sz w:val="32"/>
          <w:szCs w:val="32"/>
        </w:rPr>
        <w:t>元，</w:t>
      </w:r>
      <w:r w:rsidR="008613F4" w:rsidRPr="000E4C7E">
        <w:rPr>
          <w:rFonts w:ascii="仿宋" w:eastAsia="仿宋" w:hAnsi="仿宋" w:hint="eastAsia"/>
          <w:sz w:val="32"/>
          <w:szCs w:val="32"/>
        </w:rPr>
        <w:t>非税收入拔款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14000.00</w:t>
      </w:r>
      <w:r w:rsidR="008613F4" w:rsidRPr="000E4C7E">
        <w:rPr>
          <w:rFonts w:ascii="仿宋" w:eastAsia="仿宋" w:hAnsi="仿宋" w:hint="eastAsia"/>
          <w:sz w:val="32"/>
          <w:szCs w:val="32"/>
        </w:rPr>
        <w:t>元，其他收入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22000.00</w:t>
      </w:r>
      <w:r w:rsidR="008613F4" w:rsidRPr="000E4C7E">
        <w:rPr>
          <w:rFonts w:ascii="仿宋" w:eastAsia="仿宋" w:hAnsi="仿宋" w:hint="eastAsia"/>
          <w:sz w:val="32"/>
          <w:szCs w:val="32"/>
        </w:rPr>
        <w:t>元；总</w:t>
      </w:r>
      <w:r w:rsidRPr="000E4C7E">
        <w:rPr>
          <w:rFonts w:ascii="仿宋" w:eastAsia="仿宋" w:hAnsi="仿宋" w:hint="eastAsia"/>
          <w:sz w:val="32"/>
          <w:szCs w:val="32"/>
        </w:rPr>
        <w:t>支出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931437.04</w:t>
      </w:r>
      <w:r w:rsidRPr="000E4C7E">
        <w:rPr>
          <w:rFonts w:ascii="仿宋" w:eastAsia="仿宋" w:hAnsi="仿宋" w:hint="eastAsia"/>
          <w:sz w:val="32"/>
          <w:szCs w:val="32"/>
        </w:rPr>
        <w:t>元，其中</w:t>
      </w:r>
      <w:r w:rsidR="008613F4" w:rsidRPr="000E4C7E">
        <w:rPr>
          <w:rFonts w:ascii="仿宋" w:eastAsia="仿宋" w:hAnsi="仿宋" w:hint="eastAsia"/>
          <w:sz w:val="32"/>
          <w:szCs w:val="32"/>
        </w:rPr>
        <w:t>：</w:t>
      </w:r>
      <w:r w:rsidRPr="000E4C7E">
        <w:rPr>
          <w:rFonts w:ascii="仿宋" w:eastAsia="仿宋" w:hAnsi="仿宋" w:hint="eastAsia"/>
          <w:sz w:val="32"/>
          <w:szCs w:val="32"/>
        </w:rPr>
        <w:t>一般公共服务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666421.60</w:t>
      </w:r>
      <w:r w:rsidRPr="000E4C7E">
        <w:rPr>
          <w:rFonts w:ascii="仿宋" w:eastAsia="仿宋" w:hAnsi="仿宋" w:hint="eastAsia"/>
          <w:sz w:val="32"/>
          <w:szCs w:val="32"/>
        </w:rPr>
        <w:t>元；社会保障和就业（归口管理的行政单位离退休）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165936.00</w:t>
      </w:r>
      <w:r w:rsidRPr="000E4C7E">
        <w:rPr>
          <w:rFonts w:ascii="仿宋" w:eastAsia="仿宋" w:hAnsi="仿宋" w:hint="eastAsia"/>
          <w:sz w:val="32"/>
          <w:szCs w:val="32"/>
        </w:rPr>
        <w:t>元；医疗保障（行政单位医疗）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66058.80</w:t>
      </w:r>
      <w:r w:rsidRPr="000E4C7E">
        <w:rPr>
          <w:rFonts w:ascii="仿宋" w:eastAsia="仿宋" w:hAnsi="仿宋" w:hint="eastAsia"/>
          <w:sz w:val="32"/>
          <w:szCs w:val="32"/>
        </w:rPr>
        <w:t>元；住房保障支出（住房公积金）</w:t>
      </w:r>
      <w:r w:rsidR="000E4C7E" w:rsidRPr="000E4C7E">
        <w:rPr>
          <w:rFonts w:ascii="仿宋" w:eastAsia="仿宋" w:hAnsi="仿宋" w:cs="宋体" w:hint="eastAsia"/>
          <w:sz w:val="32"/>
          <w:szCs w:val="32"/>
        </w:rPr>
        <w:t>33020.64</w:t>
      </w:r>
      <w:r w:rsidRPr="000E4C7E">
        <w:rPr>
          <w:rFonts w:ascii="仿宋" w:eastAsia="仿宋" w:hAnsi="仿宋" w:hint="eastAsia"/>
          <w:sz w:val="32"/>
          <w:szCs w:val="32"/>
        </w:rPr>
        <w:t>元。</w:t>
      </w:r>
    </w:p>
    <w:p w:rsidR="00D45CAA" w:rsidRPr="00A67B06" w:rsidRDefault="00D45CAA" w:rsidP="00652E22">
      <w:pPr>
        <w:spacing w:after="0" w:line="560" w:lineRule="exact"/>
        <w:ind w:firstLineChars="150" w:firstLine="482"/>
        <w:rPr>
          <w:rFonts w:ascii="仿宋" w:eastAsia="仿宋" w:hAnsi="仿宋"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三、2016</w:t>
      </w:r>
      <w:r w:rsidR="008613F4" w:rsidRPr="003A1B34">
        <w:rPr>
          <w:rFonts w:ascii="仿宋" w:eastAsia="仿宋" w:hAnsi="仿宋" w:hint="eastAsia"/>
          <w:b/>
          <w:sz w:val="32"/>
          <w:szCs w:val="32"/>
        </w:rPr>
        <w:t>年度一般</w:t>
      </w:r>
      <w:r w:rsidRPr="003A1B34">
        <w:rPr>
          <w:rFonts w:ascii="仿宋" w:eastAsia="仿宋" w:hAnsi="仿宋" w:hint="eastAsia"/>
          <w:b/>
          <w:sz w:val="32"/>
          <w:szCs w:val="32"/>
        </w:rPr>
        <w:t>预算收入</w:t>
      </w:r>
      <w:r w:rsidR="008613F4" w:rsidRPr="003A1B34">
        <w:rPr>
          <w:rFonts w:ascii="仿宋" w:eastAsia="仿宋" w:hAnsi="仿宋" w:hint="eastAsia"/>
          <w:b/>
          <w:sz w:val="32"/>
          <w:szCs w:val="32"/>
        </w:rPr>
        <w:t>支出</w:t>
      </w:r>
      <w:r w:rsidRPr="003A1B34">
        <w:rPr>
          <w:rFonts w:ascii="仿宋" w:eastAsia="仿宋" w:hAnsi="仿宋" w:hint="eastAsia"/>
          <w:b/>
          <w:sz w:val="32"/>
          <w:szCs w:val="32"/>
        </w:rPr>
        <w:t>情况说明</w:t>
      </w:r>
    </w:p>
    <w:p w:rsidR="00D45CAA" w:rsidRPr="00652E22" w:rsidRDefault="00D45CAA" w:rsidP="00652E22">
      <w:pPr>
        <w:spacing w:after="0" w:line="560" w:lineRule="exact"/>
        <w:rPr>
          <w:rFonts w:ascii="仿宋" w:eastAsia="仿宋" w:hAnsi="仿宋" w:cs="宋体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 xml:space="preserve">  </w:t>
      </w:r>
      <w:r w:rsidR="003A1B34" w:rsidRPr="00652E22">
        <w:rPr>
          <w:rFonts w:ascii="仿宋" w:eastAsia="仿宋" w:hAnsi="仿宋" w:hint="eastAsia"/>
          <w:sz w:val="32"/>
          <w:szCs w:val="32"/>
        </w:rPr>
        <w:t xml:space="preserve"> </w:t>
      </w:r>
      <w:r w:rsidRPr="00652E22">
        <w:rPr>
          <w:rFonts w:ascii="仿宋" w:eastAsia="仿宋" w:hAnsi="仿宋" w:hint="eastAsia"/>
          <w:sz w:val="32"/>
          <w:szCs w:val="32"/>
        </w:rPr>
        <w:t>本年度</w:t>
      </w:r>
      <w:r w:rsidR="008613F4" w:rsidRPr="00652E22">
        <w:rPr>
          <w:rFonts w:ascii="仿宋" w:eastAsia="仿宋" w:hAnsi="仿宋" w:hint="eastAsia"/>
          <w:sz w:val="32"/>
          <w:szCs w:val="32"/>
        </w:rPr>
        <w:t>区</w:t>
      </w:r>
      <w:r w:rsidRPr="00652E22">
        <w:rPr>
          <w:rFonts w:ascii="仿宋" w:eastAsia="仿宋" w:hAnsi="仿宋" w:hint="eastAsia"/>
          <w:sz w:val="32"/>
          <w:szCs w:val="32"/>
        </w:rPr>
        <w:t>财政安排预算拨款收入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895437.04</w:t>
      </w:r>
      <w:r w:rsidRPr="00652E22">
        <w:rPr>
          <w:rFonts w:ascii="仿宋" w:eastAsia="仿宋" w:hAnsi="仿宋" w:hint="eastAsia"/>
          <w:sz w:val="32"/>
          <w:szCs w:val="32"/>
        </w:rPr>
        <w:t>元，其中</w:t>
      </w:r>
      <w:r w:rsidR="008613F4" w:rsidRPr="00652E22">
        <w:rPr>
          <w:rFonts w:ascii="仿宋" w:eastAsia="仿宋" w:hAnsi="仿宋" w:hint="eastAsia"/>
          <w:sz w:val="32"/>
          <w:szCs w:val="32"/>
        </w:rPr>
        <w:t>行政运行</w:t>
      </w:r>
      <w:r w:rsidR="00A67B06" w:rsidRPr="00652E22">
        <w:rPr>
          <w:rFonts w:ascii="仿宋" w:eastAsia="仿宋" w:hAnsi="仿宋" w:hint="eastAsia"/>
          <w:sz w:val="32"/>
          <w:szCs w:val="32"/>
        </w:rPr>
        <w:t>经费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630421.60</w:t>
      </w:r>
      <w:r w:rsidRPr="00652E22">
        <w:rPr>
          <w:rFonts w:ascii="仿宋" w:eastAsia="仿宋" w:hAnsi="仿宋" w:hint="eastAsia"/>
          <w:sz w:val="32"/>
          <w:szCs w:val="32"/>
        </w:rPr>
        <w:t>元，社会保障和就业（归口管理的行政单位离退休）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165936.00</w:t>
      </w:r>
      <w:r w:rsidRPr="00652E22">
        <w:rPr>
          <w:rFonts w:ascii="仿宋" w:eastAsia="仿宋" w:hAnsi="仿宋" w:hint="eastAsia"/>
          <w:sz w:val="32"/>
          <w:szCs w:val="32"/>
        </w:rPr>
        <w:t>元；医疗保障（行政单位医疗）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66058.80</w:t>
      </w:r>
      <w:r w:rsidRPr="00652E22">
        <w:rPr>
          <w:rFonts w:ascii="仿宋" w:eastAsia="仿宋" w:hAnsi="仿宋" w:hint="eastAsia"/>
          <w:sz w:val="32"/>
          <w:szCs w:val="32"/>
        </w:rPr>
        <w:t>元；住房保障支出（住房公积金）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33020.64</w:t>
      </w:r>
      <w:r w:rsidRPr="00652E22">
        <w:rPr>
          <w:rFonts w:ascii="仿宋" w:eastAsia="仿宋" w:hAnsi="仿宋" w:hint="eastAsia"/>
          <w:sz w:val="32"/>
          <w:szCs w:val="32"/>
        </w:rPr>
        <w:t>元。本年度</w:t>
      </w:r>
      <w:r w:rsidR="00A67B06" w:rsidRPr="00652E22">
        <w:rPr>
          <w:rFonts w:ascii="仿宋" w:eastAsia="仿宋" w:hAnsi="仿宋" w:hint="eastAsia"/>
          <w:sz w:val="32"/>
          <w:szCs w:val="32"/>
        </w:rPr>
        <w:t>预算拨款</w:t>
      </w:r>
      <w:r w:rsidRPr="00652E22">
        <w:rPr>
          <w:rFonts w:ascii="仿宋" w:eastAsia="仿宋" w:hAnsi="仿宋" w:hint="eastAsia"/>
          <w:sz w:val="32"/>
          <w:szCs w:val="32"/>
        </w:rPr>
        <w:t>支出合计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895437.04</w:t>
      </w:r>
      <w:r w:rsidRPr="00652E22">
        <w:rPr>
          <w:rFonts w:ascii="仿宋" w:eastAsia="仿宋" w:hAnsi="仿宋" w:hint="eastAsia"/>
          <w:sz w:val="32"/>
          <w:szCs w:val="32"/>
        </w:rPr>
        <w:t>元，其中</w:t>
      </w:r>
      <w:r w:rsidR="00A67B06" w:rsidRPr="00652E22">
        <w:rPr>
          <w:rFonts w:ascii="仿宋" w:eastAsia="仿宋" w:hAnsi="仿宋" w:hint="eastAsia"/>
          <w:sz w:val="32"/>
          <w:szCs w:val="32"/>
        </w:rPr>
        <w:t>基本支出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lastRenderedPageBreak/>
        <w:t>806437.04</w:t>
      </w:r>
      <w:r w:rsidR="00A67B06" w:rsidRPr="00652E22">
        <w:rPr>
          <w:rFonts w:ascii="仿宋" w:eastAsia="仿宋" w:hAnsi="仿宋" w:hint="eastAsia"/>
          <w:sz w:val="32"/>
          <w:szCs w:val="32"/>
        </w:rPr>
        <w:t>元，包括工资福利支出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442563.00</w:t>
      </w:r>
      <w:r w:rsidR="00A67B06" w:rsidRPr="00652E22">
        <w:rPr>
          <w:rFonts w:ascii="仿宋" w:eastAsia="仿宋" w:hAnsi="仿宋" w:hint="eastAsia"/>
          <w:sz w:val="32"/>
          <w:szCs w:val="32"/>
        </w:rPr>
        <w:t>元、一般商品与服务支出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93758.60</w:t>
      </w:r>
      <w:r w:rsidR="00A67B06" w:rsidRPr="00652E22">
        <w:rPr>
          <w:rFonts w:ascii="仿宋" w:eastAsia="仿宋" w:hAnsi="仿宋" w:hint="eastAsia"/>
          <w:sz w:val="32"/>
          <w:szCs w:val="32"/>
        </w:rPr>
        <w:t>元、对家庭和个人补助支</w:t>
      </w:r>
      <w:r w:rsidR="000E4C7E" w:rsidRPr="00652E22">
        <w:rPr>
          <w:rFonts w:ascii="仿宋" w:eastAsia="仿宋" w:hAnsi="仿宋" w:hint="eastAsia"/>
          <w:sz w:val="32"/>
          <w:szCs w:val="32"/>
        </w:rPr>
        <w:t>出</w:t>
      </w:r>
      <w:r w:rsidR="000E4C7E" w:rsidRPr="00652E22">
        <w:rPr>
          <w:rFonts w:ascii="仿宋" w:eastAsia="仿宋" w:hAnsi="仿宋" w:cs="宋体" w:hint="eastAsia"/>
          <w:sz w:val="32"/>
          <w:szCs w:val="32"/>
        </w:rPr>
        <w:t>270115.44</w:t>
      </w:r>
      <w:r w:rsidR="00A67B06" w:rsidRPr="00652E22">
        <w:rPr>
          <w:rFonts w:ascii="仿宋" w:eastAsia="仿宋" w:hAnsi="仿宋" w:hint="eastAsia"/>
          <w:sz w:val="32"/>
          <w:szCs w:val="32"/>
        </w:rPr>
        <w:t>元</w:t>
      </w:r>
      <w:r w:rsidR="00652E22" w:rsidRPr="00652E22">
        <w:rPr>
          <w:rFonts w:ascii="仿宋" w:eastAsia="仿宋" w:hAnsi="仿宋" w:hint="eastAsia"/>
          <w:sz w:val="32"/>
          <w:szCs w:val="32"/>
        </w:rPr>
        <w:t>；</w:t>
      </w:r>
      <w:r w:rsidR="00A67B06" w:rsidRPr="00652E22">
        <w:rPr>
          <w:rFonts w:ascii="仿宋" w:eastAsia="仿宋" w:hAnsi="仿宋" w:hint="eastAsia"/>
          <w:sz w:val="32"/>
          <w:szCs w:val="32"/>
        </w:rPr>
        <w:t>小型项目支出</w:t>
      </w:r>
      <w:r w:rsidR="00652E22" w:rsidRPr="00652E22">
        <w:rPr>
          <w:rFonts w:ascii="仿宋" w:eastAsia="仿宋" w:hAnsi="仿宋" w:cs="宋体" w:hint="eastAsia"/>
          <w:sz w:val="32"/>
          <w:szCs w:val="32"/>
        </w:rPr>
        <w:t>89000.00元</w:t>
      </w:r>
      <w:r w:rsidR="00A67B06" w:rsidRPr="00652E22">
        <w:rPr>
          <w:rFonts w:ascii="仿宋" w:eastAsia="仿宋" w:hAnsi="仿宋" w:hint="eastAsia"/>
          <w:sz w:val="32"/>
          <w:szCs w:val="32"/>
        </w:rPr>
        <w:t>。</w:t>
      </w:r>
    </w:p>
    <w:p w:rsidR="00D45CAA" w:rsidRPr="00A67B06" w:rsidRDefault="003A1B34" w:rsidP="00652E22">
      <w:pPr>
        <w:spacing w:after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A1B34">
        <w:rPr>
          <w:rFonts w:ascii="仿宋" w:eastAsia="仿宋" w:hAnsi="仿宋" w:hint="eastAsia"/>
          <w:b/>
          <w:sz w:val="32"/>
          <w:szCs w:val="32"/>
        </w:rPr>
        <w:t>四</w:t>
      </w:r>
      <w:r w:rsidR="00D45CAA" w:rsidRPr="003A1B34">
        <w:rPr>
          <w:rFonts w:ascii="仿宋" w:eastAsia="仿宋" w:hAnsi="仿宋" w:hint="eastAsia"/>
          <w:b/>
          <w:sz w:val="32"/>
          <w:szCs w:val="32"/>
        </w:rPr>
        <w:t>、</w:t>
      </w:r>
      <w:r w:rsidR="00A67B06" w:rsidRPr="003A1B34">
        <w:rPr>
          <w:rFonts w:ascii="仿宋" w:eastAsia="仿宋" w:hAnsi="仿宋" w:hint="eastAsia"/>
          <w:b/>
          <w:sz w:val="32"/>
          <w:szCs w:val="32"/>
        </w:rPr>
        <w:t>“三公”经费预算</w:t>
      </w:r>
      <w:r w:rsidR="00D45CAA" w:rsidRPr="003A1B34">
        <w:rPr>
          <w:rFonts w:ascii="仿宋" w:eastAsia="仿宋" w:hAnsi="仿宋" w:hint="eastAsia"/>
          <w:b/>
          <w:sz w:val="32"/>
          <w:szCs w:val="32"/>
        </w:rPr>
        <w:t>收入支出情况说明</w:t>
      </w:r>
    </w:p>
    <w:p w:rsidR="0050255C" w:rsidRPr="00652E22" w:rsidRDefault="00D45CAA" w:rsidP="00652E22">
      <w:pPr>
        <w:spacing w:after="0" w:line="560" w:lineRule="exact"/>
        <w:rPr>
          <w:rFonts w:ascii="宋体" w:eastAsia="宋体" w:hAnsi="宋体" w:cs="宋体"/>
          <w:sz w:val="18"/>
          <w:szCs w:val="18"/>
        </w:rPr>
      </w:pPr>
      <w:r w:rsidRPr="00A67B06">
        <w:rPr>
          <w:rFonts w:ascii="仿宋" w:eastAsia="仿宋" w:hAnsi="仿宋" w:hint="eastAsia"/>
          <w:sz w:val="32"/>
          <w:szCs w:val="32"/>
        </w:rPr>
        <w:t xml:space="preserve">　</w:t>
      </w:r>
      <w:r w:rsidR="003A1B34">
        <w:rPr>
          <w:rFonts w:ascii="仿宋" w:eastAsia="仿宋" w:hAnsi="仿宋" w:hint="eastAsia"/>
          <w:sz w:val="32"/>
          <w:szCs w:val="32"/>
        </w:rPr>
        <w:t xml:space="preserve"> </w:t>
      </w:r>
      <w:r w:rsidR="003A1B34" w:rsidRPr="003A1B34">
        <w:rPr>
          <w:rFonts w:ascii="仿宋" w:eastAsia="仿宋" w:hAnsi="仿宋" w:hint="eastAsia"/>
          <w:sz w:val="32"/>
          <w:szCs w:val="32"/>
        </w:rPr>
        <w:t xml:space="preserve"> </w:t>
      </w:r>
      <w:r w:rsidR="0050255C" w:rsidRPr="003A1B34">
        <w:rPr>
          <w:rFonts w:ascii="仿宋" w:eastAsia="仿宋" w:hAnsi="仿宋" w:hint="eastAsia"/>
          <w:sz w:val="32"/>
          <w:szCs w:val="32"/>
        </w:rPr>
        <w:t>2016年我单位将严格落实中央“八项规定”，厉行节约，公共预算安排较去年明显减少。201</w:t>
      </w:r>
      <w:r w:rsidR="003A1B34">
        <w:rPr>
          <w:rFonts w:ascii="仿宋" w:eastAsia="仿宋" w:hAnsi="仿宋" w:hint="eastAsia"/>
          <w:sz w:val="32"/>
          <w:szCs w:val="32"/>
        </w:rPr>
        <w:t>6</w:t>
      </w:r>
      <w:r w:rsidR="0050255C" w:rsidRPr="003A1B34">
        <w:rPr>
          <w:rFonts w:ascii="仿宋" w:eastAsia="仿宋" w:hAnsi="仿宋" w:hint="eastAsia"/>
          <w:sz w:val="32"/>
          <w:szCs w:val="32"/>
        </w:rPr>
        <w:t>年“三公经费”公共预算安排</w:t>
      </w:r>
      <w:r w:rsidR="00652E22" w:rsidRPr="00652E22">
        <w:rPr>
          <w:rFonts w:ascii="宋体" w:eastAsia="宋体" w:hAnsi="宋体" w:cs="宋体" w:hint="eastAsia"/>
          <w:sz w:val="18"/>
          <w:szCs w:val="18"/>
        </w:rPr>
        <w:t>65000.00</w:t>
      </w:r>
      <w:r w:rsidR="003A1B34" w:rsidRPr="003A1B34">
        <w:rPr>
          <w:rFonts w:ascii="仿宋" w:eastAsia="仿宋" w:hAnsi="仿宋" w:hint="eastAsia"/>
          <w:sz w:val="32"/>
          <w:szCs w:val="32"/>
        </w:rPr>
        <w:t>元，比去年预算安排</w:t>
      </w:r>
      <w:r w:rsidR="00652E22" w:rsidRPr="00652E22">
        <w:rPr>
          <w:rFonts w:ascii="宋体" w:eastAsia="宋体" w:hAnsi="宋体" w:cs="宋体" w:hint="eastAsia"/>
          <w:sz w:val="18"/>
          <w:szCs w:val="18"/>
        </w:rPr>
        <w:t>70100.00</w:t>
      </w:r>
      <w:r w:rsidR="003A1B34" w:rsidRPr="003A1B34">
        <w:rPr>
          <w:rFonts w:ascii="仿宋" w:eastAsia="仿宋" w:hAnsi="仿宋" w:hint="eastAsia"/>
          <w:sz w:val="32"/>
          <w:szCs w:val="32"/>
        </w:rPr>
        <w:t>元下降</w:t>
      </w:r>
      <w:r w:rsidR="00652E22">
        <w:rPr>
          <w:rFonts w:ascii="仿宋" w:eastAsia="仿宋" w:hAnsi="仿宋" w:hint="eastAsia"/>
          <w:sz w:val="32"/>
          <w:szCs w:val="32"/>
        </w:rPr>
        <w:t>8</w:t>
      </w:r>
      <w:r w:rsidR="003A1B34" w:rsidRPr="003A1B34">
        <w:rPr>
          <w:rFonts w:ascii="仿宋" w:eastAsia="仿宋" w:hAnsi="仿宋" w:hint="eastAsia"/>
          <w:sz w:val="32"/>
          <w:szCs w:val="32"/>
        </w:rPr>
        <w:t>%</w:t>
      </w:r>
      <w:r w:rsidR="0050255C" w:rsidRPr="003A1B34">
        <w:rPr>
          <w:rFonts w:ascii="仿宋" w:eastAsia="仿宋" w:hAnsi="仿宋" w:hint="eastAsia"/>
          <w:sz w:val="32"/>
          <w:szCs w:val="32"/>
        </w:rPr>
        <w:t>。其中：公务用车运行维护费支出</w:t>
      </w:r>
      <w:r w:rsidR="00652E22">
        <w:rPr>
          <w:rFonts w:ascii="仿宋" w:eastAsia="仿宋" w:hAnsi="仿宋" w:hint="eastAsia"/>
          <w:sz w:val="32"/>
          <w:szCs w:val="32"/>
        </w:rPr>
        <w:t>33000</w:t>
      </w:r>
      <w:r w:rsidR="0050255C" w:rsidRPr="003A1B34">
        <w:rPr>
          <w:rFonts w:ascii="仿宋" w:eastAsia="仿宋" w:hAnsi="仿宋" w:hint="eastAsia"/>
          <w:sz w:val="32"/>
          <w:szCs w:val="32"/>
        </w:rPr>
        <w:t>元（当年没有公务车购置</w:t>
      </w:r>
      <w:r w:rsidR="003A1B34" w:rsidRPr="003A1B34">
        <w:rPr>
          <w:rFonts w:ascii="仿宋" w:eastAsia="仿宋" w:hAnsi="仿宋" w:hint="eastAsia"/>
          <w:sz w:val="32"/>
          <w:szCs w:val="32"/>
        </w:rPr>
        <w:t>计划</w:t>
      </w:r>
      <w:r w:rsidR="0050255C" w:rsidRPr="003A1B34">
        <w:rPr>
          <w:rFonts w:ascii="仿宋" w:eastAsia="仿宋" w:hAnsi="仿宋" w:hint="eastAsia"/>
          <w:sz w:val="32"/>
          <w:szCs w:val="32"/>
        </w:rPr>
        <w:t>），</w:t>
      </w:r>
      <w:r w:rsidR="00652E22" w:rsidRPr="003A1B34">
        <w:rPr>
          <w:rFonts w:ascii="仿宋" w:eastAsia="仿宋" w:hAnsi="仿宋" w:hint="eastAsia"/>
          <w:sz w:val="32"/>
          <w:szCs w:val="32"/>
        </w:rPr>
        <w:t>比上年</w:t>
      </w:r>
      <w:r w:rsidR="00652E22">
        <w:rPr>
          <w:rFonts w:ascii="仿宋" w:eastAsia="仿宋" w:hAnsi="仿宋" w:hint="eastAsia"/>
          <w:sz w:val="32"/>
          <w:szCs w:val="32"/>
        </w:rPr>
        <w:t>34100</w:t>
      </w:r>
      <w:r w:rsidR="00652E22" w:rsidRPr="003A1B34">
        <w:rPr>
          <w:rFonts w:ascii="仿宋" w:eastAsia="仿宋" w:hAnsi="仿宋" w:hint="eastAsia"/>
          <w:sz w:val="32"/>
          <w:szCs w:val="32"/>
        </w:rPr>
        <w:t>元减少</w:t>
      </w:r>
      <w:r w:rsidR="00652E22">
        <w:rPr>
          <w:rFonts w:ascii="仿宋" w:eastAsia="仿宋" w:hAnsi="仿宋" w:hint="eastAsia"/>
          <w:sz w:val="32"/>
          <w:szCs w:val="32"/>
        </w:rPr>
        <w:t>1100</w:t>
      </w:r>
      <w:r w:rsidR="00652E22" w:rsidRPr="003A1B34">
        <w:rPr>
          <w:rFonts w:ascii="仿宋" w:eastAsia="仿宋" w:hAnsi="仿宋" w:hint="eastAsia"/>
          <w:sz w:val="32"/>
          <w:szCs w:val="32"/>
        </w:rPr>
        <w:t>元</w:t>
      </w:r>
      <w:r w:rsidR="003A1B34" w:rsidRPr="003A1B34">
        <w:rPr>
          <w:rFonts w:ascii="仿宋" w:eastAsia="仿宋" w:hAnsi="仿宋" w:hint="eastAsia"/>
          <w:sz w:val="32"/>
          <w:szCs w:val="32"/>
        </w:rPr>
        <w:t>；</w:t>
      </w:r>
      <w:r w:rsidR="0050255C" w:rsidRPr="003A1B34">
        <w:rPr>
          <w:rFonts w:ascii="仿宋" w:eastAsia="仿宋" w:hAnsi="仿宋" w:hint="eastAsia"/>
          <w:sz w:val="32"/>
          <w:szCs w:val="32"/>
        </w:rPr>
        <w:t>公务接待费支出</w:t>
      </w:r>
      <w:r w:rsidR="00652E22">
        <w:rPr>
          <w:rFonts w:ascii="仿宋" w:eastAsia="仿宋" w:hAnsi="仿宋" w:hint="eastAsia"/>
          <w:sz w:val="32"/>
          <w:szCs w:val="32"/>
        </w:rPr>
        <w:t>30000</w:t>
      </w:r>
      <w:r w:rsidR="0050255C" w:rsidRPr="003A1B34">
        <w:rPr>
          <w:rFonts w:ascii="仿宋" w:eastAsia="仿宋" w:hAnsi="仿宋" w:hint="eastAsia"/>
          <w:sz w:val="32"/>
          <w:szCs w:val="32"/>
        </w:rPr>
        <w:t>元，比上年</w:t>
      </w:r>
      <w:r w:rsidR="00652E22">
        <w:rPr>
          <w:rFonts w:ascii="仿宋" w:eastAsia="仿宋" w:hAnsi="仿宋" w:hint="eastAsia"/>
          <w:sz w:val="32"/>
          <w:szCs w:val="32"/>
        </w:rPr>
        <w:t>34000</w:t>
      </w:r>
      <w:r w:rsidR="0050255C" w:rsidRPr="003A1B34">
        <w:rPr>
          <w:rFonts w:ascii="仿宋" w:eastAsia="仿宋" w:hAnsi="仿宋" w:hint="eastAsia"/>
          <w:sz w:val="32"/>
          <w:szCs w:val="32"/>
        </w:rPr>
        <w:t>元减少</w:t>
      </w:r>
      <w:r w:rsidR="003A1B34" w:rsidRPr="003A1B34">
        <w:rPr>
          <w:rFonts w:ascii="仿宋" w:eastAsia="仿宋" w:hAnsi="仿宋" w:hint="eastAsia"/>
          <w:sz w:val="32"/>
          <w:szCs w:val="32"/>
        </w:rPr>
        <w:t>4000</w:t>
      </w:r>
      <w:r w:rsidR="0050255C" w:rsidRPr="003A1B34">
        <w:rPr>
          <w:rFonts w:ascii="仿宋" w:eastAsia="仿宋" w:hAnsi="仿宋" w:hint="eastAsia"/>
          <w:sz w:val="32"/>
          <w:szCs w:val="32"/>
        </w:rPr>
        <w:t>元</w:t>
      </w:r>
      <w:r w:rsidR="003A1B34" w:rsidRPr="003A1B34">
        <w:rPr>
          <w:rFonts w:ascii="仿宋" w:eastAsia="仿宋" w:hAnsi="仿宋" w:hint="eastAsia"/>
          <w:sz w:val="32"/>
          <w:szCs w:val="32"/>
        </w:rPr>
        <w:t>；会议费</w:t>
      </w:r>
      <w:r w:rsidR="00652E22">
        <w:rPr>
          <w:rFonts w:ascii="仿宋" w:eastAsia="仿宋" w:hAnsi="仿宋" w:hint="eastAsia"/>
          <w:sz w:val="32"/>
          <w:szCs w:val="32"/>
        </w:rPr>
        <w:t>2000</w:t>
      </w:r>
      <w:r w:rsidR="003A1B34" w:rsidRPr="003A1B34">
        <w:rPr>
          <w:rFonts w:ascii="仿宋" w:eastAsia="仿宋" w:hAnsi="仿宋" w:hint="eastAsia"/>
          <w:sz w:val="32"/>
          <w:szCs w:val="32"/>
        </w:rPr>
        <w:t>元，与上年年初预算。</w:t>
      </w:r>
    </w:p>
    <w:p w:rsidR="0050255C" w:rsidRPr="003A1B34" w:rsidRDefault="0050255C" w:rsidP="00652E22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4358AB" w:rsidRPr="00A67B06" w:rsidRDefault="004358AB" w:rsidP="00652E22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286EBE" w:rsidRPr="00A67B06" w:rsidRDefault="00286EBE" w:rsidP="00652E22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286EBE" w:rsidRPr="00A67B06" w:rsidRDefault="00286EBE" w:rsidP="003A1B34">
      <w:pPr>
        <w:spacing w:after="0" w:line="560" w:lineRule="exact"/>
        <w:ind w:firstLineChars="1400" w:firstLine="4480"/>
        <w:rPr>
          <w:rFonts w:ascii="仿宋" w:eastAsia="仿宋" w:hAnsi="仿宋"/>
          <w:sz w:val="32"/>
          <w:szCs w:val="32"/>
        </w:rPr>
      </w:pPr>
      <w:r w:rsidRPr="00A67B06">
        <w:rPr>
          <w:rFonts w:ascii="仿宋" w:eastAsia="仿宋" w:hAnsi="仿宋" w:hint="eastAsia"/>
          <w:sz w:val="32"/>
          <w:szCs w:val="32"/>
        </w:rPr>
        <w:t>2016年1月21日</w:t>
      </w:r>
    </w:p>
    <w:sectPr w:rsidR="00286EBE" w:rsidRPr="00A67B0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74" w:rsidRDefault="00447F74" w:rsidP="00286EBE">
      <w:pPr>
        <w:spacing w:after="0"/>
      </w:pPr>
      <w:r>
        <w:separator/>
      </w:r>
    </w:p>
  </w:endnote>
  <w:endnote w:type="continuationSeparator" w:id="0">
    <w:p w:rsidR="00447F74" w:rsidRDefault="00447F74" w:rsidP="00286E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74" w:rsidRDefault="00447F74" w:rsidP="00286EBE">
      <w:pPr>
        <w:spacing w:after="0"/>
      </w:pPr>
      <w:r>
        <w:separator/>
      </w:r>
    </w:p>
  </w:footnote>
  <w:footnote w:type="continuationSeparator" w:id="0">
    <w:p w:rsidR="00447F74" w:rsidRDefault="00447F74" w:rsidP="00286E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5CAA"/>
    <w:rsid w:val="000E4C7E"/>
    <w:rsid w:val="001F6F0A"/>
    <w:rsid w:val="00286EBE"/>
    <w:rsid w:val="00323B43"/>
    <w:rsid w:val="00336585"/>
    <w:rsid w:val="00392051"/>
    <w:rsid w:val="003A1B34"/>
    <w:rsid w:val="003D37D8"/>
    <w:rsid w:val="00407E3B"/>
    <w:rsid w:val="004358AB"/>
    <w:rsid w:val="00447F74"/>
    <w:rsid w:val="004956AB"/>
    <w:rsid w:val="0050255C"/>
    <w:rsid w:val="005E55BE"/>
    <w:rsid w:val="00652E22"/>
    <w:rsid w:val="006F1A9F"/>
    <w:rsid w:val="00710AD6"/>
    <w:rsid w:val="008613F4"/>
    <w:rsid w:val="008B7726"/>
    <w:rsid w:val="00A67B06"/>
    <w:rsid w:val="00B570DF"/>
    <w:rsid w:val="00D45CAA"/>
    <w:rsid w:val="00D5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E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E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E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E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2016-09-05T02:18:00Z</dcterms:created>
  <dcterms:modified xsi:type="dcterms:W3CDTF">2016-09-07T02:00:00Z</dcterms:modified>
</cp:coreProperties>
</file>