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360"/>
        </w:tabs>
        <w:jc w:val="center"/>
        <w:rPr>
          <w:rFonts w:hint="eastAsia" w:ascii="方正仿宋简体" w:eastAsia="方正仿宋简体"/>
          <w:sz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  <w:t>　</w:t>
      </w:r>
    </w:p>
    <w:p>
      <w:pPr>
        <w:pStyle w:val="2"/>
        <w:tabs>
          <w:tab w:val="left" w:pos="7360"/>
        </w:tabs>
        <w:jc w:val="center"/>
        <w:rPr>
          <w:rFonts w:hint="eastAsia" w:ascii="方正仿宋简体" w:eastAsia="方正仿宋简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eastAsia="方正仿宋简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eastAsia="方正仿宋简体"/>
          <w:sz w:val="28"/>
        </w:rPr>
      </w:pPr>
    </w:p>
    <w:p>
      <w:pPr>
        <w:pStyle w:val="2"/>
        <w:tabs>
          <w:tab w:val="left" w:pos="7360"/>
        </w:tabs>
        <w:jc w:val="center"/>
        <w:rPr>
          <w:rFonts w:hint="eastAsia" w:ascii="方正仿宋简体" w:eastAsia="方正仿宋简体"/>
          <w:sz w:val="28"/>
        </w:rPr>
      </w:pPr>
    </w:p>
    <w:p>
      <w:pPr>
        <w:pStyle w:val="2"/>
        <w:tabs>
          <w:tab w:val="left" w:pos="7360"/>
        </w:tabs>
        <w:spacing w:line="4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益兰发〔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eastAsia="仿宋_GB2312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eastAsia="仿宋_GB2312"/>
          <w:sz w:val="28"/>
        </w:rPr>
      </w:pPr>
    </w:p>
    <w:p>
      <w:pPr>
        <w:pStyle w:val="2"/>
        <w:spacing w:line="480" w:lineRule="exact"/>
        <w:rPr>
          <w:rFonts w:ascii="方正小标宋简体" w:eastAsia="方正小标宋简体"/>
          <w:b/>
          <w:sz w:val="4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中共益阳市兰溪镇委员会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同意港湾村王跃华等同志任职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复</w:t>
      </w:r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港湾村党总支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你支部文正科同志辞去党总支书记职务的报告已经镇党委同意。现因工作需要，经港湾村党总支四位委员投票推荐，报镇党委同意，批准王跃华同志任港湾村党总支书记、文秋晖同志任港湾村党总支副书记。另因换届在即，结合港湾村的具体实际，不再另行补选委员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  <w:t>　　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96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96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中共益阳市兰溪镇委员会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96"/>
        <w:jc w:val="center"/>
        <w:textAlignment w:val="auto"/>
        <w:rPr>
          <w:b w:val="0"/>
          <w:i w:val="0"/>
          <w:color w:val="2B2B2B"/>
          <w:sz w:val="21"/>
          <w:szCs w:val="21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                           201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  <w:t>　　                                          　　                     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00" w:lineRule="atLeast"/>
        <w:ind w:right="573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00" w:lineRule="atLeast"/>
        <w:ind w:right="573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00" w:lineRule="atLeast"/>
        <w:ind w:right="573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</w:pP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sz w:val="28"/>
          <w:szCs w:val="28"/>
          <w:u w:val="none" w:color="auto"/>
        </w:rPr>
        <w:t>兰溪镇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人民政府党政办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8"/>
          <w:szCs w:val="28"/>
          <w:u w:val="none" w:color="auto"/>
        </w:rPr>
        <w:t>201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  <w:u w:val="none" w:color="auto"/>
        </w:rPr>
        <w:t>年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none" w:color="auto"/>
        </w:rPr>
        <w:t>月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none" w:color="auto"/>
        </w:rPr>
        <w:t>日印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57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  <w:t xml:space="preserve">           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926C6"/>
    <w:rsid w:val="3E2926C6"/>
    <w:rsid w:val="46B616D5"/>
    <w:rsid w:val="563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2019-07-01T07:59:00Z</dcterms:created>
  <dc:creator>熊猫丹^^</dc:creator>
  <cp:lastModifiedBy>Administrator</cp:lastModifiedBy>
  <cp:lastPrinted>2019-07-01T08:53:22Z</cp:lastPrinted>
  <dcterms:modified xsi:type="dcterms:W3CDTF">2019-07-01T09:04:26Z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