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1588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5"/>
        <w:gridCol w:w="1162"/>
        <w:gridCol w:w="1414"/>
        <w:gridCol w:w="3964"/>
        <w:gridCol w:w="2955"/>
        <w:gridCol w:w="1185"/>
        <w:gridCol w:w="1425"/>
        <w:gridCol w:w="1320"/>
        <w:gridCol w:w="1808"/>
      </w:tblGrid>
      <w:tr w14:paraId="6CA54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3" w:hRule="atLeast"/>
          <w:jc w:val="center"/>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52DA6">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firstLine="0" w:firstLineChars="0"/>
              <w:jc w:val="center"/>
              <w:textAlignment w:val="center"/>
              <w:rPr>
                <w:rFonts w:hint="eastAsia" w:ascii="黑体" w:hAnsi="黑体" w:eastAsia="黑体" w:cs="黑体"/>
                <w:b w:val="0"/>
                <w:bCs w:val="0"/>
                <w:i w:val="0"/>
                <w:iCs w:val="0"/>
                <w:color w:val="000000"/>
                <w:kern w:val="0"/>
                <w:sz w:val="21"/>
                <w:szCs w:val="21"/>
                <w:u w:val="none"/>
                <w:lang w:val="en-US" w:eastAsia="zh-CN" w:bidi="ar"/>
              </w:rPr>
            </w:pPr>
            <w:r>
              <w:rPr>
                <w:rFonts w:hint="eastAsia" w:ascii="黑体" w:hAnsi="黑体" w:eastAsia="黑体" w:cs="黑体"/>
                <w:sz w:val="21"/>
              </w:rPr>
              <mc:AlternateContent>
                <mc:Choice Requires="wps">
                  <w:drawing>
                    <wp:anchor distT="0" distB="0" distL="114300" distR="114300" simplePos="0" relativeHeight="251659264" behindDoc="0" locked="0" layoutInCell="1" allowOverlap="1">
                      <wp:simplePos x="0" y="0"/>
                      <wp:positionH relativeFrom="column">
                        <wp:posOffset>-366395</wp:posOffset>
                      </wp:positionH>
                      <wp:positionV relativeFrom="paragraph">
                        <wp:posOffset>-630555</wp:posOffset>
                      </wp:positionV>
                      <wp:extent cx="10686415" cy="429260"/>
                      <wp:effectExtent l="0" t="0" r="635" b="8890"/>
                      <wp:wrapNone/>
                      <wp:docPr id="1" name="文本框 1"/>
                      <wp:cNvGraphicFramePr/>
                      <a:graphic xmlns:a="http://schemas.openxmlformats.org/drawingml/2006/main">
                        <a:graphicData uri="http://schemas.microsoft.com/office/word/2010/wordprocessingShape">
                          <wps:wsp>
                            <wps:cNvSpPr txBox="1"/>
                            <wps:spPr>
                              <a:xfrm>
                                <a:off x="2546350" y="191770"/>
                                <a:ext cx="10686415" cy="42926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10AB448">
                                  <w:pPr>
                                    <w:keepNext w:val="0"/>
                                    <w:keepLines w:val="0"/>
                                    <w:pageBreakBefore w:val="0"/>
                                    <w:widowControl w:val="0"/>
                                    <w:kinsoku/>
                                    <w:wordWrap/>
                                    <w:overflowPunct/>
                                    <w:topLinePunct w:val="0"/>
                                    <w:bidi w:val="0"/>
                                    <w:adjustRightInd/>
                                    <w:snapToGrid/>
                                    <w:ind w:firstLine="0" w:firstLineChars="0"/>
                                    <w:jc w:val="center"/>
                                    <w:textAlignment w:val="auto"/>
                                  </w:pPr>
                                  <w:r>
                                    <w:rPr>
                                      <w:rFonts w:hint="eastAsia" w:ascii="Times New Roman Regular" w:hAnsi="Times New Roman Regular" w:eastAsia="楷体" w:cs="Times New Roman Regular"/>
                                      <w:b/>
                                      <w:bCs/>
                                      <w:kern w:val="2"/>
                                      <w:sz w:val="36"/>
                                      <w:szCs w:val="36"/>
                                      <w:lang w:val="en-US" w:eastAsia="zh-CN" w:bidi="ar-SA"/>
                                    </w:rPr>
                                    <w:t>益阳市赫山</w:t>
                                  </w:r>
                                  <w:r>
                                    <w:rPr>
                                      <w:rFonts w:hint="default" w:ascii="Times New Roman Regular" w:hAnsi="Times New Roman Regular" w:eastAsia="楷体" w:cs="Times New Roman Regular"/>
                                      <w:b/>
                                      <w:bCs/>
                                      <w:kern w:val="2"/>
                                      <w:sz w:val="36"/>
                                      <w:szCs w:val="36"/>
                                      <w:lang w:val="en-US" w:eastAsia="zh-CN" w:bidi="ar-SA"/>
                                    </w:rPr>
                                    <w:t>区</w:t>
                                  </w:r>
                                  <w:r>
                                    <w:rPr>
                                      <w:rFonts w:hint="eastAsia" w:ascii="Times New Roman Regular" w:hAnsi="Times New Roman Regular" w:eastAsia="楷体" w:cs="Times New Roman Regular"/>
                                      <w:b/>
                                      <w:bCs/>
                                      <w:kern w:val="2"/>
                                      <w:sz w:val="36"/>
                                      <w:szCs w:val="36"/>
                                      <w:lang w:val="en-US" w:eastAsia="zh-CN" w:bidi="ar-SA"/>
                                    </w:rPr>
                                    <w:t>谢林港镇人民政府信息主动公开事项目录</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85pt;margin-top:-49.65pt;height:33.8pt;width:841.45pt;z-index:251659264;mso-width-relative:page;mso-height-relative:page;" fillcolor="#FFFFFF [3201]" filled="t" stroked="f" coordsize="21600,21600" o:gfxdata="UEsDBAoAAAAAAIdO4kAAAAAAAAAAAAAAAAAEAAAAZHJzL1BLAwQUAAAACACHTuJAtYUE7tcAAAAM&#10;AQAADwAAAGRycy9kb3ducmV2LnhtbE2Py07DMBBF90j8gzVI7FonKW1oiNMFElsk+lq78RBHxOPI&#10;dp9fz3QFu3kc3TlTry5uECcMsfekIJ9mIJBab3rqFGw3H5NXEDFpMnrwhAquGGHVPD7UujL+TF94&#10;WqdOcAjFSiuwKY2VlLG16HSc+hGJd98+OJ24DZ00QZ853A2yyLKFdLonvmD1iO8W25/10SnYd+62&#10;3+VjsMYNL/R5u262vlfq+SnP3kAkvKQ/GO76rA4NOx38kUwUg4LJvCwZ5WK5nIG4E4tiXoA48GiW&#10;lyCbWv5/ovkFUEsDBBQAAAAIAIdO4kAD9ZQUWAIAAJsEAAAOAAAAZHJzL2Uyb0RvYy54bWytVM1u&#10;EzEQviPxDpbvZLNLftqomyo0CkKqaKWCODteb9aS7TG2k93yAPAGnLhw57nyHIy92x8Khx7IwRl7&#10;Ps/M9814z847rchBOC/BlDQfjSkRhkMlza6kHz9sXp1Q4gMzFVNgRElvhafny5cvzlq7EAU0oCrh&#10;CAYxftHakjYh2EWWed4IzfwIrDDorMFpFnDrdlnlWIvRtcqK8XiWteAq64AL7/F03TvpENE9JyDU&#10;teRiDXyvhQl9VCcUC0jJN9J6ukzV1rXg4aquvQhElRSZhrRiErS3cc2WZ2yxc8w2kg8lsOeU8IST&#10;ZtJg0vtQaxYY2Tv5VygtuQMPdRhx0FlPJCmCLPLxE21uGmZF4oJSe3svuv9/Yfn7w7UjssJJoMQw&#10;jQ0/fv92/PHr+PMryaM8rfULRN1YxIXuDXQROpx7PIysu9rp+I98CPqL6WT2eooS3yL2NJ/PB51F&#10;FwiP98ezk9kkn1LCETEpTotZQmQPkazz4a0ATaJRUoeNTPqyw6UPmB2hd5CY2IOS1UYqlTZut71Q&#10;jhwYNn2TfrFgvPIHTBnSljQVGm8ZiPd7nDIIj8R7gtEK3bYbWG+hukUxHPTT5C3fSKzykvlwzRyO&#10;DzLHBxaucKkVYBIYLEoacF/+dR7x2FX0UtLiOJbUf94zJyhR7wz2+zSfTOL8ps1kOi9w4x57to89&#10;Zq8vAMljT7G6ZEZ8UHdm7UB/wne4ilnRxQzH3CUNd+ZF6B8JvmMuVqsEwom1LFyaG8tj6F601T5A&#10;LVNLoky9NoN6OLNJ9uF9xUfxeJ9QD9+U5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1hQTu1wAA&#10;AAwBAAAPAAAAAAAAAAEAIAAAACIAAABkcnMvZG93bnJldi54bWxQSwECFAAUAAAACACHTuJAA/WU&#10;FFgCAACbBAAADgAAAAAAAAABACAAAAAmAQAAZHJzL2Uyb0RvYy54bWxQSwUGAAAAAAYABgBZAQAA&#10;8AUAAAAA&#10;">
                      <v:fill on="t" focussize="0,0"/>
                      <v:stroke on="f" weight="0.5pt"/>
                      <v:imagedata o:title=""/>
                      <o:lock v:ext="edit" aspectratio="f"/>
                      <v:textbox>
                        <w:txbxContent>
                          <w:p w14:paraId="610AB448">
                            <w:pPr>
                              <w:keepNext w:val="0"/>
                              <w:keepLines w:val="0"/>
                              <w:pageBreakBefore w:val="0"/>
                              <w:widowControl w:val="0"/>
                              <w:kinsoku/>
                              <w:wordWrap/>
                              <w:overflowPunct/>
                              <w:topLinePunct w:val="0"/>
                              <w:bidi w:val="0"/>
                              <w:adjustRightInd/>
                              <w:snapToGrid/>
                              <w:ind w:firstLine="0" w:firstLineChars="0"/>
                              <w:jc w:val="center"/>
                              <w:textAlignment w:val="auto"/>
                            </w:pPr>
                            <w:r>
                              <w:rPr>
                                <w:rFonts w:hint="eastAsia" w:ascii="Times New Roman Regular" w:hAnsi="Times New Roman Regular" w:eastAsia="楷体" w:cs="Times New Roman Regular"/>
                                <w:b/>
                                <w:bCs/>
                                <w:kern w:val="2"/>
                                <w:sz w:val="36"/>
                                <w:szCs w:val="36"/>
                                <w:lang w:val="en-US" w:eastAsia="zh-CN" w:bidi="ar-SA"/>
                              </w:rPr>
                              <w:t>益阳市赫山</w:t>
                            </w:r>
                            <w:r>
                              <w:rPr>
                                <w:rFonts w:hint="default" w:ascii="Times New Roman Regular" w:hAnsi="Times New Roman Regular" w:eastAsia="楷体" w:cs="Times New Roman Regular"/>
                                <w:b/>
                                <w:bCs/>
                                <w:kern w:val="2"/>
                                <w:sz w:val="36"/>
                                <w:szCs w:val="36"/>
                                <w:lang w:val="en-US" w:eastAsia="zh-CN" w:bidi="ar-SA"/>
                              </w:rPr>
                              <w:t>区</w:t>
                            </w:r>
                            <w:r>
                              <w:rPr>
                                <w:rFonts w:hint="eastAsia" w:ascii="Times New Roman Regular" w:hAnsi="Times New Roman Regular" w:eastAsia="楷体" w:cs="Times New Roman Regular"/>
                                <w:b/>
                                <w:bCs/>
                                <w:kern w:val="2"/>
                                <w:sz w:val="36"/>
                                <w:szCs w:val="36"/>
                                <w:lang w:val="en-US" w:eastAsia="zh-CN" w:bidi="ar-SA"/>
                              </w:rPr>
                              <w:t>谢林港镇人民政府信息主动公开事项目录</w:t>
                            </w:r>
                          </w:p>
                        </w:txbxContent>
                      </v:textbox>
                    </v:shape>
                  </w:pict>
                </mc:Fallback>
              </mc:AlternateContent>
            </w:r>
            <w:r>
              <w:rPr>
                <w:rFonts w:hint="eastAsia" w:ascii="黑体" w:hAnsi="黑体" w:eastAsia="黑体" w:cs="黑体"/>
                <w:b w:val="0"/>
                <w:bCs w:val="0"/>
                <w:i w:val="0"/>
                <w:iCs w:val="0"/>
                <w:color w:val="000000"/>
                <w:kern w:val="0"/>
                <w:sz w:val="21"/>
                <w:szCs w:val="21"/>
                <w:u w:val="none"/>
                <w:lang w:val="en-US" w:eastAsia="zh-CN" w:bidi="ar"/>
              </w:rPr>
              <w:t>序号</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AF54A">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firstLine="0" w:firstLineChars="0"/>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事项类别</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033A2">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firstLine="0" w:firstLineChars="0"/>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事项名称</w:t>
            </w:r>
          </w:p>
        </w:tc>
        <w:tc>
          <w:tcPr>
            <w:tcW w:w="3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2006C">
            <w:pPr>
              <w:keepNext w:val="0"/>
              <w:keepLines w:val="0"/>
              <w:pageBreakBefore w:val="0"/>
              <w:widowControl/>
              <w:suppressLineNumbers w:val="0"/>
              <w:kinsoku/>
              <w:wordWrap/>
              <w:overflowPunct/>
              <w:topLinePunct w:val="0"/>
              <w:autoSpaceDE/>
              <w:autoSpaceDN/>
              <w:bidi w:val="0"/>
              <w:adjustRightInd/>
              <w:snapToGrid w:val="0"/>
              <w:spacing w:line="240" w:lineRule="atLeast"/>
              <w:ind w:firstLine="0" w:firstLineChars="0"/>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公开内容</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6E435">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firstLine="0" w:firstLineChars="0"/>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公开依据</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BF045">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firstLine="0" w:firstLineChars="0"/>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公开渠道</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9E7BC">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firstLine="0" w:firstLineChars="0"/>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公开时限</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75414">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firstLine="0" w:firstLineChars="0"/>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公开责任</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B291D">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firstLine="0" w:firstLineChars="0"/>
              <w:jc w:val="center"/>
              <w:textAlignment w:val="center"/>
              <w:rPr>
                <w:rFonts w:hint="eastAsia" w:ascii="黑体" w:hAnsi="黑体" w:eastAsia="黑体" w:cs="黑体"/>
                <w:b w:val="0"/>
                <w:bCs w:val="0"/>
                <w:i w:val="0"/>
                <w:iCs w:val="0"/>
                <w:color w:val="000000"/>
                <w:sz w:val="21"/>
                <w:szCs w:val="21"/>
                <w:u w:val="none"/>
                <w:lang w:val="en-US"/>
              </w:rPr>
            </w:pPr>
            <w:r>
              <w:rPr>
                <w:rFonts w:hint="eastAsia" w:ascii="黑体" w:hAnsi="黑体" w:eastAsia="黑体" w:cs="黑体"/>
                <w:b w:val="0"/>
                <w:bCs w:val="0"/>
                <w:i w:val="0"/>
                <w:iCs w:val="0"/>
                <w:color w:val="000000"/>
                <w:kern w:val="0"/>
                <w:sz w:val="21"/>
                <w:szCs w:val="21"/>
                <w:u w:val="none"/>
                <w:lang w:val="en-US" w:eastAsia="zh-CN" w:bidi="ar"/>
              </w:rPr>
              <w:t>链接地址</w:t>
            </w:r>
          </w:p>
        </w:tc>
      </w:tr>
      <w:tr w14:paraId="2C192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0" w:hRule="atLeast"/>
          <w:jc w:val="center"/>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F6B38">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firstLine="0" w:firstLineChars="0"/>
              <w:jc w:val="center"/>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1</w:t>
            </w:r>
          </w:p>
        </w:tc>
        <w:tc>
          <w:tcPr>
            <w:tcW w:w="1162" w:type="dxa"/>
            <w:vMerge w:val="restart"/>
            <w:tcBorders>
              <w:top w:val="single" w:color="000000" w:sz="4" w:space="0"/>
              <w:left w:val="single" w:color="000000" w:sz="4" w:space="0"/>
              <w:right w:val="single" w:color="000000" w:sz="4" w:space="0"/>
            </w:tcBorders>
            <w:shd w:val="clear" w:color="auto" w:fill="auto"/>
            <w:vAlign w:val="center"/>
          </w:tcPr>
          <w:p w14:paraId="6C07B642">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firstLine="0" w:firstLineChars="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机构职能信息</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47956">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firstLine="0" w:firstLineChars="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领导信息</w:t>
            </w:r>
          </w:p>
        </w:tc>
        <w:tc>
          <w:tcPr>
            <w:tcW w:w="3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30A68">
            <w:pPr>
              <w:keepNext w:val="0"/>
              <w:keepLines w:val="0"/>
              <w:pageBreakBefore w:val="0"/>
              <w:widowControl/>
              <w:suppressLineNumbers w:val="0"/>
              <w:kinsoku/>
              <w:wordWrap/>
              <w:overflowPunct/>
              <w:topLinePunct w:val="0"/>
              <w:autoSpaceDE/>
              <w:autoSpaceDN/>
              <w:bidi w:val="0"/>
              <w:adjustRightInd/>
              <w:snapToGrid w:val="0"/>
              <w:spacing w:line="240" w:lineRule="atLeast"/>
              <w:ind w:firstLine="0" w:firstLineChars="0"/>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谢林港镇主要负责人姓名、职务、主管或分管工作、简介、工作寸照等。</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7B723">
            <w:pPr>
              <w:keepNext w:val="0"/>
              <w:keepLines w:val="0"/>
              <w:pageBreakBefore w:val="0"/>
              <w:widowControl/>
              <w:suppressLineNumbers w:val="0"/>
              <w:kinsoku/>
              <w:wordWrap/>
              <w:overflowPunct/>
              <w:topLinePunct w:val="0"/>
              <w:autoSpaceDE/>
              <w:autoSpaceDN/>
              <w:bidi w:val="0"/>
              <w:adjustRightInd/>
              <w:snapToGrid w:val="0"/>
              <w:spacing w:line="240" w:lineRule="atLeast"/>
              <w:ind w:firstLine="0" w:firstLineChars="0"/>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《中华人民共和国政府信息公开条例》（国务院令第711号）</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5328B">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firstLine="0" w:firstLineChars="0"/>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政府网站</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1A80F">
            <w:pPr>
              <w:keepNext w:val="0"/>
              <w:keepLines w:val="0"/>
              <w:pageBreakBefore w:val="0"/>
              <w:widowControl/>
              <w:suppressLineNumbers w:val="0"/>
              <w:kinsoku/>
              <w:wordWrap/>
              <w:overflowPunct/>
              <w:topLinePunct w:val="0"/>
              <w:autoSpaceDE/>
              <w:autoSpaceDN/>
              <w:bidi w:val="0"/>
              <w:adjustRightInd/>
              <w:snapToGrid w:val="0"/>
              <w:spacing w:line="240" w:lineRule="atLeast"/>
              <w:ind w:firstLine="0" w:firstLineChars="0"/>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自该政府信息形成或者变更之日起20个工作日内。</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090A7">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firstLine="0" w:firstLineChars="0"/>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党政办公室</w:t>
            </w:r>
          </w:p>
        </w:tc>
        <w:tc>
          <w:tcPr>
            <w:tcW w:w="1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A0351">
            <w:pPr>
              <w:keepNext w:val="0"/>
              <w:keepLines w:val="0"/>
              <w:pageBreakBefore w:val="0"/>
              <w:widowControl/>
              <w:kinsoku/>
              <w:wordWrap/>
              <w:overflowPunct/>
              <w:topLinePunct w:val="0"/>
              <w:autoSpaceDE/>
              <w:autoSpaceDN/>
              <w:bidi w:val="0"/>
              <w:adjustRightInd/>
              <w:snapToGrid w:val="0"/>
              <w:spacing w:line="240" w:lineRule="atLeast"/>
              <w:ind w:firstLine="0" w:firstLineChars="0"/>
              <w:jc w:val="both"/>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sz w:val="20"/>
                <w:szCs w:val="20"/>
                <w:u w:val="none"/>
              </w:rPr>
              <w:t>https://www.hnhs.gov.cn/23247/24323/42163/42165/42175/content_2102543.html</w:t>
            </w:r>
          </w:p>
        </w:tc>
      </w:tr>
      <w:tr w14:paraId="65CBD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7" w:hRule="atLeast"/>
          <w:jc w:val="center"/>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76B4F">
            <w:pPr>
              <w:keepNext w:val="0"/>
              <w:keepLines w:val="0"/>
              <w:pageBreakBefore w:val="0"/>
              <w:widowControl/>
              <w:kinsoku/>
              <w:wordWrap/>
              <w:overflowPunct/>
              <w:topLinePunct w:val="0"/>
              <w:autoSpaceDE/>
              <w:autoSpaceDN/>
              <w:bidi w:val="0"/>
              <w:adjustRightInd/>
              <w:snapToGrid w:val="0"/>
              <w:spacing w:line="240" w:lineRule="atLeast"/>
              <w:ind w:firstLine="0" w:firstLineChars="0"/>
              <w:jc w:val="center"/>
              <w:rPr>
                <w:rFonts w:hint="eastAsia" w:ascii="方正仿宋_GBK" w:hAnsi="方正仿宋_GBK" w:eastAsia="方正仿宋_GBK" w:cs="方正仿宋_GBK"/>
                <w:i w:val="0"/>
                <w:iCs w:val="0"/>
                <w:color w:val="000000"/>
                <w:sz w:val="20"/>
                <w:szCs w:val="20"/>
                <w:u w:val="none"/>
                <w:lang w:val="en-US" w:eastAsia="zh-CN"/>
              </w:rPr>
            </w:pPr>
            <w:r>
              <w:rPr>
                <w:rFonts w:hint="eastAsia" w:ascii="方正仿宋_GBK" w:hAnsi="方正仿宋_GBK" w:eastAsia="方正仿宋_GBK" w:cs="方正仿宋_GBK"/>
                <w:i w:val="0"/>
                <w:iCs w:val="0"/>
                <w:color w:val="000000"/>
                <w:sz w:val="20"/>
                <w:szCs w:val="20"/>
                <w:u w:val="none"/>
                <w:lang w:val="en-US" w:eastAsia="zh-CN"/>
              </w:rPr>
              <w:t>2</w:t>
            </w:r>
          </w:p>
        </w:tc>
        <w:tc>
          <w:tcPr>
            <w:tcW w:w="1162" w:type="dxa"/>
            <w:vMerge w:val="continue"/>
            <w:tcBorders>
              <w:left w:val="single" w:color="000000" w:sz="4" w:space="0"/>
              <w:right w:val="single" w:color="000000" w:sz="4" w:space="0"/>
            </w:tcBorders>
            <w:shd w:val="clear" w:color="auto" w:fill="auto"/>
            <w:vAlign w:val="center"/>
          </w:tcPr>
          <w:p w14:paraId="5F052CED">
            <w:pPr>
              <w:keepNext w:val="0"/>
              <w:keepLines w:val="0"/>
              <w:pageBreakBefore w:val="0"/>
              <w:widowControl/>
              <w:kinsoku/>
              <w:wordWrap/>
              <w:overflowPunct/>
              <w:topLinePunct w:val="0"/>
              <w:autoSpaceDE/>
              <w:autoSpaceDN/>
              <w:bidi w:val="0"/>
              <w:adjustRightInd/>
              <w:snapToGrid w:val="0"/>
              <w:spacing w:line="240" w:lineRule="atLeast"/>
              <w:ind w:firstLine="0" w:firstLineChars="0"/>
              <w:jc w:val="center"/>
              <w:rPr>
                <w:rFonts w:hint="eastAsia" w:ascii="方正仿宋_GBK" w:hAnsi="方正仿宋_GBK" w:eastAsia="方正仿宋_GBK" w:cs="方正仿宋_GBK"/>
                <w:i w:val="0"/>
                <w:iCs w:val="0"/>
                <w:color w:val="000000"/>
                <w:sz w:val="20"/>
                <w:szCs w:val="20"/>
                <w:u w:val="none"/>
              </w:rPr>
            </w:pP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4B69E">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firstLine="0" w:firstLineChars="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机构信息</w:t>
            </w:r>
          </w:p>
        </w:tc>
        <w:tc>
          <w:tcPr>
            <w:tcW w:w="3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F7BC0">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firstLine="0" w:firstLineChars="0"/>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依据三定方案确定的谢林港镇人民政府法定职能，以及机关名称、办公地址、办公时间、联系方式、负责人姓名等。</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1F910">
            <w:pPr>
              <w:keepNext w:val="0"/>
              <w:keepLines w:val="0"/>
              <w:pageBreakBefore w:val="0"/>
              <w:widowControl/>
              <w:suppressLineNumbers w:val="0"/>
              <w:kinsoku/>
              <w:wordWrap/>
              <w:overflowPunct/>
              <w:topLinePunct w:val="0"/>
              <w:autoSpaceDE/>
              <w:autoSpaceDN/>
              <w:bidi w:val="0"/>
              <w:adjustRightInd/>
              <w:snapToGrid w:val="0"/>
              <w:spacing w:line="240" w:lineRule="atLeast"/>
              <w:ind w:firstLine="0" w:firstLineChars="0"/>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《中华人民共和国政府信息公开条例》（国务院令第711号）</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9EACB">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firstLine="0" w:firstLineChars="0"/>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政府网站</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4B690">
            <w:pPr>
              <w:keepNext w:val="0"/>
              <w:keepLines w:val="0"/>
              <w:pageBreakBefore w:val="0"/>
              <w:widowControl/>
              <w:suppressLineNumbers w:val="0"/>
              <w:kinsoku/>
              <w:wordWrap/>
              <w:overflowPunct/>
              <w:topLinePunct w:val="0"/>
              <w:autoSpaceDE/>
              <w:autoSpaceDN/>
              <w:bidi w:val="0"/>
              <w:adjustRightInd/>
              <w:snapToGrid w:val="0"/>
              <w:spacing w:line="240" w:lineRule="atLeast"/>
              <w:ind w:firstLine="0" w:firstLineChars="0"/>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自该政府信息形成或者变更之日起20个工作日内。</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22CF9">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firstLine="0" w:firstLineChars="0"/>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党政办公室</w:t>
            </w:r>
          </w:p>
        </w:tc>
        <w:tc>
          <w:tcPr>
            <w:tcW w:w="1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23FF4">
            <w:pPr>
              <w:keepNext w:val="0"/>
              <w:keepLines w:val="0"/>
              <w:pageBreakBefore w:val="0"/>
              <w:widowControl/>
              <w:kinsoku/>
              <w:wordWrap/>
              <w:overflowPunct/>
              <w:topLinePunct w:val="0"/>
              <w:autoSpaceDE/>
              <w:autoSpaceDN/>
              <w:bidi w:val="0"/>
              <w:adjustRightInd/>
              <w:snapToGrid w:val="0"/>
              <w:spacing w:line="240" w:lineRule="atLeast"/>
              <w:ind w:firstLine="0" w:firstLineChars="0"/>
              <w:jc w:val="both"/>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sz w:val="20"/>
                <w:szCs w:val="20"/>
                <w:u w:val="none"/>
              </w:rPr>
              <w:t>http://www.hnhs.gov.cn/23247/24323/42163/42166/content_2102547.html</w:t>
            </w:r>
          </w:p>
        </w:tc>
      </w:tr>
      <w:tr w14:paraId="1F35A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7" w:hRule="atLeast"/>
          <w:jc w:val="center"/>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D6516">
            <w:pPr>
              <w:keepNext w:val="0"/>
              <w:keepLines w:val="0"/>
              <w:pageBreakBefore w:val="0"/>
              <w:widowControl/>
              <w:kinsoku/>
              <w:wordWrap/>
              <w:overflowPunct/>
              <w:topLinePunct w:val="0"/>
              <w:autoSpaceDE/>
              <w:autoSpaceDN/>
              <w:bidi w:val="0"/>
              <w:adjustRightInd/>
              <w:snapToGrid w:val="0"/>
              <w:spacing w:line="240" w:lineRule="atLeast"/>
              <w:ind w:firstLine="0" w:firstLineChars="0"/>
              <w:jc w:val="center"/>
              <w:rPr>
                <w:rFonts w:hint="eastAsia" w:ascii="方正仿宋_GBK" w:hAnsi="方正仿宋_GBK" w:eastAsia="方正仿宋_GBK" w:cs="方正仿宋_GBK"/>
                <w:i w:val="0"/>
                <w:iCs w:val="0"/>
                <w:color w:val="000000"/>
                <w:sz w:val="20"/>
                <w:szCs w:val="20"/>
                <w:u w:val="none"/>
                <w:lang w:val="en-US" w:eastAsia="zh-CN"/>
              </w:rPr>
            </w:pPr>
            <w:r>
              <w:rPr>
                <w:rFonts w:hint="eastAsia" w:ascii="方正仿宋_GBK" w:hAnsi="方正仿宋_GBK" w:eastAsia="方正仿宋_GBK" w:cs="方正仿宋_GBK"/>
                <w:i w:val="0"/>
                <w:iCs w:val="0"/>
                <w:color w:val="000000"/>
                <w:sz w:val="20"/>
                <w:szCs w:val="20"/>
                <w:u w:val="none"/>
                <w:lang w:val="en-US" w:eastAsia="zh-CN"/>
              </w:rPr>
              <w:t>3</w:t>
            </w:r>
          </w:p>
        </w:tc>
        <w:tc>
          <w:tcPr>
            <w:tcW w:w="1162" w:type="dxa"/>
            <w:vMerge w:val="continue"/>
            <w:tcBorders>
              <w:left w:val="single" w:color="000000" w:sz="4" w:space="0"/>
              <w:right w:val="single" w:color="000000" w:sz="4" w:space="0"/>
            </w:tcBorders>
            <w:shd w:val="clear" w:color="auto" w:fill="auto"/>
            <w:vAlign w:val="center"/>
          </w:tcPr>
          <w:p w14:paraId="47D11E4A">
            <w:pPr>
              <w:keepNext w:val="0"/>
              <w:keepLines w:val="0"/>
              <w:pageBreakBefore w:val="0"/>
              <w:widowControl/>
              <w:kinsoku/>
              <w:wordWrap/>
              <w:overflowPunct/>
              <w:topLinePunct w:val="0"/>
              <w:autoSpaceDE/>
              <w:autoSpaceDN/>
              <w:bidi w:val="0"/>
              <w:adjustRightInd/>
              <w:snapToGrid w:val="0"/>
              <w:spacing w:line="240" w:lineRule="atLeast"/>
              <w:ind w:firstLine="0" w:firstLineChars="0"/>
              <w:jc w:val="center"/>
              <w:rPr>
                <w:rFonts w:hint="eastAsia" w:ascii="方正仿宋_GBK" w:hAnsi="方正仿宋_GBK" w:eastAsia="方正仿宋_GBK" w:cs="方正仿宋_GBK"/>
                <w:i w:val="0"/>
                <w:iCs w:val="0"/>
                <w:color w:val="000000"/>
                <w:sz w:val="20"/>
                <w:szCs w:val="20"/>
                <w:u w:val="none"/>
              </w:rPr>
            </w:pP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96F70">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firstLine="0" w:firstLineChars="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内设机构设置</w:t>
            </w:r>
          </w:p>
        </w:tc>
        <w:tc>
          <w:tcPr>
            <w:tcW w:w="3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306D7">
            <w:pPr>
              <w:keepNext w:val="0"/>
              <w:keepLines w:val="0"/>
              <w:pageBreakBefore w:val="0"/>
              <w:widowControl/>
              <w:suppressLineNumbers w:val="0"/>
              <w:kinsoku/>
              <w:wordWrap/>
              <w:overflowPunct/>
              <w:topLinePunct w:val="0"/>
              <w:autoSpaceDE/>
              <w:autoSpaceDN/>
              <w:bidi w:val="0"/>
              <w:adjustRightInd/>
              <w:snapToGrid w:val="0"/>
              <w:spacing w:line="240" w:lineRule="atLeast"/>
              <w:ind w:firstLine="0" w:firstLineChars="0"/>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谢林港镇机关内设机构的名称及机关职能、办公地址、办公时间、联系方式、负责人姓名等。</w:t>
            </w:r>
            <w:bookmarkStart w:id="0" w:name="_GoBack"/>
            <w:bookmarkEnd w:id="0"/>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24151">
            <w:pPr>
              <w:keepNext w:val="0"/>
              <w:keepLines w:val="0"/>
              <w:pageBreakBefore w:val="0"/>
              <w:widowControl/>
              <w:suppressLineNumbers w:val="0"/>
              <w:kinsoku/>
              <w:wordWrap/>
              <w:overflowPunct/>
              <w:topLinePunct w:val="0"/>
              <w:autoSpaceDE/>
              <w:autoSpaceDN/>
              <w:bidi w:val="0"/>
              <w:adjustRightInd/>
              <w:snapToGrid w:val="0"/>
              <w:spacing w:line="240" w:lineRule="atLeast"/>
              <w:ind w:firstLine="0" w:firstLineChars="0"/>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《中华人民共和国政府信息公开条例》（国务院令第711号）</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36BE4">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firstLine="0" w:firstLineChars="0"/>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政府网站</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14692">
            <w:pPr>
              <w:keepNext w:val="0"/>
              <w:keepLines w:val="0"/>
              <w:pageBreakBefore w:val="0"/>
              <w:widowControl/>
              <w:suppressLineNumbers w:val="0"/>
              <w:kinsoku/>
              <w:wordWrap/>
              <w:overflowPunct/>
              <w:topLinePunct w:val="0"/>
              <w:autoSpaceDE/>
              <w:autoSpaceDN/>
              <w:bidi w:val="0"/>
              <w:adjustRightInd/>
              <w:snapToGrid w:val="0"/>
              <w:spacing w:line="240" w:lineRule="atLeast"/>
              <w:ind w:firstLine="0" w:firstLineChars="0"/>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自该政府信息形成或者变更之日起20个工作日内。</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7496B">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firstLine="0" w:firstLineChars="0"/>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党政办公室</w:t>
            </w:r>
          </w:p>
        </w:tc>
        <w:tc>
          <w:tcPr>
            <w:tcW w:w="1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191D6">
            <w:pPr>
              <w:keepNext w:val="0"/>
              <w:keepLines w:val="0"/>
              <w:pageBreakBefore w:val="0"/>
              <w:widowControl/>
              <w:kinsoku/>
              <w:wordWrap/>
              <w:overflowPunct/>
              <w:topLinePunct w:val="0"/>
              <w:autoSpaceDE/>
              <w:autoSpaceDN/>
              <w:bidi w:val="0"/>
              <w:adjustRightInd/>
              <w:snapToGrid w:val="0"/>
              <w:spacing w:line="240" w:lineRule="atLeast"/>
              <w:ind w:firstLine="0" w:firstLineChars="0"/>
              <w:jc w:val="both"/>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sz w:val="20"/>
                <w:szCs w:val="20"/>
                <w:u w:val="none"/>
              </w:rPr>
              <w:t>https://www.hnhs.gov.cn/23247/24323/42163/42165/42177/content_2102546.html</w:t>
            </w:r>
          </w:p>
        </w:tc>
      </w:tr>
      <w:tr w14:paraId="3A1D3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2" w:hRule="atLeast"/>
          <w:jc w:val="center"/>
        </w:trPr>
        <w:tc>
          <w:tcPr>
            <w:tcW w:w="655" w:type="dxa"/>
            <w:vMerge w:val="restart"/>
            <w:tcBorders>
              <w:top w:val="single" w:color="000000" w:sz="4" w:space="0"/>
              <w:left w:val="single" w:color="000000" w:sz="4" w:space="0"/>
              <w:right w:val="single" w:color="000000" w:sz="4" w:space="0"/>
            </w:tcBorders>
            <w:shd w:val="clear" w:color="auto" w:fill="auto"/>
            <w:noWrap/>
            <w:vAlign w:val="center"/>
          </w:tcPr>
          <w:p w14:paraId="116E8596">
            <w:pPr>
              <w:keepNext w:val="0"/>
              <w:keepLines w:val="0"/>
              <w:pageBreakBefore w:val="0"/>
              <w:widowControl/>
              <w:suppressLineNumbers w:val="0"/>
              <w:kinsoku/>
              <w:wordWrap/>
              <w:overflowPunct/>
              <w:topLinePunct w:val="0"/>
              <w:autoSpaceDE/>
              <w:autoSpaceDN/>
              <w:bidi w:val="0"/>
              <w:adjustRightInd/>
              <w:snapToGrid w:val="0"/>
              <w:spacing w:line="240" w:lineRule="atLeast"/>
              <w:ind w:firstLine="0" w:firstLineChars="0"/>
              <w:jc w:val="center"/>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4</w:t>
            </w:r>
          </w:p>
        </w:tc>
        <w:tc>
          <w:tcPr>
            <w:tcW w:w="1162" w:type="dxa"/>
            <w:vMerge w:val="restart"/>
            <w:tcBorders>
              <w:top w:val="single" w:color="000000" w:sz="4" w:space="0"/>
              <w:left w:val="single" w:color="000000" w:sz="4" w:space="0"/>
              <w:right w:val="single" w:color="000000" w:sz="4" w:space="0"/>
            </w:tcBorders>
            <w:shd w:val="clear" w:color="auto" w:fill="auto"/>
            <w:noWrap/>
            <w:vAlign w:val="center"/>
          </w:tcPr>
          <w:p w14:paraId="0698E618">
            <w:pPr>
              <w:keepNext w:val="0"/>
              <w:keepLines w:val="0"/>
              <w:pageBreakBefore w:val="0"/>
              <w:widowControl/>
              <w:suppressLineNumbers w:val="0"/>
              <w:kinsoku/>
              <w:wordWrap/>
              <w:overflowPunct/>
              <w:topLinePunct w:val="0"/>
              <w:autoSpaceDE/>
              <w:autoSpaceDN/>
              <w:bidi w:val="0"/>
              <w:adjustRightInd/>
              <w:snapToGrid w:val="0"/>
              <w:spacing w:line="240" w:lineRule="atLeast"/>
              <w:ind w:firstLine="0" w:firstLineChars="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政府信息文件</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2A413">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firstLine="0" w:firstLineChars="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其他政策文件</w:t>
            </w:r>
          </w:p>
        </w:tc>
        <w:tc>
          <w:tcPr>
            <w:tcW w:w="3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3FB90">
            <w:pPr>
              <w:keepNext w:val="0"/>
              <w:keepLines w:val="0"/>
              <w:pageBreakBefore w:val="0"/>
              <w:widowControl/>
              <w:suppressLineNumbers w:val="0"/>
              <w:kinsoku/>
              <w:wordWrap/>
              <w:overflowPunct/>
              <w:topLinePunct w:val="0"/>
              <w:autoSpaceDE/>
              <w:autoSpaceDN/>
              <w:bidi w:val="0"/>
              <w:adjustRightInd/>
              <w:snapToGrid w:val="0"/>
              <w:spacing w:line="240" w:lineRule="atLeast"/>
              <w:ind w:firstLine="0" w:firstLineChars="0"/>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谢林港镇印发的除规范性文件以外的其他可以公开的文件。</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4BD88">
            <w:pPr>
              <w:keepNext w:val="0"/>
              <w:keepLines w:val="0"/>
              <w:pageBreakBefore w:val="0"/>
              <w:widowControl/>
              <w:suppressLineNumbers w:val="0"/>
              <w:kinsoku/>
              <w:wordWrap/>
              <w:overflowPunct/>
              <w:topLinePunct w:val="0"/>
              <w:autoSpaceDE/>
              <w:autoSpaceDN/>
              <w:bidi w:val="0"/>
              <w:adjustRightInd/>
              <w:snapToGrid w:val="0"/>
              <w:spacing w:line="240" w:lineRule="atLeast"/>
              <w:ind w:firstLine="0" w:firstLineChars="0"/>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《中华人民共和国政府信息公开条例》（国务院令第711号）</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51EEE">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firstLine="0" w:firstLineChars="0"/>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政府网站</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0B59F">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firstLine="0" w:firstLineChars="0"/>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自该政府信息形成或者变更之日起20个工作日内。</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A38FE">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firstLine="0" w:firstLineChars="0"/>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党政办公室</w:t>
            </w:r>
          </w:p>
        </w:tc>
        <w:tc>
          <w:tcPr>
            <w:tcW w:w="1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9D069">
            <w:pPr>
              <w:keepNext w:val="0"/>
              <w:keepLines w:val="0"/>
              <w:pageBreakBefore w:val="0"/>
              <w:widowControl/>
              <w:kinsoku/>
              <w:wordWrap/>
              <w:overflowPunct/>
              <w:topLinePunct w:val="0"/>
              <w:autoSpaceDE/>
              <w:autoSpaceDN/>
              <w:bidi w:val="0"/>
              <w:adjustRightInd/>
              <w:snapToGrid w:val="0"/>
              <w:spacing w:line="240" w:lineRule="atLeast"/>
              <w:ind w:firstLine="0" w:firstLineChars="0"/>
              <w:jc w:val="both"/>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sz w:val="20"/>
                <w:szCs w:val="20"/>
                <w:u w:val="none"/>
              </w:rPr>
              <w:t>https://www.hnhs.gov.cn/23247/23248/23808/24229/index.htm</w:t>
            </w:r>
          </w:p>
        </w:tc>
      </w:tr>
      <w:tr w14:paraId="3E95E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7" w:hRule="atLeast"/>
          <w:jc w:val="center"/>
        </w:trPr>
        <w:tc>
          <w:tcPr>
            <w:tcW w:w="655" w:type="dxa"/>
            <w:vMerge w:val="continue"/>
            <w:tcBorders>
              <w:left w:val="single" w:color="000000" w:sz="4" w:space="0"/>
              <w:bottom w:val="single" w:color="000000" w:sz="4" w:space="0"/>
              <w:right w:val="single" w:color="000000" w:sz="4" w:space="0"/>
            </w:tcBorders>
            <w:shd w:val="clear" w:color="auto" w:fill="auto"/>
            <w:noWrap/>
            <w:vAlign w:val="center"/>
          </w:tcPr>
          <w:p w14:paraId="4F454798">
            <w:pPr>
              <w:keepNext w:val="0"/>
              <w:keepLines w:val="0"/>
              <w:pageBreakBefore w:val="0"/>
              <w:widowControl/>
              <w:suppressLineNumbers w:val="0"/>
              <w:kinsoku/>
              <w:wordWrap/>
              <w:overflowPunct/>
              <w:topLinePunct w:val="0"/>
              <w:autoSpaceDE/>
              <w:autoSpaceDN/>
              <w:bidi w:val="0"/>
              <w:adjustRightInd/>
              <w:snapToGrid w:val="0"/>
              <w:spacing w:line="240" w:lineRule="atLeast"/>
              <w:ind w:firstLine="0" w:firstLineChars="0"/>
              <w:jc w:val="center"/>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p>
        </w:tc>
        <w:tc>
          <w:tcPr>
            <w:tcW w:w="1162" w:type="dxa"/>
            <w:vMerge w:val="continue"/>
            <w:tcBorders>
              <w:left w:val="single" w:color="000000" w:sz="4" w:space="0"/>
              <w:bottom w:val="single" w:color="000000" w:sz="4" w:space="0"/>
              <w:right w:val="single" w:color="000000" w:sz="4" w:space="0"/>
            </w:tcBorders>
            <w:shd w:val="clear" w:color="auto" w:fill="auto"/>
            <w:noWrap/>
            <w:vAlign w:val="center"/>
          </w:tcPr>
          <w:p w14:paraId="51189C06">
            <w:pPr>
              <w:keepNext w:val="0"/>
              <w:keepLines w:val="0"/>
              <w:pageBreakBefore w:val="0"/>
              <w:widowControl/>
              <w:suppressLineNumbers w:val="0"/>
              <w:kinsoku/>
              <w:wordWrap/>
              <w:overflowPunct/>
              <w:topLinePunct w:val="0"/>
              <w:autoSpaceDE/>
              <w:autoSpaceDN/>
              <w:bidi w:val="0"/>
              <w:adjustRightInd/>
              <w:snapToGrid w:val="0"/>
              <w:spacing w:line="240" w:lineRule="atLeast"/>
              <w:ind w:firstLine="0" w:firstLineChars="0"/>
              <w:jc w:val="center"/>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D4654">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firstLine="0" w:firstLineChars="0"/>
              <w:jc w:val="center"/>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规范性文件</w:t>
            </w:r>
          </w:p>
        </w:tc>
        <w:tc>
          <w:tcPr>
            <w:tcW w:w="3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7CB78">
            <w:pPr>
              <w:keepNext w:val="0"/>
              <w:keepLines w:val="0"/>
              <w:pageBreakBefore w:val="0"/>
              <w:widowControl/>
              <w:suppressLineNumbers w:val="0"/>
              <w:kinsoku/>
              <w:wordWrap/>
              <w:overflowPunct/>
              <w:topLinePunct w:val="0"/>
              <w:autoSpaceDE/>
              <w:autoSpaceDN/>
              <w:bidi w:val="0"/>
              <w:adjustRightInd/>
              <w:snapToGrid w:val="0"/>
              <w:spacing w:line="240" w:lineRule="atLeast"/>
              <w:ind w:firstLine="0" w:firstLineChars="0"/>
              <w:jc w:val="both"/>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政府规章和行政规范性文件</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56438">
            <w:pPr>
              <w:keepNext w:val="0"/>
              <w:keepLines w:val="0"/>
              <w:pageBreakBefore w:val="0"/>
              <w:widowControl/>
              <w:suppressLineNumbers w:val="0"/>
              <w:kinsoku/>
              <w:wordWrap/>
              <w:overflowPunct/>
              <w:topLinePunct w:val="0"/>
              <w:autoSpaceDE/>
              <w:autoSpaceDN/>
              <w:bidi w:val="0"/>
              <w:adjustRightInd/>
              <w:snapToGrid w:val="0"/>
              <w:spacing w:line="240" w:lineRule="atLeast"/>
              <w:ind w:firstLine="0" w:firstLineChars="0"/>
              <w:jc w:val="both"/>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《中华人民共和国政府信息公开条例》（国务院令第711号）第二十条</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95C05">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firstLine="0" w:firstLineChars="0"/>
              <w:jc w:val="both"/>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政府网站</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C25D8">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firstLine="0" w:firstLineChars="0"/>
              <w:jc w:val="both"/>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自该政府信息形成或者变更之日起20个工作日内</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B6100">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firstLine="0" w:firstLineChars="0"/>
              <w:jc w:val="both"/>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党政办公室</w:t>
            </w:r>
          </w:p>
        </w:tc>
        <w:tc>
          <w:tcPr>
            <w:tcW w:w="1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25DBE">
            <w:pPr>
              <w:keepNext w:val="0"/>
              <w:keepLines w:val="0"/>
              <w:pageBreakBefore w:val="0"/>
              <w:widowControl/>
              <w:kinsoku/>
              <w:wordWrap/>
              <w:overflowPunct/>
              <w:topLinePunct w:val="0"/>
              <w:autoSpaceDE/>
              <w:autoSpaceDN/>
              <w:bidi w:val="0"/>
              <w:adjustRightInd/>
              <w:snapToGrid w:val="0"/>
              <w:spacing w:line="240" w:lineRule="atLeast"/>
              <w:ind w:firstLine="0" w:firstLineChars="0"/>
              <w:jc w:val="both"/>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sz w:val="20"/>
                <w:szCs w:val="20"/>
                <w:u w:val="none"/>
              </w:rPr>
              <w:t>https://www.hnhs.gov.cn/23247/23248/23808/24229/index.htm</w:t>
            </w:r>
          </w:p>
        </w:tc>
      </w:tr>
      <w:tr w14:paraId="3B7A9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6" w:hRule="atLeast"/>
          <w:jc w:val="center"/>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29836">
            <w:pPr>
              <w:keepNext w:val="0"/>
              <w:keepLines w:val="0"/>
              <w:pageBreakBefore w:val="0"/>
              <w:widowControl/>
              <w:suppressLineNumbers w:val="0"/>
              <w:kinsoku/>
              <w:wordWrap/>
              <w:overflowPunct/>
              <w:topLinePunct w:val="0"/>
              <w:autoSpaceDE/>
              <w:autoSpaceDN/>
              <w:bidi w:val="0"/>
              <w:adjustRightInd/>
              <w:snapToGrid w:val="0"/>
              <w:spacing w:line="240" w:lineRule="atLeast"/>
              <w:ind w:firstLine="0" w:firstLineChars="0"/>
              <w:jc w:val="center"/>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5</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2B201">
            <w:pPr>
              <w:keepNext w:val="0"/>
              <w:keepLines w:val="0"/>
              <w:pageBreakBefore w:val="0"/>
              <w:widowControl/>
              <w:suppressLineNumbers w:val="0"/>
              <w:kinsoku/>
              <w:wordWrap/>
              <w:overflowPunct/>
              <w:topLinePunct w:val="0"/>
              <w:autoSpaceDE/>
              <w:autoSpaceDN/>
              <w:bidi w:val="0"/>
              <w:adjustRightInd/>
              <w:snapToGrid w:val="0"/>
              <w:spacing w:line="240" w:lineRule="atLeast"/>
              <w:ind w:firstLine="0" w:firstLineChars="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财政信息</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BDCF1">
            <w:pPr>
              <w:keepNext w:val="0"/>
              <w:keepLines w:val="0"/>
              <w:pageBreakBefore w:val="0"/>
              <w:widowControl/>
              <w:suppressLineNumbers w:val="0"/>
              <w:kinsoku/>
              <w:wordWrap/>
              <w:overflowPunct/>
              <w:topLinePunct w:val="0"/>
              <w:autoSpaceDE/>
              <w:autoSpaceDN/>
              <w:bidi w:val="0"/>
              <w:adjustRightInd/>
              <w:snapToGrid w:val="0"/>
              <w:spacing w:line="240" w:lineRule="atLeast"/>
              <w:ind w:firstLine="0" w:firstLineChars="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财政预决算信息</w:t>
            </w:r>
          </w:p>
        </w:tc>
        <w:tc>
          <w:tcPr>
            <w:tcW w:w="3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A77E1">
            <w:pPr>
              <w:keepNext w:val="0"/>
              <w:keepLines w:val="0"/>
              <w:pageBreakBefore w:val="0"/>
              <w:widowControl/>
              <w:suppressLineNumbers w:val="0"/>
              <w:kinsoku/>
              <w:wordWrap/>
              <w:overflowPunct/>
              <w:topLinePunct w:val="0"/>
              <w:autoSpaceDE/>
              <w:autoSpaceDN/>
              <w:bidi w:val="0"/>
              <w:adjustRightInd/>
              <w:snapToGrid w:val="0"/>
              <w:spacing w:line="240" w:lineRule="atLeast"/>
              <w:ind w:firstLine="0" w:firstLineChars="0"/>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snapToGrid w:val="0"/>
                <w:kern w:val="21"/>
                <w:sz w:val="20"/>
                <w:szCs w:val="20"/>
                <w:highlight w:val="none"/>
                <w:lang w:val="en-US" w:eastAsia="zh-CN"/>
              </w:rPr>
              <w:t>部门预算、决算及执行情况</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3CE2F">
            <w:pPr>
              <w:keepNext w:val="0"/>
              <w:keepLines w:val="0"/>
              <w:pageBreakBefore w:val="0"/>
              <w:widowControl/>
              <w:suppressLineNumbers w:val="0"/>
              <w:kinsoku/>
              <w:wordWrap/>
              <w:overflowPunct/>
              <w:topLinePunct w:val="0"/>
              <w:autoSpaceDE/>
              <w:autoSpaceDN/>
              <w:bidi w:val="0"/>
              <w:adjustRightInd/>
              <w:snapToGrid w:val="0"/>
              <w:spacing w:line="240" w:lineRule="atLeast"/>
              <w:ind w:firstLine="0" w:firstLineChars="0"/>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snapToGrid w:val="0"/>
                <w:color w:val="auto"/>
                <w:kern w:val="21"/>
                <w:sz w:val="20"/>
                <w:szCs w:val="20"/>
                <w:lang w:val="en-US" w:eastAsia="zh-CN"/>
              </w:rPr>
              <w:t>《中华人民共和国预算法》 第十四条；</w:t>
            </w:r>
            <w:r>
              <w:rPr>
                <w:rFonts w:hint="eastAsia" w:ascii="方正仿宋_GBK" w:hAnsi="方正仿宋_GBK" w:eastAsia="方正仿宋_GBK" w:cs="方正仿宋_GBK"/>
                <w:snapToGrid w:val="0"/>
                <w:color w:val="auto"/>
                <w:kern w:val="21"/>
                <w:sz w:val="20"/>
                <w:szCs w:val="20"/>
              </w:rPr>
              <w:t>《中华人民共和国预算法实施条例》</w:t>
            </w:r>
            <w:r>
              <w:rPr>
                <w:rFonts w:hint="eastAsia" w:ascii="方正仿宋_GBK" w:hAnsi="方正仿宋_GBK" w:eastAsia="方正仿宋_GBK" w:cs="方正仿宋_GBK"/>
                <w:snapToGrid w:val="0"/>
                <w:color w:val="auto"/>
                <w:kern w:val="21"/>
                <w:sz w:val="20"/>
                <w:szCs w:val="20"/>
                <w:lang w:eastAsia="zh-CN"/>
              </w:rPr>
              <w:t>第六条；</w:t>
            </w:r>
            <w:r>
              <w:rPr>
                <w:rFonts w:hint="eastAsia" w:ascii="方正仿宋_GBK" w:hAnsi="方正仿宋_GBK" w:eastAsia="方正仿宋_GBK" w:cs="方正仿宋_GBK"/>
                <w:snapToGrid w:val="0"/>
                <w:color w:val="auto"/>
                <w:kern w:val="21"/>
                <w:sz w:val="20"/>
                <w:szCs w:val="20"/>
                <w:lang w:val="en-US" w:eastAsia="zh-CN"/>
              </w:rPr>
              <w:t>《中华人民共和国政府信息公开条例》（国务院令第711号）第二十条</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41B1D">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firstLine="0" w:firstLineChars="0"/>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政府网站</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4FEA6">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firstLine="0" w:firstLineChars="0"/>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本级政府财政部门批复后20日内。</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6CA42">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firstLine="0" w:firstLineChars="0"/>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财政办公室</w:t>
            </w:r>
          </w:p>
        </w:tc>
        <w:tc>
          <w:tcPr>
            <w:tcW w:w="1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4C929">
            <w:pPr>
              <w:keepNext w:val="0"/>
              <w:keepLines w:val="0"/>
              <w:pageBreakBefore w:val="0"/>
              <w:widowControl/>
              <w:kinsoku/>
              <w:wordWrap/>
              <w:overflowPunct/>
              <w:topLinePunct w:val="0"/>
              <w:autoSpaceDE/>
              <w:autoSpaceDN/>
              <w:bidi w:val="0"/>
              <w:adjustRightInd/>
              <w:snapToGrid w:val="0"/>
              <w:spacing w:line="240" w:lineRule="atLeast"/>
              <w:ind w:firstLine="0" w:firstLineChars="0"/>
              <w:jc w:val="both"/>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sz w:val="20"/>
                <w:szCs w:val="20"/>
                <w:u w:val="none"/>
              </w:rPr>
              <w:t>https://www.hnhs.gov.cn/23247/24323/42163/42167/content_2097796.html</w:t>
            </w:r>
          </w:p>
        </w:tc>
      </w:tr>
      <w:tr w14:paraId="76743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6" w:hRule="atLeast"/>
          <w:jc w:val="center"/>
        </w:trPr>
        <w:tc>
          <w:tcPr>
            <w:tcW w:w="655" w:type="dxa"/>
            <w:vMerge w:val="restart"/>
            <w:tcBorders>
              <w:top w:val="single" w:color="000000" w:sz="4" w:space="0"/>
              <w:left w:val="single" w:color="000000" w:sz="4" w:space="0"/>
              <w:right w:val="single" w:color="000000" w:sz="4" w:space="0"/>
            </w:tcBorders>
            <w:shd w:val="clear" w:color="auto" w:fill="auto"/>
            <w:vAlign w:val="center"/>
          </w:tcPr>
          <w:p w14:paraId="4F4040ED">
            <w:pPr>
              <w:keepNext w:val="0"/>
              <w:keepLines w:val="0"/>
              <w:pageBreakBefore w:val="0"/>
              <w:widowControl/>
              <w:suppressLineNumbers w:val="0"/>
              <w:kinsoku/>
              <w:wordWrap/>
              <w:overflowPunct/>
              <w:topLinePunct w:val="0"/>
              <w:autoSpaceDE/>
              <w:autoSpaceDN/>
              <w:bidi w:val="0"/>
              <w:adjustRightInd/>
              <w:snapToGrid w:val="0"/>
              <w:spacing w:line="240" w:lineRule="atLeast"/>
              <w:ind w:firstLine="0" w:firstLineChars="0"/>
              <w:jc w:val="center"/>
              <w:textAlignment w:val="center"/>
              <w:rPr>
                <w:rFonts w:hint="eastAsia" w:ascii="方正仿宋_GBK" w:hAnsi="方正仿宋_GBK" w:eastAsia="方正仿宋_GBK" w:cs="方正仿宋_GBK"/>
                <w:i w:val="0"/>
                <w:iCs w:val="0"/>
                <w:color w:val="000000"/>
                <w:sz w:val="20"/>
                <w:szCs w:val="20"/>
                <w:u w:val="none"/>
                <w:lang w:val="en-US" w:eastAsia="zh-CN"/>
              </w:rPr>
            </w:pPr>
            <w:r>
              <w:rPr>
                <w:rFonts w:hint="eastAsia" w:ascii="方正仿宋_GBK" w:hAnsi="方正仿宋_GBK" w:eastAsia="方正仿宋_GBK" w:cs="方正仿宋_GBK"/>
                <w:i w:val="0"/>
                <w:iCs w:val="0"/>
                <w:color w:val="000000"/>
                <w:kern w:val="0"/>
                <w:sz w:val="20"/>
                <w:szCs w:val="20"/>
                <w:u w:val="none"/>
                <w:lang w:val="en-US" w:eastAsia="zh-CN" w:bidi="ar"/>
              </w:rPr>
              <w:t>6</w:t>
            </w:r>
          </w:p>
        </w:tc>
        <w:tc>
          <w:tcPr>
            <w:tcW w:w="11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8E8CC5">
            <w:pPr>
              <w:keepNext w:val="0"/>
              <w:keepLines w:val="0"/>
              <w:pageBreakBefore w:val="0"/>
              <w:widowControl/>
              <w:suppressLineNumbers w:val="0"/>
              <w:kinsoku/>
              <w:wordWrap/>
              <w:overflowPunct/>
              <w:topLinePunct w:val="0"/>
              <w:autoSpaceDE/>
              <w:autoSpaceDN/>
              <w:bidi w:val="0"/>
              <w:adjustRightInd/>
              <w:snapToGrid w:val="0"/>
              <w:spacing w:line="240" w:lineRule="atLeast"/>
              <w:ind w:firstLine="0" w:firstLineChars="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政府采购信息</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F61FA">
            <w:pPr>
              <w:keepNext w:val="0"/>
              <w:keepLines w:val="0"/>
              <w:pageBreakBefore w:val="0"/>
              <w:widowControl/>
              <w:suppressLineNumbers w:val="0"/>
              <w:kinsoku/>
              <w:wordWrap/>
              <w:overflowPunct/>
              <w:topLinePunct w:val="0"/>
              <w:autoSpaceDE/>
              <w:autoSpaceDN/>
              <w:bidi w:val="0"/>
              <w:adjustRightInd/>
              <w:snapToGrid w:val="0"/>
              <w:spacing w:line="240" w:lineRule="atLeast"/>
              <w:ind w:firstLine="0" w:firstLineChars="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政府集中采购目录标准</w:t>
            </w:r>
          </w:p>
        </w:tc>
        <w:tc>
          <w:tcPr>
            <w:tcW w:w="3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5E2DB">
            <w:pPr>
              <w:keepNext w:val="0"/>
              <w:keepLines w:val="0"/>
              <w:pageBreakBefore w:val="0"/>
              <w:widowControl/>
              <w:suppressLineNumbers w:val="0"/>
              <w:kinsoku/>
              <w:wordWrap/>
              <w:overflowPunct/>
              <w:topLinePunct w:val="0"/>
              <w:autoSpaceDE/>
              <w:autoSpaceDN/>
              <w:bidi w:val="0"/>
              <w:adjustRightInd/>
              <w:snapToGrid w:val="0"/>
              <w:spacing w:line="240" w:lineRule="atLeast"/>
              <w:ind w:firstLine="0" w:firstLineChars="0"/>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适用于谢林港镇本级的政府集中采购项目的目录、标准。</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9E714">
            <w:pPr>
              <w:keepNext w:val="0"/>
              <w:keepLines w:val="0"/>
              <w:pageBreakBefore w:val="0"/>
              <w:widowControl/>
              <w:suppressLineNumbers w:val="0"/>
              <w:kinsoku/>
              <w:wordWrap/>
              <w:overflowPunct/>
              <w:topLinePunct w:val="0"/>
              <w:autoSpaceDE/>
              <w:autoSpaceDN/>
              <w:bidi w:val="0"/>
              <w:adjustRightInd/>
              <w:snapToGrid w:val="0"/>
              <w:spacing w:line="240" w:lineRule="atLeast"/>
              <w:ind w:firstLine="0" w:firstLineChars="0"/>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《中华人民共和国政府采购法》</w:t>
            </w:r>
            <w:r>
              <w:rPr>
                <w:rFonts w:hint="eastAsia" w:ascii="方正仿宋_GBK" w:hAnsi="方正仿宋_GBK" w:eastAsia="方正仿宋_GBK" w:cs="方正仿宋_GBK"/>
                <w:i w:val="0"/>
                <w:iCs w:val="0"/>
                <w:color w:val="000000"/>
                <w:kern w:val="0"/>
                <w:sz w:val="20"/>
                <w:szCs w:val="20"/>
                <w:u w:val="none"/>
                <w:lang w:val="en-US" w:eastAsia="zh-CN" w:bidi="ar"/>
              </w:rPr>
              <w:br w:type="textWrapping"/>
            </w:r>
            <w:r>
              <w:rPr>
                <w:rFonts w:hint="eastAsia" w:ascii="方正仿宋_GBK" w:hAnsi="方正仿宋_GBK" w:eastAsia="方正仿宋_GBK" w:cs="方正仿宋_GBK"/>
                <w:i w:val="0"/>
                <w:iCs w:val="0"/>
                <w:color w:val="000000"/>
                <w:kern w:val="0"/>
                <w:sz w:val="20"/>
                <w:szCs w:val="20"/>
                <w:u w:val="none"/>
                <w:lang w:val="en-US" w:eastAsia="zh-CN" w:bidi="ar"/>
              </w:rPr>
              <w:t>《中华人民共和国政府信息公开条例》（国务院令第711号）</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1A922">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firstLine="0" w:firstLineChars="0"/>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政府网站</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D4EF3">
            <w:pPr>
              <w:keepNext w:val="0"/>
              <w:keepLines w:val="0"/>
              <w:pageBreakBefore w:val="0"/>
              <w:widowControl/>
              <w:suppressLineNumbers w:val="0"/>
              <w:kinsoku/>
              <w:wordWrap/>
              <w:overflowPunct/>
              <w:topLinePunct w:val="0"/>
              <w:autoSpaceDE/>
              <w:autoSpaceDN/>
              <w:bidi w:val="0"/>
              <w:adjustRightInd/>
              <w:snapToGrid w:val="0"/>
              <w:spacing w:line="240" w:lineRule="atLeast"/>
              <w:ind w:firstLine="0" w:firstLineChars="0"/>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自该政府信息形成或者变更之日起20个工作日内。</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FFA70">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firstLine="0" w:firstLineChars="0"/>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财政办公室</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C6754">
            <w:pPr>
              <w:keepNext w:val="0"/>
              <w:keepLines w:val="0"/>
              <w:pageBreakBefore w:val="0"/>
              <w:widowControl/>
              <w:kinsoku/>
              <w:wordWrap/>
              <w:overflowPunct/>
              <w:topLinePunct w:val="0"/>
              <w:autoSpaceDE/>
              <w:autoSpaceDN/>
              <w:bidi w:val="0"/>
              <w:adjustRightInd/>
              <w:snapToGrid w:val="0"/>
              <w:spacing w:line="240" w:lineRule="atLeast"/>
              <w:ind w:firstLine="0" w:firstLineChars="0"/>
              <w:jc w:val="both"/>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sz w:val="20"/>
                <w:szCs w:val="20"/>
                <w:u w:val="none"/>
              </w:rPr>
              <w:t>http://www.ccgp-hunan.gov.cn/page/content/content.jsp?columnId=90508</w:t>
            </w:r>
          </w:p>
        </w:tc>
      </w:tr>
      <w:tr w14:paraId="37521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55" w:type="dxa"/>
            <w:vMerge w:val="continue"/>
            <w:tcBorders>
              <w:left w:val="single" w:color="000000" w:sz="4" w:space="0"/>
              <w:bottom w:val="single" w:color="000000" w:sz="4" w:space="0"/>
              <w:right w:val="single" w:color="000000" w:sz="4" w:space="0"/>
            </w:tcBorders>
            <w:shd w:val="clear" w:color="auto" w:fill="auto"/>
            <w:vAlign w:val="center"/>
          </w:tcPr>
          <w:p w14:paraId="355C35B9">
            <w:pPr>
              <w:keepNext w:val="0"/>
              <w:keepLines w:val="0"/>
              <w:pageBreakBefore w:val="0"/>
              <w:widowControl/>
              <w:kinsoku/>
              <w:wordWrap/>
              <w:overflowPunct/>
              <w:topLinePunct w:val="0"/>
              <w:autoSpaceDE/>
              <w:autoSpaceDN/>
              <w:bidi w:val="0"/>
              <w:adjustRightInd/>
              <w:snapToGrid w:val="0"/>
              <w:spacing w:line="240" w:lineRule="atLeast"/>
              <w:ind w:firstLine="0" w:firstLineChars="0"/>
              <w:jc w:val="center"/>
              <w:rPr>
                <w:rFonts w:hint="eastAsia" w:ascii="方正仿宋_GBK" w:hAnsi="方正仿宋_GBK" w:eastAsia="方正仿宋_GBK" w:cs="方正仿宋_GBK"/>
                <w:i w:val="0"/>
                <w:iCs w:val="0"/>
                <w:color w:val="000000"/>
                <w:sz w:val="20"/>
                <w:szCs w:val="20"/>
                <w:u w:val="none"/>
                <w:lang w:val="en-US" w:eastAsia="zh-CN"/>
              </w:rPr>
            </w:pPr>
          </w:p>
        </w:tc>
        <w:tc>
          <w:tcPr>
            <w:tcW w:w="11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4871A6">
            <w:pPr>
              <w:keepNext w:val="0"/>
              <w:keepLines w:val="0"/>
              <w:pageBreakBefore w:val="0"/>
              <w:widowControl/>
              <w:kinsoku/>
              <w:wordWrap/>
              <w:overflowPunct/>
              <w:topLinePunct w:val="0"/>
              <w:autoSpaceDE/>
              <w:autoSpaceDN/>
              <w:bidi w:val="0"/>
              <w:adjustRightInd/>
              <w:snapToGrid w:val="0"/>
              <w:spacing w:line="240" w:lineRule="atLeast"/>
              <w:ind w:firstLine="0" w:firstLineChars="0"/>
              <w:jc w:val="center"/>
              <w:rPr>
                <w:rFonts w:hint="eastAsia" w:ascii="方正仿宋_GBK" w:hAnsi="方正仿宋_GBK" w:eastAsia="方正仿宋_GBK" w:cs="方正仿宋_GBK"/>
                <w:i w:val="0"/>
                <w:iCs w:val="0"/>
                <w:color w:val="000000"/>
                <w:sz w:val="20"/>
                <w:szCs w:val="20"/>
                <w:u w:val="none"/>
              </w:rPr>
            </w:pP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4DBF6">
            <w:pPr>
              <w:keepNext w:val="0"/>
              <w:keepLines w:val="0"/>
              <w:pageBreakBefore w:val="0"/>
              <w:widowControl/>
              <w:suppressLineNumbers w:val="0"/>
              <w:kinsoku/>
              <w:wordWrap/>
              <w:overflowPunct/>
              <w:topLinePunct w:val="0"/>
              <w:autoSpaceDE/>
              <w:autoSpaceDN/>
              <w:bidi w:val="0"/>
              <w:adjustRightInd/>
              <w:snapToGrid w:val="0"/>
              <w:spacing w:line="240" w:lineRule="atLeast"/>
              <w:ind w:firstLine="0" w:firstLineChars="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政府采购实施情况</w:t>
            </w:r>
          </w:p>
        </w:tc>
        <w:tc>
          <w:tcPr>
            <w:tcW w:w="3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95D34">
            <w:pPr>
              <w:keepNext w:val="0"/>
              <w:keepLines w:val="0"/>
              <w:pageBreakBefore w:val="0"/>
              <w:widowControl/>
              <w:suppressLineNumbers w:val="0"/>
              <w:kinsoku/>
              <w:wordWrap/>
              <w:overflowPunct/>
              <w:topLinePunct w:val="0"/>
              <w:autoSpaceDE/>
              <w:autoSpaceDN/>
              <w:bidi w:val="0"/>
              <w:adjustRightInd/>
              <w:snapToGrid w:val="0"/>
              <w:spacing w:line="240" w:lineRule="atLeast"/>
              <w:ind w:firstLine="0" w:firstLineChars="0"/>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谢林港镇政府集中采购项目的实施情况，包括采购项目公告、采购文件、采购项目预算金额、采购结果、采购合同等信息。</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A0508">
            <w:pPr>
              <w:keepNext w:val="0"/>
              <w:keepLines w:val="0"/>
              <w:pageBreakBefore w:val="0"/>
              <w:widowControl/>
              <w:suppressLineNumbers w:val="0"/>
              <w:kinsoku/>
              <w:wordWrap/>
              <w:overflowPunct/>
              <w:topLinePunct w:val="0"/>
              <w:autoSpaceDE/>
              <w:autoSpaceDN/>
              <w:bidi w:val="0"/>
              <w:adjustRightInd/>
              <w:snapToGrid w:val="0"/>
              <w:spacing w:line="240" w:lineRule="atLeast"/>
              <w:ind w:firstLine="0" w:firstLineChars="0"/>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《中华人民共和国预算法》</w:t>
            </w:r>
            <w:r>
              <w:rPr>
                <w:rFonts w:hint="eastAsia" w:ascii="方正仿宋_GBK" w:hAnsi="方正仿宋_GBK" w:eastAsia="方正仿宋_GBK" w:cs="方正仿宋_GBK"/>
                <w:i w:val="0"/>
                <w:iCs w:val="0"/>
                <w:color w:val="000000"/>
                <w:kern w:val="0"/>
                <w:sz w:val="20"/>
                <w:szCs w:val="20"/>
                <w:u w:val="none"/>
                <w:lang w:val="en-US" w:eastAsia="zh-CN" w:bidi="ar"/>
              </w:rPr>
              <w:br w:type="textWrapping"/>
            </w:r>
            <w:r>
              <w:rPr>
                <w:rFonts w:hint="eastAsia" w:ascii="方正仿宋_GBK" w:hAnsi="方正仿宋_GBK" w:eastAsia="方正仿宋_GBK" w:cs="方正仿宋_GBK"/>
                <w:i w:val="0"/>
                <w:iCs w:val="0"/>
                <w:color w:val="000000"/>
                <w:kern w:val="0"/>
                <w:sz w:val="20"/>
                <w:szCs w:val="20"/>
                <w:u w:val="none"/>
                <w:lang w:val="en-US" w:eastAsia="zh-CN" w:bidi="ar"/>
              </w:rPr>
              <w:t>《中华人民共和国政府采购法》</w:t>
            </w:r>
            <w:r>
              <w:rPr>
                <w:rFonts w:hint="eastAsia" w:ascii="方正仿宋_GBK" w:hAnsi="方正仿宋_GBK" w:eastAsia="方正仿宋_GBK" w:cs="方正仿宋_GBK"/>
                <w:i w:val="0"/>
                <w:iCs w:val="0"/>
                <w:color w:val="000000"/>
                <w:kern w:val="0"/>
                <w:sz w:val="20"/>
                <w:szCs w:val="20"/>
                <w:u w:val="none"/>
                <w:lang w:val="en-US" w:eastAsia="zh-CN" w:bidi="ar"/>
              </w:rPr>
              <w:br w:type="textWrapping"/>
            </w:r>
            <w:r>
              <w:rPr>
                <w:rFonts w:hint="eastAsia" w:ascii="方正仿宋_GBK" w:hAnsi="方正仿宋_GBK" w:eastAsia="方正仿宋_GBK" w:cs="方正仿宋_GBK"/>
                <w:i w:val="0"/>
                <w:iCs w:val="0"/>
                <w:color w:val="000000"/>
                <w:kern w:val="0"/>
                <w:sz w:val="20"/>
                <w:szCs w:val="20"/>
                <w:u w:val="none"/>
                <w:lang w:val="en-US" w:eastAsia="zh-CN" w:bidi="ar"/>
              </w:rPr>
              <w:t>《中华人民共和国政府信息公开条例》（国务院令第711号）</w:t>
            </w:r>
            <w:r>
              <w:rPr>
                <w:rFonts w:hint="eastAsia" w:ascii="方正仿宋_GBK" w:hAnsi="方正仿宋_GBK" w:eastAsia="方正仿宋_GBK" w:cs="方正仿宋_GBK"/>
                <w:i w:val="0"/>
                <w:iCs w:val="0"/>
                <w:color w:val="000000"/>
                <w:kern w:val="0"/>
                <w:sz w:val="20"/>
                <w:szCs w:val="20"/>
                <w:u w:val="none"/>
                <w:lang w:val="en-US" w:eastAsia="zh-CN" w:bidi="ar"/>
              </w:rPr>
              <w:br w:type="textWrapping"/>
            </w:r>
            <w:r>
              <w:rPr>
                <w:rFonts w:hint="eastAsia" w:ascii="方正仿宋_GBK" w:hAnsi="方正仿宋_GBK" w:eastAsia="方正仿宋_GBK" w:cs="方正仿宋_GBK"/>
                <w:i w:val="0"/>
                <w:iCs w:val="0"/>
                <w:color w:val="000000"/>
                <w:kern w:val="0"/>
                <w:sz w:val="20"/>
                <w:szCs w:val="20"/>
                <w:u w:val="none"/>
                <w:lang w:val="en-US" w:eastAsia="zh-CN" w:bidi="ar"/>
              </w:rPr>
              <w:t>《国务院办公厅关于推进公共资源配置领域政府信息公开的意见》（国办发〔2017〕97号）</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560CA">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firstLine="0" w:firstLineChars="0"/>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政府网站</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739B1">
            <w:pPr>
              <w:keepNext w:val="0"/>
              <w:keepLines w:val="0"/>
              <w:pageBreakBefore w:val="0"/>
              <w:widowControl/>
              <w:suppressLineNumbers w:val="0"/>
              <w:kinsoku/>
              <w:wordWrap/>
              <w:overflowPunct/>
              <w:topLinePunct w:val="0"/>
              <w:autoSpaceDE/>
              <w:autoSpaceDN/>
              <w:bidi w:val="0"/>
              <w:adjustRightInd/>
              <w:snapToGrid w:val="0"/>
              <w:spacing w:line="240" w:lineRule="atLeast"/>
              <w:ind w:firstLine="0" w:firstLineChars="0"/>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自该政府信息形成或者变更之日起20个工作日内。</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EA162">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firstLine="0" w:firstLineChars="0"/>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财政办公室</w:t>
            </w:r>
          </w:p>
        </w:tc>
        <w:tc>
          <w:tcPr>
            <w:tcW w:w="1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EC32E">
            <w:pPr>
              <w:keepNext w:val="0"/>
              <w:keepLines w:val="0"/>
              <w:pageBreakBefore w:val="0"/>
              <w:widowControl/>
              <w:kinsoku/>
              <w:wordWrap/>
              <w:overflowPunct/>
              <w:topLinePunct w:val="0"/>
              <w:autoSpaceDE/>
              <w:autoSpaceDN/>
              <w:bidi w:val="0"/>
              <w:adjustRightInd/>
              <w:snapToGrid w:val="0"/>
              <w:spacing w:line="240" w:lineRule="atLeast"/>
              <w:ind w:firstLine="0" w:firstLineChars="0"/>
              <w:jc w:val="both"/>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sz w:val="20"/>
                <w:szCs w:val="20"/>
                <w:u w:val="none"/>
              </w:rPr>
              <w:t>http://www.ccgp-hunan.gov.cn/portal_city.jsp?areaCode=yyss</w:t>
            </w:r>
          </w:p>
        </w:tc>
      </w:tr>
      <w:tr w14:paraId="49415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93" w:hRule="atLeast"/>
          <w:jc w:val="center"/>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C407D">
            <w:pPr>
              <w:keepNext w:val="0"/>
              <w:keepLines w:val="0"/>
              <w:pageBreakBefore w:val="0"/>
              <w:widowControl/>
              <w:suppressLineNumbers w:val="0"/>
              <w:kinsoku/>
              <w:wordWrap/>
              <w:overflowPunct/>
              <w:topLinePunct w:val="0"/>
              <w:autoSpaceDE/>
              <w:autoSpaceDN/>
              <w:bidi w:val="0"/>
              <w:adjustRightInd/>
              <w:snapToGrid w:val="0"/>
              <w:spacing w:line="240" w:lineRule="atLeast"/>
              <w:ind w:firstLine="0" w:firstLineChars="0"/>
              <w:jc w:val="center"/>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7</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EA0FC">
            <w:pPr>
              <w:keepNext w:val="0"/>
              <w:keepLines w:val="0"/>
              <w:pageBreakBefore w:val="0"/>
              <w:widowControl/>
              <w:suppressLineNumbers w:val="0"/>
              <w:kinsoku/>
              <w:wordWrap/>
              <w:overflowPunct/>
              <w:topLinePunct w:val="0"/>
              <w:autoSpaceDE/>
              <w:autoSpaceDN/>
              <w:bidi w:val="0"/>
              <w:adjustRightInd/>
              <w:snapToGrid w:val="0"/>
              <w:spacing w:line="240" w:lineRule="atLeast"/>
              <w:ind w:firstLine="0" w:firstLineChars="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建议提案</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CDCDD">
            <w:pPr>
              <w:keepNext w:val="0"/>
              <w:keepLines w:val="0"/>
              <w:pageBreakBefore w:val="0"/>
              <w:widowControl/>
              <w:suppressLineNumbers w:val="0"/>
              <w:kinsoku/>
              <w:wordWrap/>
              <w:overflowPunct/>
              <w:topLinePunct w:val="0"/>
              <w:autoSpaceDE/>
              <w:autoSpaceDN/>
              <w:bidi w:val="0"/>
              <w:adjustRightInd/>
              <w:snapToGrid w:val="0"/>
              <w:spacing w:line="240" w:lineRule="atLeast"/>
              <w:ind w:firstLine="0" w:firstLineChars="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sz w:val="20"/>
                <w:szCs w:val="20"/>
                <w:u w:val="none"/>
                <w:lang w:val="en-US" w:eastAsia="zh-CN"/>
              </w:rPr>
              <w:t>人大代表建议和政协提案办理</w:t>
            </w:r>
          </w:p>
        </w:tc>
        <w:tc>
          <w:tcPr>
            <w:tcW w:w="3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1E8CE">
            <w:pPr>
              <w:keepNext w:val="0"/>
              <w:keepLines w:val="0"/>
              <w:pageBreakBefore w:val="0"/>
              <w:widowControl/>
              <w:suppressLineNumbers w:val="0"/>
              <w:kinsoku/>
              <w:wordWrap/>
              <w:overflowPunct/>
              <w:topLinePunct w:val="0"/>
              <w:autoSpaceDE/>
              <w:autoSpaceDN/>
              <w:bidi w:val="0"/>
              <w:adjustRightInd/>
              <w:snapToGrid w:val="0"/>
              <w:spacing w:line="240" w:lineRule="atLeast"/>
              <w:ind w:firstLine="0" w:firstLineChars="0"/>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sz w:val="20"/>
                <w:szCs w:val="20"/>
                <w:u w:val="none"/>
                <w:lang w:val="en-US" w:eastAsia="zh-CN"/>
              </w:rPr>
              <w:t>对涉及公共利益、公众权益、社会关切及需要社会广泛知晓的省人大代表建议、省政协提案及其答复意见经审查可以公开的</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FDE77">
            <w:pPr>
              <w:keepNext w:val="0"/>
              <w:keepLines w:val="0"/>
              <w:pageBreakBefore w:val="0"/>
              <w:widowControl/>
              <w:suppressLineNumbers w:val="0"/>
              <w:kinsoku/>
              <w:wordWrap/>
              <w:overflowPunct/>
              <w:topLinePunct w:val="0"/>
              <w:autoSpaceDE/>
              <w:autoSpaceDN/>
              <w:bidi w:val="0"/>
              <w:adjustRightInd/>
              <w:snapToGrid w:val="0"/>
              <w:spacing w:line="240" w:lineRule="atLeast"/>
              <w:ind w:firstLine="0" w:firstLineChars="0"/>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sz w:val="20"/>
                <w:szCs w:val="20"/>
                <w:u w:val="none"/>
                <w:lang w:val="en-US" w:eastAsia="zh-CN"/>
              </w:rPr>
              <w:t>《中华人民共和国全国人民代表大会和地方各级人民代表大会代表法》第五十一条；《中国人民政治协商会议全国委员会提案工作条例》第二十三条；《湖南省人民政府办公厅关于印发〈省人大代表建议和省政协提案办理工作规定〉的通知》（湘政办发〔2017〕41号）第十三条</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4FECD">
            <w:pPr>
              <w:keepNext w:val="0"/>
              <w:keepLines w:val="0"/>
              <w:pageBreakBefore w:val="0"/>
              <w:widowControl/>
              <w:suppressLineNumbers w:val="0"/>
              <w:kinsoku/>
              <w:wordWrap/>
              <w:overflowPunct/>
              <w:topLinePunct w:val="0"/>
              <w:autoSpaceDE/>
              <w:autoSpaceDN/>
              <w:bidi w:val="0"/>
              <w:adjustRightInd/>
              <w:snapToGrid w:val="0"/>
              <w:spacing w:line="240" w:lineRule="atLeast"/>
              <w:ind w:firstLine="0" w:firstLineChars="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政府网站</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D3AF2">
            <w:pPr>
              <w:keepNext w:val="0"/>
              <w:keepLines w:val="0"/>
              <w:pageBreakBefore w:val="0"/>
              <w:widowControl/>
              <w:suppressLineNumbers w:val="0"/>
              <w:kinsoku/>
              <w:wordWrap/>
              <w:overflowPunct/>
              <w:topLinePunct w:val="0"/>
              <w:autoSpaceDE/>
              <w:autoSpaceDN/>
              <w:bidi w:val="0"/>
              <w:adjustRightInd/>
              <w:snapToGrid w:val="0"/>
              <w:spacing w:line="240" w:lineRule="atLeast"/>
              <w:ind w:firstLine="0" w:firstLineChars="0"/>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自该政府信息形成或者变更之日起20个工作日内。</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078E2">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firstLine="0" w:firstLineChars="0"/>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党政办公室</w:t>
            </w:r>
          </w:p>
        </w:tc>
        <w:tc>
          <w:tcPr>
            <w:tcW w:w="1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5D220">
            <w:pPr>
              <w:keepNext w:val="0"/>
              <w:keepLines w:val="0"/>
              <w:pageBreakBefore w:val="0"/>
              <w:widowControl/>
              <w:kinsoku/>
              <w:wordWrap/>
              <w:overflowPunct/>
              <w:topLinePunct w:val="0"/>
              <w:autoSpaceDE/>
              <w:autoSpaceDN/>
              <w:bidi w:val="0"/>
              <w:adjustRightInd/>
              <w:snapToGrid w:val="0"/>
              <w:spacing w:line="240" w:lineRule="atLeast"/>
              <w:ind w:firstLine="0" w:firstLineChars="0"/>
              <w:jc w:val="both"/>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sz w:val="20"/>
                <w:szCs w:val="20"/>
                <w:u w:val="none"/>
              </w:rPr>
              <w:t>https://www.hnhs.gov.cn/22557/24327/31843/43606/index.htm</w:t>
            </w:r>
          </w:p>
        </w:tc>
      </w:tr>
      <w:tr w14:paraId="6A70A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1" w:hRule="atLeast"/>
          <w:jc w:val="center"/>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DF121">
            <w:pPr>
              <w:keepNext w:val="0"/>
              <w:keepLines w:val="0"/>
              <w:pageBreakBefore w:val="0"/>
              <w:widowControl/>
              <w:suppressLineNumbers w:val="0"/>
              <w:kinsoku/>
              <w:wordWrap/>
              <w:overflowPunct/>
              <w:topLinePunct w:val="0"/>
              <w:autoSpaceDE/>
              <w:autoSpaceDN/>
              <w:bidi w:val="0"/>
              <w:adjustRightInd/>
              <w:snapToGrid w:val="0"/>
              <w:spacing w:line="240" w:lineRule="atLeast"/>
              <w:ind w:firstLine="0" w:firstLineChars="0"/>
              <w:jc w:val="center"/>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8</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62EFD">
            <w:pPr>
              <w:keepNext w:val="0"/>
              <w:keepLines w:val="0"/>
              <w:pageBreakBefore w:val="0"/>
              <w:widowControl/>
              <w:suppressLineNumbers w:val="0"/>
              <w:kinsoku/>
              <w:wordWrap/>
              <w:overflowPunct/>
              <w:topLinePunct w:val="0"/>
              <w:autoSpaceDE/>
              <w:autoSpaceDN/>
              <w:bidi w:val="0"/>
              <w:adjustRightInd/>
              <w:snapToGrid w:val="0"/>
              <w:spacing w:line="240" w:lineRule="atLeast"/>
              <w:ind w:firstLine="0" w:firstLineChars="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法治政府建设年度报告</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258CA">
            <w:pPr>
              <w:keepNext w:val="0"/>
              <w:keepLines w:val="0"/>
              <w:pageBreakBefore w:val="0"/>
              <w:widowControl/>
              <w:suppressLineNumbers w:val="0"/>
              <w:kinsoku/>
              <w:wordWrap/>
              <w:overflowPunct/>
              <w:topLinePunct w:val="0"/>
              <w:autoSpaceDE/>
              <w:autoSpaceDN/>
              <w:bidi w:val="0"/>
              <w:adjustRightInd/>
              <w:snapToGrid w:val="0"/>
              <w:spacing w:line="240" w:lineRule="atLeast"/>
              <w:ind w:firstLine="0" w:firstLineChars="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法治政府建设年度报告</w:t>
            </w:r>
          </w:p>
        </w:tc>
        <w:tc>
          <w:tcPr>
            <w:tcW w:w="3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16B89">
            <w:pPr>
              <w:keepNext w:val="0"/>
              <w:keepLines w:val="0"/>
              <w:pageBreakBefore w:val="0"/>
              <w:widowControl/>
              <w:suppressLineNumbers w:val="0"/>
              <w:kinsoku/>
              <w:wordWrap/>
              <w:overflowPunct/>
              <w:topLinePunct w:val="0"/>
              <w:autoSpaceDE/>
              <w:autoSpaceDN/>
              <w:bidi w:val="0"/>
              <w:adjustRightInd/>
              <w:snapToGrid w:val="0"/>
              <w:spacing w:line="240" w:lineRule="atLeast"/>
              <w:ind w:firstLine="0" w:firstLineChars="0"/>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谢林港镇上一年度推进法治政府建设的主要举措和成效；下一年度推进法治政府建设的主要安排；其他需要报告的情况。</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25382">
            <w:pPr>
              <w:keepNext w:val="0"/>
              <w:keepLines w:val="0"/>
              <w:pageBreakBefore w:val="0"/>
              <w:widowControl/>
              <w:suppressLineNumbers w:val="0"/>
              <w:kinsoku/>
              <w:wordWrap/>
              <w:overflowPunct/>
              <w:topLinePunct w:val="0"/>
              <w:autoSpaceDE/>
              <w:autoSpaceDN/>
              <w:bidi w:val="0"/>
              <w:adjustRightInd/>
              <w:snapToGrid w:val="0"/>
              <w:spacing w:line="240" w:lineRule="atLeast"/>
              <w:ind w:firstLine="0" w:firstLineChars="0"/>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《法治政府建设与责任落实督察工作规定》</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7CE84">
            <w:pPr>
              <w:keepNext w:val="0"/>
              <w:keepLines w:val="0"/>
              <w:pageBreakBefore w:val="0"/>
              <w:widowControl/>
              <w:suppressLineNumbers w:val="0"/>
              <w:kinsoku/>
              <w:wordWrap/>
              <w:overflowPunct/>
              <w:topLinePunct w:val="0"/>
              <w:autoSpaceDE/>
              <w:autoSpaceDN/>
              <w:bidi w:val="0"/>
              <w:adjustRightInd/>
              <w:snapToGrid w:val="0"/>
              <w:spacing w:line="240" w:lineRule="atLeast"/>
              <w:ind w:firstLine="0" w:firstLineChars="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政府网站</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A8631">
            <w:pPr>
              <w:keepNext w:val="0"/>
              <w:keepLines w:val="0"/>
              <w:pageBreakBefore w:val="0"/>
              <w:widowControl/>
              <w:suppressLineNumbers w:val="0"/>
              <w:kinsoku/>
              <w:wordWrap/>
              <w:overflowPunct/>
              <w:topLinePunct w:val="0"/>
              <w:autoSpaceDE/>
              <w:autoSpaceDN/>
              <w:bidi w:val="0"/>
              <w:adjustRightInd/>
              <w:snapToGrid w:val="0"/>
              <w:spacing w:line="240" w:lineRule="atLeast"/>
              <w:ind w:firstLine="0" w:firstLineChars="0"/>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每年4月1日之前。</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860B7">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firstLine="0" w:firstLineChars="0"/>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司法所</w:t>
            </w:r>
          </w:p>
        </w:tc>
        <w:tc>
          <w:tcPr>
            <w:tcW w:w="1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5986D">
            <w:pPr>
              <w:keepNext w:val="0"/>
              <w:keepLines w:val="0"/>
              <w:pageBreakBefore w:val="0"/>
              <w:widowControl/>
              <w:kinsoku/>
              <w:wordWrap/>
              <w:overflowPunct/>
              <w:topLinePunct w:val="0"/>
              <w:autoSpaceDE/>
              <w:autoSpaceDN/>
              <w:bidi w:val="0"/>
              <w:adjustRightInd/>
              <w:snapToGrid w:val="0"/>
              <w:spacing w:line="240" w:lineRule="atLeast"/>
              <w:ind w:firstLine="0" w:firstLineChars="0"/>
              <w:jc w:val="both"/>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sz w:val="20"/>
                <w:szCs w:val="20"/>
                <w:u w:val="none"/>
              </w:rPr>
              <w:t>https://www.hnhs.gov.cn/23247/23248/23808/42655/content_2050742.html</w:t>
            </w:r>
          </w:p>
        </w:tc>
      </w:tr>
      <w:tr w14:paraId="15749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55" w:type="dxa"/>
            <w:vMerge w:val="restart"/>
            <w:tcBorders>
              <w:top w:val="single" w:color="000000" w:sz="4" w:space="0"/>
              <w:left w:val="single" w:color="000000" w:sz="4" w:space="0"/>
              <w:right w:val="single" w:color="000000" w:sz="4" w:space="0"/>
            </w:tcBorders>
            <w:shd w:val="clear" w:color="auto" w:fill="auto"/>
            <w:vAlign w:val="center"/>
          </w:tcPr>
          <w:p w14:paraId="6040E32D">
            <w:pPr>
              <w:keepNext w:val="0"/>
              <w:keepLines w:val="0"/>
              <w:pageBreakBefore w:val="0"/>
              <w:widowControl/>
              <w:kinsoku/>
              <w:wordWrap/>
              <w:overflowPunct/>
              <w:topLinePunct w:val="0"/>
              <w:autoSpaceDE/>
              <w:autoSpaceDN/>
              <w:bidi w:val="0"/>
              <w:adjustRightInd/>
              <w:snapToGrid w:val="0"/>
              <w:spacing w:line="240" w:lineRule="atLeast"/>
              <w:ind w:firstLine="0" w:firstLineChars="0"/>
              <w:jc w:val="center"/>
              <w:rPr>
                <w:rFonts w:hint="eastAsia" w:ascii="方正仿宋_GBK" w:hAnsi="方正仿宋_GBK" w:eastAsia="方正仿宋_GBK" w:cs="方正仿宋_GBK"/>
                <w:i w:val="0"/>
                <w:iCs w:val="0"/>
                <w:color w:val="000000"/>
                <w:sz w:val="20"/>
                <w:szCs w:val="20"/>
                <w:u w:val="none"/>
                <w:lang w:val="en-US" w:eastAsia="zh-CN"/>
              </w:rPr>
            </w:pPr>
            <w:r>
              <w:rPr>
                <w:rFonts w:hint="eastAsia" w:ascii="方正仿宋_GBK" w:hAnsi="方正仿宋_GBK" w:eastAsia="方正仿宋_GBK" w:cs="方正仿宋_GBK"/>
                <w:i w:val="0"/>
                <w:iCs w:val="0"/>
                <w:color w:val="000000"/>
                <w:sz w:val="20"/>
                <w:szCs w:val="20"/>
                <w:u w:val="none"/>
                <w:lang w:val="en-US" w:eastAsia="zh-CN"/>
              </w:rPr>
              <w:t>9</w:t>
            </w:r>
          </w:p>
        </w:tc>
        <w:tc>
          <w:tcPr>
            <w:tcW w:w="11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6DD544">
            <w:pPr>
              <w:keepNext w:val="0"/>
              <w:keepLines w:val="0"/>
              <w:pageBreakBefore w:val="0"/>
              <w:widowControl/>
              <w:suppressLineNumbers w:val="0"/>
              <w:kinsoku/>
              <w:wordWrap/>
              <w:overflowPunct/>
              <w:topLinePunct w:val="0"/>
              <w:autoSpaceDE/>
              <w:autoSpaceDN/>
              <w:bidi w:val="0"/>
              <w:adjustRightInd/>
              <w:snapToGrid w:val="0"/>
              <w:spacing w:line="240" w:lineRule="atLeast"/>
              <w:ind w:firstLine="0" w:firstLineChars="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解读回应</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01392">
            <w:pPr>
              <w:keepNext w:val="0"/>
              <w:keepLines w:val="0"/>
              <w:pageBreakBefore w:val="0"/>
              <w:widowControl/>
              <w:suppressLineNumbers w:val="0"/>
              <w:kinsoku/>
              <w:wordWrap/>
              <w:overflowPunct/>
              <w:topLinePunct w:val="0"/>
              <w:autoSpaceDE/>
              <w:autoSpaceDN/>
              <w:bidi w:val="0"/>
              <w:adjustRightInd/>
              <w:snapToGrid w:val="0"/>
              <w:spacing w:line="240" w:lineRule="atLeast"/>
              <w:ind w:firstLine="0" w:firstLineChars="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政策解读</w:t>
            </w:r>
          </w:p>
        </w:tc>
        <w:tc>
          <w:tcPr>
            <w:tcW w:w="3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F9E15">
            <w:pPr>
              <w:keepNext w:val="0"/>
              <w:keepLines w:val="0"/>
              <w:pageBreakBefore w:val="0"/>
              <w:widowControl/>
              <w:suppressLineNumbers w:val="0"/>
              <w:kinsoku/>
              <w:wordWrap/>
              <w:overflowPunct/>
              <w:topLinePunct w:val="0"/>
              <w:autoSpaceDE/>
              <w:autoSpaceDN/>
              <w:bidi w:val="0"/>
              <w:adjustRightInd/>
              <w:snapToGrid w:val="0"/>
              <w:spacing w:line="240" w:lineRule="atLeast"/>
              <w:ind w:firstLine="0" w:firstLineChars="0"/>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围绕谢林港镇制发或牵头起草的行政规范性文件，以及需要公众广泛知晓的政策、规划、重大措施等，对制定背景、依据、目的、主要内容、前后政策变化、政策预期等进行解读。</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7D96B">
            <w:pPr>
              <w:keepNext w:val="0"/>
              <w:keepLines w:val="0"/>
              <w:pageBreakBefore w:val="0"/>
              <w:widowControl/>
              <w:suppressLineNumbers w:val="0"/>
              <w:kinsoku/>
              <w:wordWrap/>
              <w:overflowPunct/>
              <w:topLinePunct w:val="0"/>
              <w:autoSpaceDE/>
              <w:autoSpaceDN/>
              <w:bidi w:val="0"/>
              <w:adjustRightInd/>
              <w:snapToGrid w:val="0"/>
              <w:spacing w:line="240" w:lineRule="atLeast"/>
              <w:ind w:firstLine="0" w:firstLineChars="0"/>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《中共中央办公厅国务院办公厅印发〈关于全面推进政务公开工作的意见〉的通知》（中办发〔2016〕8号）</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68CF0">
            <w:pPr>
              <w:keepNext w:val="0"/>
              <w:keepLines w:val="0"/>
              <w:pageBreakBefore w:val="0"/>
              <w:widowControl/>
              <w:suppressLineNumbers w:val="0"/>
              <w:kinsoku/>
              <w:wordWrap/>
              <w:overflowPunct/>
              <w:topLinePunct w:val="0"/>
              <w:autoSpaceDE/>
              <w:autoSpaceDN/>
              <w:bidi w:val="0"/>
              <w:adjustRightInd/>
              <w:snapToGrid w:val="0"/>
              <w:spacing w:line="240" w:lineRule="atLeast"/>
              <w:ind w:firstLine="0" w:firstLineChars="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政府网站</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AD761">
            <w:pPr>
              <w:keepNext w:val="0"/>
              <w:keepLines w:val="0"/>
              <w:pageBreakBefore w:val="0"/>
              <w:widowControl/>
              <w:suppressLineNumbers w:val="0"/>
              <w:kinsoku/>
              <w:wordWrap/>
              <w:overflowPunct/>
              <w:topLinePunct w:val="0"/>
              <w:autoSpaceDE/>
              <w:autoSpaceDN/>
              <w:bidi w:val="0"/>
              <w:adjustRightInd/>
              <w:snapToGrid w:val="0"/>
              <w:spacing w:line="240" w:lineRule="atLeast"/>
              <w:ind w:firstLine="0" w:firstLineChars="0"/>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自文件公开后3个工作日内。</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BE220">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firstLine="0" w:firstLineChars="0"/>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党政办公室</w:t>
            </w:r>
          </w:p>
        </w:tc>
        <w:tc>
          <w:tcPr>
            <w:tcW w:w="1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64BB0">
            <w:pPr>
              <w:keepNext w:val="0"/>
              <w:keepLines w:val="0"/>
              <w:pageBreakBefore w:val="0"/>
              <w:widowControl/>
              <w:kinsoku/>
              <w:wordWrap/>
              <w:overflowPunct/>
              <w:topLinePunct w:val="0"/>
              <w:autoSpaceDE/>
              <w:autoSpaceDN/>
              <w:bidi w:val="0"/>
              <w:adjustRightInd/>
              <w:snapToGrid w:val="0"/>
              <w:spacing w:line="240" w:lineRule="atLeast"/>
              <w:ind w:firstLine="0" w:firstLineChars="0"/>
              <w:jc w:val="both"/>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sz w:val="20"/>
                <w:szCs w:val="20"/>
                <w:u w:val="none"/>
              </w:rPr>
              <w:t>https://searching.hunan.gov.cn/hunan/979101000/video?q=%E6%94%BF%E7%AD%96%E8%A7%A3%E8%AF%BB</w:t>
            </w:r>
          </w:p>
        </w:tc>
      </w:tr>
      <w:tr w14:paraId="04FE3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55" w:type="dxa"/>
            <w:vMerge w:val="continue"/>
            <w:tcBorders>
              <w:left w:val="single" w:color="000000" w:sz="4" w:space="0"/>
              <w:bottom w:val="single" w:color="000000" w:sz="4" w:space="0"/>
              <w:right w:val="single" w:color="000000" w:sz="4" w:space="0"/>
            </w:tcBorders>
            <w:shd w:val="clear" w:color="auto" w:fill="auto"/>
            <w:vAlign w:val="center"/>
          </w:tcPr>
          <w:p w14:paraId="543B6155">
            <w:pPr>
              <w:keepNext w:val="0"/>
              <w:keepLines w:val="0"/>
              <w:pageBreakBefore w:val="0"/>
              <w:widowControl/>
              <w:kinsoku/>
              <w:wordWrap/>
              <w:overflowPunct/>
              <w:topLinePunct w:val="0"/>
              <w:autoSpaceDE/>
              <w:autoSpaceDN/>
              <w:bidi w:val="0"/>
              <w:adjustRightInd/>
              <w:snapToGrid w:val="0"/>
              <w:spacing w:line="240" w:lineRule="atLeast"/>
              <w:ind w:firstLine="0" w:firstLineChars="0"/>
              <w:jc w:val="center"/>
              <w:rPr>
                <w:rFonts w:hint="eastAsia" w:ascii="方正仿宋_GBK" w:hAnsi="方正仿宋_GBK" w:eastAsia="方正仿宋_GBK" w:cs="方正仿宋_GBK"/>
                <w:i w:val="0"/>
                <w:iCs w:val="0"/>
                <w:color w:val="000000"/>
                <w:sz w:val="20"/>
                <w:szCs w:val="20"/>
                <w:u w:val="none"/>
                <w:lang w:val="en-US" w:eastAsia="zh-CN"/>
              </w:rPr>
            </w:pPr>
          </w:p>
        </w:tc>
        <w:tc>
          <w:tcPr>
            <w:tcW w:w="11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876B7F">
            <w:pPr>
              <w:keepNext w:val="0"/>
              <w:keepLines w:val="0"/>
              <w:pageBreakBefore w:val="0"/>
              <w:widowControl/>
              <w:kinsoku/>
              <w:wordWrap/>
              <w:overflowPunct/>
              <w:topLinePunct w:val="0"/>
              <w:autoSpaceDE/>
              <w:autoSpaceDN/>
              <w:bidi w:val="0"/>
              <w:adjustRightInd/>
              <w:snapToGrid w:val="0"/>
              <w:spacing w:line="240" w:lineRule="atLeast"/>
              <w:ind w:firstLine="0" w:firstLineChars="0"/>
              <w:jc w:val="center"/>
              <w:rPr>
                <w:rFonts w:hint="eastAsia" w:ascii="方正仿宋_GBK" w:hAnsi="方正仿宋_GBK" w:eastAsia="方正仿宋_GBK" w:cs="方正仿宋_GBK"/>
                <w:i w:val="0"/>
                <w:iCs w:val="0"/>
                <w:color w:val="000000"/>
                <w:sz w:val="20"/>
                <w:szCs w:val="20"/>
                <w:u w:val="none"/>
              </w:rPr>
            </w:pP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F6222">
            <w:pPr>
              <w:keepNext w:val="0"/>
              <w:keepLines w:val="0"/>
              <w:pageBreakBefore w:val="0"/>
              <w:widowControl/>
              <w:suppressLineNumbers w:val="0"/>
              <w:kinsoku/>
              <w:wordWrap/>
              <w:overflowPunct/>
              <w:topLinePunct w:val="0"/>
              <w:autoSpaceDE/>
              <w:autoSpaceDN/>
              <w:bidi w:val="0"/>
              <w:adjustRightInd/>
              <w:snapToGrid w:val="0"/>
              <w:spacing w:line="240" w:lineRule="atLeast"/>
              <w:ind w:firstLine="0" w:firstLineChars="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回应关切</w:t>
            </w:r>
          </w:p>
        </w:tc>
        <w:tc>
          <w:tcPr>
            <w:tcW w:w="3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ECF53">
            <w:pPr>
              <w:keepNext w:val="0"/>
              <w:keepLines w:val="0"/>
              <w:pageBreakBefore w:val="0"/>
              <w:widowControl/>
              <w:suppressLineNumbers w:val="0"/>
              <w:kinsoku/>
              <w:wordWrap/>
              <w:overflowPunct/>
              <w:topLinePunct w:val="0"/>
              <w:autoSpaceDE/>
              <w:autoSpaceDN/>
              <w:bidi w:val="0"/>
              <w:adjustRightInd/>
              <w:snapToGrid w:val="0"/>
              <w:spacing w:line="240" w:lineRule="atLeast"/>
              <w:ind w:firstLine="0" w:firstLineChars="0"/>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对谢林港镇重大政策措施存在误解误读的、涉及公众切身利益且产生较大影响的、涉及民生领域严重冲击社会道德底线的、涉及突发事件处置和自然灾害应对的、上级政府要求下级政府主动回应的政务舆情进行主动回应。</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2ACEC">
            <w:pPr>
              <w:keepNext w:val="0"/>
              <w:keepLines w:val="0"/>
              <w:pageBreakBefore w:val="0"/>
              <w:widowControl/>
              <w:suppressLineNumbers w:val="0"/>
              <w:kinsoku/>
              <w:wordWrap/>
              <w:overflowPunct/>
              <w:topLinePunct w:val="0"/>
              <w:autoSpaceDE/>
              <w:autoSpaceDN/>
              <w:bidi w:val="0"/>
              <w:adjustRightInd/>
              <w:snapToGrid w:val="0"/>
              <w:spacing w:line="240" w:lineRule="atLeast"/>
              <w:ind w:firstLine="0" w:firstLineChars="0"/>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《中共中央办公厅国务院办公厅印发〈关于全面推进政务公开工作的意见〉的通知》（中办发〔2016〕8号）</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82D5C">
            <w:pPr>
              <w:keepNext w:val="0"/>
              <w:keepLines w:val="0"/>
              <w:pageBreakBefore w:val="0"/>
              <w:widowControl/>
              <w:suppressLineNumbers w:val="0"/>
              <w:kinsoku/>
              <w:wordWrap/>
              <w:overflowPunct/>
              <w:topLinePunct w:val="0"/>
              <w:autoSpaceDE/>
              <w:autoSpaceDN/>
              <w:bidi w:val="0"/>
              <w:adjustRightInd/>
              <w:snapToGrid w:val="0"/>
              <w:spacing w:line="240" w:lineRule="atLeast"/>
              <w:ind w:firstLine="0" w:firstLineChars="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政府网站</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A62D4">
            <w:pPr>
              <w:keepNext w:val="0"/>
              <w:keepLines w:val="0"/>
              <w:pageBreakBefore w:val="0"/>
              <w:widowControl/>
              <w:suppressLineNumbers w:val="0"/>
              <w:kinsoku/>
              <w:wordWrap/>
              <w:overflowPunct/>
              <w:topLinePunct w:val="0"/>
              <w:autoSpaceDE/>
              <w:autoSpaceDN/>
              <w:bidi w:val="0"/>
              <w:adjustRightInd/>
              <w:snapToGrid w:val="0"/>
              <w:spacing w:line="240" w:lineRule="atLeast"/>
              <w:ind w:firstLine="0" w:firstLineChars="0"/>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对涉及特别重大、重大突发事件的政务舆情，在24小时内举行新闻发布会，其他政务舆情在48小时内予以回应。</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1C53B">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firstLine="0" w:firstLineChars="0"/>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党政办公室</w:t>
            </w:r>
          </w:p>
        </w:tc>
        <w:tc>
          <w:tcPr>
            <w:tcW w:w="1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31E84">
            <w:pPr>
              <w:keepNext w:val="0"/>
              <w:keepLines w:val="0"/>
              <w:pageBreakBefore w:val="0"/>
              <w:widowControl/>
              <w:kinsoku/>
              <w:wordWrap/>
              <w:overflowPunct/>
              <w:topLinePunct w:val="0"/>
              <w:autoSpaceDE/>
              <w:autoSpaceDN/>
              <w:bidi w:val="0"/>
              <w:adjustRightInd/>
              <w:snapToGrid w:val="0"/>
              <w:spacing w:line="240" w:lineRule="atLeast"/>
              <w:ind w:firstLine="0" w:firstLineChars="0"/>
              <w:jc w:val="both"/>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sz w:val="20"/>
                <w:szCs w:val="20"/>
                <w:u w:val="none"/>
              </w:rPr>
              <w:t>https://www.hnhs.gov.cn/webapp/hnhs/email/index.jsp</w:t>
            </w:r>
          </w:p>
        </w:tc>
      </w:tr>
      <w:tr w14:paraId="1C879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55" w:type="dxa"/>
            <w:vMerge w:val="restart"/>
            <w:tcBorders>
              <w:top w:val="single" w:color="000000" w:sz="4" w:space="0"/>
              <w:left w:val="single" w:color="000000" w:sz="4" w:space="0"/>
              <w:bottom w:val="single" w:color="auto" w:sz="4" w:space="0"/>
              <w:right w:val="single" w:color="000000" w:sz="4" w:space="0"/>
            </w:tcBorders>
            <w:shd w:val="clear" w:color="auto" w:fill="auto"/>
            <w:vAlign w:val="center"/>
          </w:tcPr>
          <w:p w14:paraId="7D5373EF">
            <w:pPr>
              <w:keepNext w:val="0"/>
              <w:keepLines w:val="0"/>
              <w:pageBreakBefore w:val="0"/>
              <w:widowControl/>
              <w:suppressLineNumbers w:val="0"/>
              <w:kinsoku/>
              <w:wordWrap/>
              <w:overflowPunct/>
              <w:topLinePunct w:val="0"/>
              <w:autoSpaceDE/>
              <w:autoSpaceDN/>
              <w:bidi w:val="0"/>
              <w:adjustRightInd/>
              <w:snapToGrid w:val="0"/>
              <w:spacing w:line="240" w:lineRule="atLeast"/>
              <w:ind w:firstLine="0" w:firstLineChars="0"/>
              <w:jc w:val="center"/>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10</w:t>
            </w:r>
          </w:p>
        </w:tc>
        <w:tc>
          <w:tcPr>
            <w:tcW w:w="1162" w:type="dxa"/>
            <w:vMerge w:val="restart"/>
            <w:tcBorders>
              <w:top w:val="single" w:color="000000" w:sz="4" w:space="0"/>
              <w:left w:val="single" w:color="000000" w:sz="4" w:space="0"/>
              <w:bottom w:val="single" w:color="auto" w:sz="4" w:space="0"/>
              <w:right w:val="single" w:color="000000" w:sz="4" w:space="0"/>
            </w:tcBorders>
            <w:shd w:val="clear" w:color="auto" w:fill="auto"/>
            <w:vAlign w:val="center"/>
          </w:tcPr>
          <w:p w14:paraId="32BCC98A">
            <w:pPr>
              <w:keepNext w:val="0"/>
              <w:keepLines w:val="0"/>
              <w:pageBreakBefore w:val="0"/>
              <w:widowControl/>
              <w:suppressLineNumbers w:val="0"/>
              <w:kinsoku/>
              <w:wordWrap/>
              <w:overflowPunct/>
              <w:topLinePunct w:val="0"/>
              <w:autoSpaceDE/>
              <w:autoSpaceDN/>
              <w:bidi w:val="0"/>
              <w:adjustRightInd/>
              <w:snapToGrid w:val="0"/>
              <w:spacing w:line="240" w:lineRule="atLeast"/>
              <w:ind w:firstLine="0" w:firstLineChars="0"/>
              <w:jc w:val="center"/>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p>
          <w:p w14:paraId="4CCA89C5">
            <w:pPr>
              <w:keepNext w:val="0"/>
              <w:keepLines w:val="0"/>
              <w:pageBreakBefore w:val="0"/>
              <w:widowControl/>
              <w:suppressLineNumbers w:val="0"/>
              <w:kinsoku/>
              <w:wordWrap/>
              <w:overflowPunct/>
              <w:topLinePunct w:val="0"/>
              <w:autoSpaceDE/>
              <w:autoSpaceDN/>
              <w:bidi w:val="0"/>
              <w:adjustRightInd/>
              <w:snapToGrid w:val="0"/>
              <w:spacing w:line="240" w:lineRule="atLeast"/>
              <w:ind w:firstLine="0" w:firstLineChars="0"/>
              <w:jc w:val="center"/>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p>
          <w:p w14:paraId="30BD2614">
            <w:pPr>
              <w:keepNext w:val="0"/>
              <w:keepLines w:val="0"/>
              <w:pageBreakBefore w:val="0"/>
              <w:widowControl/>
              <w:suppressLineNumbers w:val="0"/>
              <w:kinsoku/>
              <w:wordWrap/>
              <w:overflowPunct/>
              <w:topLinePunct w:val="0"/>
              <w:autoSpaceDE/>
              <w:autoSpaceDN/>
              <w:bidi w:val="0"/>
              <w:adjustRightInd/>
              <w:snapToGrid w:val="0"/>
              <w:spacing w:line="240" w:lineRule="atLeast"/>
              <w:ind w:firstLine="0" w:firstLineChars="0"/>
              <w:jc w:val="center"/>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p>
          <w:p w14:paraId="2DD7082D">
            <w:pPr>
              <w:keepNext w:val="0"/>
              <w:keepLines w:val="0"/>
              <w:pageBreakBefore w:val="0"/>
              <w:widowControl/>
              <w:suppressLineNumbers w:val="0"/>
              <w:kinsoku/>
              <w:wordWrap/>
              <w:overflowPunct/>
              <w:topLinePunct w:val="0"/>
              <w:autoSpaceDE/>
              <w:autoSpaceDN/>
              <w:bidi w:val="0"/>
              <w:adjustRightInd/>
              <w:snapToGrid w:val="0"/>
              <w:spacing w:line="240" w:lineRule="atLeast"/>
              <w:ind w:firstLine="0" w:firstLineChars="0"/>
              <w:jc w:val="center"/>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p>
          <w:p w14:paraId="493C5E81">
            <w:pPr>
              <w:keepNext w:val="0"/>
              <w:keepLines w:val="0"/>
              <w:pageBreakBefore w:val="0"/>
              <w:widowControl/>
              <w:suppressLineNumbers w:val="0"/>
              <w:kinsoku/>
              <w:wordWrap/>
              <w:overflowPunct/>
              <w:topLinePunct w:val="0"/>
              <w:autoSpaceDE/>
              <w:autoSpaceDN/>
              <w:bidi w:val="0"/>
              <w:adjustRightInd/>
              <w:snapToGrid w:val="0"/>
              <w:spacing w:line="240" w:lineRule="atLeast"/>
              <w:ind w:firstLine="0" w:firstLineChars="0"/>
              <w:jc w:val="center"/>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p>
          <w:p w14:paraId="52FA4814">
            <w:pPr>
              <w:keepNext w:val="0"/>
              <w:keepLines w:val="0"/>
              <w:pageBreakBefore w:val="0"/>
              <w:widowControl/>
              <w:suppressLineNumbers w:val="0"/>
              <w:kinsoku/>
              <w:wordWrap/>
              <w:overflowPunct/>
              <w:topLinePunct w:val="0"/>
              <w:autoSpaceDE/>
              <w:autoSpaceDN/>
              <w:bidi w:val="0"/>
              <w:adjustRightInd/>
              <w:snapToGrid w:val="0"/>
              <w:spacing w:line="240" w:lineRule="atLeast"/>
              <w:ind w:firstLine="0" w:firstLineChars="0"/>
              <w:jc w:val="center"/>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p>
          <w:p w14:paraId="7651DBE5">
            <w:pPr>
              <w:keepNext w:val="0"/>
              <w:keepLines w:val="0"/>
              <w:pageBreakBefore w:val="0"/>
              <w:widowControl/>
              <w:suppressLineNumbers w:val="0"/>
              <w:kinsoku/>
              <w:wordWrap/>
              <w:overflowPunct/>
              <w:topLinePunct w:val="0"/>
              <w:autoSpaceDE/>
              <w:autoSpaceDN/>
              <w:bidi w:val="0"/>
              <w:adjustRightInd/>
              <w:snapToGrid w:val="0"/>
              <w:spacing w:line="240" w:lineRule="atLeast"/>
              <w:ind w:firstLine="0" w:firstLineChars="0"/>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政府信息公开</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981E8">
            <w:pPr>
              <w:keepNext w:val="0"/>
              <w:keepLines w:val="0"/>
              <w:pageBreakBefore w:val="0"/>
              <w:widowControl/>
              <w:suppressLineNumbers w:val="0"/>
              <w:kinsoku/>
              <w:wordWrap/>
              <w:overflowPunct/>
              <w:topLinePunct w:val="0"/>
              <w:autoSpaceDE/>
              <w:autoSpaceDN/>
              <w:bidi w:val="0"/>
              <w:adjustRightInd/>
              <w:snapToGrid w:val="0"/>
              <w:spacing w:line="240" w:lineRule="atLeast"/>
              <w:ind w:firstLine="0" w:firstLineChars="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政府信息公开指南</w:t>
            </w:r>
          </w:p>
        </w:tc>
        <w:tc>
          <w:tcPr>
            <w:tcW w:w="3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EC965">
            <w:pPr>
              <w:keepNext w:val="0"/>
              <w:keepLines w:val="0"/>
              <w:pageBreakBefore w:val="0"/>
              <w:widowControl/>
              <w:suppressLineNumbers w:val="0"/>
              <w:kinsoku/>
              <w:wordWrap/>
              <w:overflowPunct/>
              <w:topLinePunct w:val="0"/>
              <w:autoSpaceDE/>
              <w:autoSpaceDN/>
              <w:bidi w:val="0"/>
              <w:adjustRightInd/>
              <w:snapToGrid w:val="0"/>
              <w:spacing w:line="240" w:lineRule="atLeast"/>
              <w:ind w:firstLine="0" w:firstLineChars="0"/>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谢林港镇政府信息的分类、编排体系、获取方式和政府信息公开工作机构的名称、办公地址、办公时间、联系电话、传真号码、互联网联系方式等内容。</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6DD26">
            <w:pPr>
              <w:keepNext w:val="0"/>
              <w:keepLines w:val="0"/>
              <w:pageBreakBefore w:val="0"/>
              <w:widowControl/>
              <w:suppressLineNumbers w:val="0"/>
              <w:kinsoku/>
              <w:wordWrap/>
              <w:overflowPunct/>
              <w:topLinePunct w:val="0"/>
              <w:autoSpaceDE/>
              <w:autoSpaceDN/>
              <w:bidi w:val="0"/>
              <w:adjustRightInd/>
              <w:snapToGrid w:val="0"/>
              <w:spacing w:line="240" w:lineRule="atLeast"/>
              <w:ind w:firstLine="0" w:firstLineChars="0"/>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《中华人民共和国政府信息公开条例》（国务院令第711号）</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3BCD0">
            <w:pPr>
              <w:keepNext w:val="0"/>
              <w:keepLines w:val="0"/>
              <w:pageBreakBefore w:val="0"/>
              <w:widowControl/>
              <w:suppressLineNumbers w:val="0"/>
              <w:kinsoku/>
              <w:wordWrap/>
              <w:overflowPunct/>
              <w:topLinePunct w:val="0"/>
              <w:autoSpaceDE/>
              <w:autoSpaceDN/>
              <w:bidi w:val="0"/>
              <w:adjustRightInd/>
              <w:snapToGrid w:val="0"/>
              <w:spacing w:line="240" w:lineRule="atLeast"/>
              <w:ind w:firstLine="0" w:firstLineChars="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政府网站</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82CC2">
            <w:pPr>
              <w:keepNext w:val="0"/>
              <w:keepLines w:val="0"/>
              <w:pageBreakBefore w:val="0"/>
              <w:widowControl/>
              <w:suppressLineNumbers w:val="0"/>
              <w:kinsoku/>
              <w:wordWrap/>
              <w:overflowPunct/>
              <w:topLinePunct w:val="0"/>
              <w:autoSpaceDE/>
              <w:autoSpaceDN/>
              <w:bidi w:val="0"/>
              <w:adjustRightInd/>
              <w:snapToGrid w:val="0"/>
              <w:spacing w:line="240" w:lineRule="atLeast"/>
              <w:ind w:firstLine="0" w:firstLineChars="0"/>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自该政府信息形成或者变更之日起20个工作日内。</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B5ED0">
            <w:pPr>
              <w:keepNext w:val="0"/>
              <w:keepLines w:val="0"/>
              <w:pageBreakBefore w:val="0"/>
              <w:widowControl/>
              <w:suppressLineNumbers w:val="0"/>
              <w:kinsoku/>
              <w:wordWrap/>
              <w:overflowPunct/>
              <w:topLinePunct w:val="0"/>
              <w:autoSpaceDE/>
              <w:autoSpaceDN/>
              <w:bidi w:val="0"/>
              <w:adjustRightInd/>
              <w:snapToGrid w:val="0"/>
              <w:spacing w:line="240" w:lineRule="atLeast"/>
              <w:ind w:left="0" w:leftChars="0" w:firstLine="0" w:firstLineChars="0"/>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党政办公室</w:t>
            </w:r>
          </w:p>
        </w:tc>
        <w:tc>
          <w:tcPr>
            <w:tcW w:w="1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2C8BD">
            <w:pPr>
              <w:keepNext w:val="0"/>
              <w:keepLines w:val="0"/>
              <w:pageBreakBefore w:val="0"/>
              <w:widowControl/>
              <w:kinsoku/>
              <w:wordWrap/>
              <w:overflowPunct/>
              <w:topLinePunct w:val="0"/>
              <w:autoSpaceDE/>
              <w:autoSpaceDN/>
              <w:bidi w:val="0"/>
              <w:adjustRightInd/>
              <w:snapToGrid w:val="0"/>
              <w:spacing w:line="240" w:lineRule="atLeast"/>
              <w:ind w:firstLine="0" w:firstLineChars="0"/>
              <w:jc w:val="both"/>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sz w:val="20"/>
                <w:szCs w:val="20"/>
                <w:u w:val="none"/>
              </w:rPr>
              <w:t>https://www.hnhs.gov.cn/22557/24327/24328/index.htm</w:t>
            </w:r>
          </w:p>
        </w:tc>
      </w:tr>
      <w:tr w14:paraId="6796D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1" w:hRule="atLeast"/>
          <w:jc w:val="center"/>
        </w:trPr>
        <w:tc>
          <w:tcPr>
            <w:tcW w:w="65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4A682F1">
            <w:pPr>
              <w:keepNext w:val="0"/>
              <w:keepLines w:val="0"/>
              <w:pageBreakBefore w:val="0"/>
              <w:widowControl/>
              <w:kinsoku/>
              <w:wordWrap/>
              <w:overflowPunct/>
              <w:topLinePunct w:val="0"/>
              <w:autoSpaceDE/>
              <w:autoSpaceDN/>
              <w:bidi w:val="0"/>
              <w:adjustRightInd/>
              <w:snapToGrid w:val="0"/>
              <w:spacing w:line="240" w:lineRule="atLeast"/>
              <w:ind w:firstLine="0" w:firstLineChars="0"/>
              <w:jc w:val="center"/>
              <w:rPr>
                <w:rFonts w:hint="eastAsia" w:ascii="方正仿宋_GBK" w:hAnsi="方正仿宋_GBK" w:eastAsia="方正仿宋_GBK" w:cs="方正仿宋_GBK"/>
                <w:i w:val="0"/>
                <w:iCs w:val="0"/>
                <w:color w:val="000000"/>
                <w:sz w:val="20"/>
                <w:szCs w:val="20"/>
                <w:u w:val="none"/>
              </w:rPr>
            </w:pPr>
          </w:p>
        </w:tc>
        <w:tc>
          <w:tcPr>
            <w:tcW w:w="116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4478881">
            <w:pPr>
              <w:keepNext w:val="0"/>
              <w:keepLines w:val="0"/>
              <w:pageBreakBefore w:val="0"/>
              <w:widowControl/>
              <w:kinsoku/>
              <w:wordWrap/>
              <w:overflowPunct/>
              <w:topLinePunct w:val="0"/>
              <w:autoSpaceDE/>
              <w:autoSpaceDN/>
              <w:bidi w:val="0"/>
              <w:adjustRightInd/>
              <w:snapToGrid w:val="0"/>
              <w:spacing w:line="240" w:lineRule="atLeast"/>
              <w:ind w:firstLine="0" w:firstLineChars="0"/>
              <w:jc w:val="center"/>
              <w:rPr>
                <w:rFonts w:hint="eastAsia" w:ascii="方正仿宋_GBK" w:hAnsi="方正仿宋_GBK" w:eastAsia="方正仿宋_GBK" w:cs="方正仿宋_GBK"/>
                <w:i w:val="0"/>
                <w:iCs w:val="0"/>
                <w:color w:val="000000"/>
                <w:sz w:val="20"/>
                <w:szCs w:val="20"/>
                <w:u w:val="none"/>
              </w:rPr>
            </w:pP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B9C22">
            <w:pPr>
              <w:keepNext w:val="0"/>
              <w:keepLines w:val="0"/>
              <w:pageBreakBefore w:val="0"/>
              <w:widowControl/>
              <w:suppressLineNumbers w:val="0"/>
              <w:kinsoku/>
              <w:wordWrap/>
              <w:overflowPunct/>
              <w:topLinePunct w:val="0"/>
              <w:autoSpaceDE/>
              <w:autoSpaceDN/>
              <w:bidi w:val="0"/>
              <w:adjustRightInd/>
              <w:snapToGrid w:val="0"/>
              <w:spacing w:line="240" w:lineRule="atLeast"/>
              <w:ind w:firstLine="0" w:firstLineChars="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政府信息公开制度</w:t>
            </w:r>
          </w:p>
        </w:tc>
        <w:tc>
          <w:tcPr>
            <w:tcW w:w="3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F544E">
            <w:pPr>
              <w:keepNext w:val="0"/>
              <w:keepLines w:val="0"/>
              <w:pageBreakBefore w:val="0"/>
              <w:widowControl/>
              <w:suppressLineNumbers w:val="0"/>
              <w:kinsoku/>
              <w:wordWrap/>
              <w:overflowPunct/>
              <w:topLinePunct w:val="0"/>
              <w:autoSpaceDE/>
              <w:autoSpaceDN/>
              <w:bidi w:val="0"/>
              <w:adjustRightInd/>
              <w:snapToGrid w:val="0"/>
              <w:spacing w:line="240" w:lineRule="atLeast"/>
              <w:ind w:firstLine="0" w:firstLineChars="0"/>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政府信息公开方面的地方性法规、自治条例、单行条例、规章，以及全国政府信息公开工作主管部门发布的法规解释性文件。</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DBB05">
            <w:pPr>
              <w:keepNext w:val="0"/>
              <w:keepLines w:val="0"/>
              <w:pageBreakBefore w:val="0"/>
              <w:widowControl/>
              <w:suppressLineNumbers w:val="0"/>
              <w:kinsoku/>
              <w:wordWrap/>
              <w:overflowPunct/>
              <w:topLinePunct w:val="0"/>
              <w:autoSpaceDE/>
              <w:autoSpaceDN/>
              <w:bidi w:val="0"/>
              <w:adjustRightInd/>
              <w:snapToGrid w:val="0"/>
              <w:spacing w:line="240" w:lineRule="atLeast"/>
              <w:ind w:firstLine="0" w:firstLineChars="0"/>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《中华人民共和国政府信息公开条例》（国务院令第711号）</w:t>
            </w:r>
            <w:r>
              <w:rPr>
                <w:rFonts w:hint="eastAsia" w:ascii="方正仿宋_GBK" w:hAnsi="方正仿宋_GBK" w:eastAsia="方正仿宋_GBK" w:cs="方正仿宋_GBK"/>
                <w:i w:val="0"/>
                <w:iCs w:val="0"/>
                <w:color w:val="000000"/>
                <w:kern w:val="0"/>
                <w:sz w:val="20"/>
                <w:szCs w:val="20"/>
                <w:u w:val="none"/>
                <w:lang w:val="en-US" w:eastAsia="zh-CN" w:bidi="ar"/>
              </w:rPr>
              <w:br w:type="textWrapping"/>
            </w:r>
            <w:r>
              <w:rPr>
                <w:rFonts w:hint="eastAsia" w:ascii="方正仿宋_GBK" w:hAnsi="方正仿宋_GBK" w:eastAsia="方正仿宋_GBK" w:cs="方正仿宋_GBK"/>
                <w:i w:val="0"/>
                <w:iCs w:val="0"/>
                <w:color w:val="000000"/>
                <w:kern w:val="0"/>
                <w:sz w:val="20"/>
                <w:szCs w:val="20"/>
                <w:u w:val="none"/>
                <w:lang w:val="en-US" w:eastAsia="zh-CN" w:bidi="ar"/>
              </w:rPr>
              <w:t>《国务院办公厅政府信息与政务公开办公室关于规范政府信息公开平台有关事项的通知》（国办公开办函〔2019〕61号）</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9F45F">
            <w:pPr>
              <w:keepNext w:val="0"/>
              <w:keepLines w:val="0"/>
              <w:pageBreakBefore w:val="0"/>
              <w:widowControl/>
              <w:suppressLineNumbers w:val="0"/>
              <w:kinsoku/>
              <w:wordWrap/>
              <w:overflowPunct/>
              <w:topLinePunct w:val="0"/>
              <w:autoSpaceDE/>
              <w:autoSpaceDN/>
              <w:bidi w:val="0"/>
              <w:adjustRightInd/>
              <w:snapToGrid w:val="0"/>
              <w:spacing w:line="240" w:lineRule="atLeast"/>
              <w:ind w:firstLine="0" w:firstLineChars="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政府网站</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4975B">
            <w:pPr>
              <w:keepNext w:val="0"/>
              <w:keepLines w:val="0"/>
              <w:pageBreakBefore w:val="0"/>
              <w:widowControl/>
              <w:suppressLineNumbers w:val="0"/>
              <w:kinsoku/>
              <w:wordWrap/>
              <w:overflowPunct/>
              <w:topLinePunct w:val="0"/>
              <w:autoSpaceDE/>
              <w:autoSpaceDN/>
              <w:bidi w:val="0"/>
              <w:adjustRightInd/>
              <w:snapToGrid w:val="0"/>
              <w:spacing w:line="240" w:lineRule="atLeast"/>
              <w:ind w:firstLine="0" w:firstLineChars="0"/>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自该政府信息形成或者变更之日起20个工作日内。</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61067">
            <w:pPr>
              <w:keepNext w:val="0"/>
              <w:keepLines w:val="0"/>
              <w:pageBreakBefore w:val="0"/>
              <w:widowControl/>
              <w:suppressLineNumbers w:val="0"/>
              <w:kinsoku/>
              <w:wordWrap/>
              <w:overflowPunct/>
              <w:topLinePunct w:val="0"/>
              <w:autoSpaceDE/>
              <w:autoSpaceDN/>
              <w:bidi w:val="0"/>
              <w:adjustRightInd/>
              <w:snapToGrid w:val="0"/>
              <w:spacing w:line="240" w:lineRule="atLeast"/>
              <w:ind w:firstLine="0" w:firstLineChars="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党政办公室</w:t>
            </w:r>
          </w:p>
        </w:tc>
        <w:tc>
          <w:tcPr>
            <w:tcW w:w="1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8338B">
            <w:pPr>
              <w:keepNext w:val="0"/>
              <w:keepLines w:val="0"/>
              <w:pageBreakBefore w:val="0"/>
              <w:widowControl/>
              <w:kinsoku/>
              <w:wordWrap/>
              <w:overflowPunct/>
              <w:topLinePunct w:val="0"/>
              <w:autoSpaceDE/>
              <w:autoSpaceDN/>
              <w:bidi w:val="0"/>
              <w:adjustRightInd/>
              <w:snapToGrid w:val="0"/>
              <w:spacing w:line="240" w:lineRule="atLeast"/>
              <w:ind w:firstLine="0" w:firstLineChars="0"/>
              <w:jc w:val="both"/>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sz w:val="20"/>
                <w:szCs w:val="20"/>
                <w:u w:val="none"/>
              </w:rPr>
              <w:t>https://www.hnhs.gov.cn/23247/23248/24112/index.htm</w:t>
            </w:r>
          </w:p>
        </w:tc>
      </w:tr>
      <w:tr w14:paraId="7ADE9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7" w:hRule="atLeast"/>
          <w:jc w:val="center"/>
        </w:trPr>
        <w:tc>
          <w:tcPr>
            <w:tcW w:w="65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187543C">
            <w:pPr>
              <w:keepNext w:val="0"/>
              <w:keepLines w:val="0"/>
              <w:pageBreakBefore w:val="0"/>
              <w:widowControl/>
              <w:kinsoku/>
              <w:wordWrap/>
              <w:overflowPunct/>
              <w:topLinePunct w:val="0"/>
              <w:autoSpaceDE/>
              <w:autoSpaceDN/>
              <w:bidi w:val="0"/>
              <w:adjustRightInd/>
              <w:snapToGrid w:val="0"/>
              <w:spacing w:line="240" w:lineRule="atLeast"/>
              <w:ind w:firstLine="0" w:firstLineChars="0"/>
              <w:jc w:val="center"/>
              <w:rPr>
                <w:rFonts w:hint="eastAsia" w:ascii="方正仿宋_GBK" w:hAnsi="方正仿宋_GBK" w:eastAsia="方正仿宋_GBK" w:cs="方正仿宋_GBK"/>
                <w:i w:val="0"/>
                <w:iCs w:val="0"/>
                <w:color w:val="000000"/>
                <w:sz w:val="20"/>
                <w:szCs w:val="20"/>
                <w:u w:val="none"/>
              </w:rPr>
            </w:pPr>
          </w:p>
        </w:tc>
        <w:tc>
          <w:tcPr>
            <w:tcW w:w="116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6EF9688">
            <w:pPr>
              <w:keepNext w:val="0"/>
              <w:keepLines w:val="0"/>
              <w:pageBreakBefore w:val="0"/>
              <w:widowControl/>
              <w:kinsoku/>
              <w:wordWrap/>
              <w:overflowPunct/>
              <w:topLinePunct w:val="0"/>
              <w:autoSpaceDE/>
              <w:autoSpaceDN/>
              <w:bidi w:val="0"/>
              <w:adjustRightInd/>
              <w:snapToGrid w:val="0"/>
              <w:spacing w:line="240" w:lineRule="atLeast"/>
              <w:ind w:firstLine="0" w:firstLineChars="0"/>
              <w:jc w:val="center"/>
              <w:rPr>
                <w:rFonts w:hint="eastAsia" w:ascii="方正仿宋_GBK" w:hAnsi="方正仿宋_GBK" w:eastAsia="方正仿宋_GBK" w:cs="方正仿宋_GBK"/>
                <w:i w:val="0"/>
                <w:iCs w:val="0"/>
                <w:color w:val="000000"/>
                <w:sz w:val="20"/>
                <w:szCs w:val="20"/>
                <w:u w:val="none"/>
              </w:rPr>
            </w:pP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D73DE">
            <w:pPr>
              <w:keepNext w:val="0"/>
              <w:keepLines w:val="0"/>
              <w:pageBreakBefore w:val="0"/>
              <w:widowControl/>
              <w:suppressLineNumbers w:val="0"/>
              <w:kinsoku/>
              <w:wordWrap/>
              <w:overflowPunct/>
              <w:topLinePunct w:val="0"/>
              <w:autoSpaceDE/>
              <w:autoSpaceDN/>
              <w:bidi w:val="0"/>
              <w:adjustRightInd/>
              <w:snapToGrid w:val="0"/>
              <w:spacing w:line="240" w:lineRule="atLeast"/>
              <w:ind w:firstLine="0" w:firstLineChars="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政府信息依申请公开程序</w:t>
            </w:r>
          </w:p>
        </w:tc>
        <w:tc>
          <w:tcPr>
            <w:tcW w:w="3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ADEF5">
            <w:pPr>
              <w:keepNext w:val="0"/>
              <w:keepLines w:val="0"/>
              <w:pageBreakBefore w:val="0"/>
              <w:widowControl/>
              <w:suppressLineNumbers w:val="0"/>
              <w:kinsoku/>
              <w:wordWrap/>
              <w:overflowPunct/>
              <w:topLinePunct w:val="0"/>
              <w:autoSpaceDE/>
              <w:autoSpaceDN/>
              <w:bidi w:val="0"/>
              <w:adjustRightInd/>
              <w:snapToGrid w:val="0"/>
              <w:spacing w:line="240" w:lineRule="atLeast"/>
              <w:ind w:firstLine="0" w:firstLineChars="0"/>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依申请公开服务的受理、审查、处理、答复程序。</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1F8B2">
            <w:pPr>
              <w:keepNext w:val="0"/>
              <w:keepLines w:val="0"/>
              <w:pageBreakBefore w:val="0"/>
              <w:widowControl/>
              <w:suppressLineNumbers w:val="0"/>
              <w:kinsoku/>
              <w:wordWrap/>
              <w:overflowPunct/>
              <w:topLinePunct w:val="0"/>
              <w:autoSpaceDE/>
              <w:autoSpaceDN/>
              <w:bidi w:val="0"/>
              <w:adjustRightInd/>
              <w:snapToGrid w:val="0"/>
              <w:spacing w:line="240" w:lineRule="atLeast"/>
              <w:ind w:firstLine="0" w:firstLineChars="0"/>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《中华人民共和国政府信息公开条例》（国务院令第711号）</w:t>
            </w:r>
            <w:r>
              <w:rPr>
                <w:rFonts w:hint="eastAsia" w:ascii="方正仿宋_GBK" w:hAnsi="方正仿宋_GBK" w:eastAsia="方正仿宋_GBK" w:cs="方正仿宋_GBK"/>
                <w:i w:val="0"/>
                <w:iCs w:val="0"/>
                <w:color w:val="000000"/>
                <w:kern w:val="0"/>
                <w:sz w:val="20"/>
                <w:szCs w:val="20"/>
                <w:u w:val="none"/>
                <w:lang w:val="en-US" w:eastAsia="zh-CN" w:bidi="ar"/>
              </w:rPr>
              <w:br w:type="textWrapping"/>
            </w:r>
            <w:r>
              <w:rPr>
                <w:rFonts w:hint="eastAsia" w:ascii="方正仿宋_GBK" w:hAnsi="方正仿宋_GBK" w:eastAsia="方正仿宋_GBK" w:cs="方正仿宋_GBK"/>
                <w:i w:val="0"/>
                <w:iCs w:val="0"/>
                <w:color w:val="000000"/>
                <w:kern w:val="0"/>
                <w:sz w:val="20"/>
                <w:szCs w:val="20"/>
                <w:u w:val="none"/>
                <w:lang w:val="en-US" w:eastAsia="zh-CN" w:bidi="ar"/>
              </w:rPr>
              <w:t>《国务院办公厅关于做好政府信息依申请公开工作的意见》（国办发〔2010〕5号）</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F14EC">
            <w:pPr>
              <w:keepNext w:val="0"/>
              <w:keepLines w:val="0"/>
              <w:pageBreakBefore w:val="0"/>
              <w:widowControl/>
              <w:suppressLineNumbers w:val="0"/>
              <w:kinsoku/>
              <w:wordWrap/>
              <w:overflowPunct/>
              <w:topLinePunct w:val="0"/>
              <w:autoSpaceDE/>
              <w:autoSpaceDN/>
              <w:bidi w:val="0"/>
              <w:adjustRightInd/>
              <w:snapToGrid w:val="0"/>
              <w:spacing w:line="240" w:lineRule="atLeast"/>
              <w:ind w:firstLine="0" w:firstLineChars="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政府网站</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C60B3">
            <w:pPr>
              <w:keepNext w:val="0"/>
              <w:keepLines w:val="0"/>
              <w:pageBreakBefore w:val="0"/>
              <w:widowControl/>
              <w:suppressLineNumbers w:val="0"/>
              <w:kinsoku/>
              <w:wordWrap/>
              <w:overflowPunct/>
              <w:topLinePunct w:val="0"/>
              <w:autoSpaceDE/>
              <w:autoSpaceDN/>
              <w:bidi w:val="0"/>
              <w:adjustRightInd/>
              <w:snapToGrid w:val="0"/>
              <w:spacing w:line="240" w:lineRule="atLeast"/>
              <w:ind w:firstLine="0" w:firstLineChars="0"/>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自该政府信息形成或者变更之日起20个工作日内。</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AB1D4">
            <w:pPr>
              <w:keepNext w:val="0"/>
              <w:keepLines w:val="0"/>
              <w:pageBreakBefore w:val="0"/>
              <w:widowControl/>
              <w:suppressLineNumbers w:val="0"/>
              <w:kinsoku/>
              <w:wordWrap/>
              <w:overflowPunct/>
              <w:topLinePunct w:val="0"/>
              <w:autoSpaceDE/>
              <w:autoSpaceDN/>
              <w:bidi w:val="0"/>
              <w:adjustRightInd/>
              <w:snapToGrid w:val="0"/>
              <w:spacing w:line="240" w:lineRule="atLeast"/>
              <w:ind w:firstLine="0" w:firstLineChars="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党政办公室</w:t>
            </w:r>
          </w:p>
        </w:tc>
        <w:tc>
          <w:tcPr>
            <w:tcW w:w="1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C7D7E">
            <w:pPr>
              <w:keepNext w:val="0"/>
              <w:keepLines w:val="0"/>
              <w:pageBreakBefore w:val="0"/>
              <w:widowControl/>
              <w:kinsoku/>
              <w:wordWrap/>
              <w:overflowPunct/>
              <w:topLinePunct w:val="0"/>
              <w:autoSpaceDE/>
              <w:autoSpaceDN/>
              <w:bidi w:val="0"/>
              <w:adjustRightInd/>
              <w:snapToGrid w:val="0"/>
              <w:spacing w:line="240" w:lineRule="atLeast"/>
              <w:ind w:firstLine="0" w:firstLineChars="0"/>
              <w:jc w:val="both"/>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sz w:val="20"/>
                <w:szCs w:val="20"/>
                <w:u w:val="none"/>
              </w:rPr>
              <w:t>https://www.hnhs.gov.cn/webapp/hnhs/ysqgk/index.jsp</w:t>
            </w:r>
          </w:p>
        </w:tc>
      </w:tr>
      <w:tr w14:paraId="15BCA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5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620262C">
            <w:pPr>
              <w:keepNext w:val="0"/>
              <w:keepLines w:val="0"/>
              <w:pageBreakBefore w:val="0"/>
              <w:widowControl/>
              <w:kinsoku/>
              <w:wordWrap/>
              <w:overflowPunct/>
              <w:topLinePunct w:val="0"/>
              <w:autoSpaceDE/>
              <w:autoSpaceDN/>
              <w:bidi w:val="0"/>
              <w:adjustRightInd/>
              <w:snapToGrid w:val="0"/>
              <w:spacing w:line="240" w:lineRule="atLeast"/>
              <w:ind w:firstLine="0" w:firstLineChars="0"/>
              <w:jc w:val="center"/>
              <w:rPr>
                <w:rFonts w:hint="eastAsia" w:ascii="方正仿宋_GBK" w:hAnsi="方正仿宋_GBK" w:eastAsia="方正仿宋_GBK" w:cs="方正仿宋_GBK"/>
                <w:i w:val="0"/>
                <w:iCs w:val="0"/>
                <w:color w:val="000000"/>
                <w:sz w:val="20"/>
                <w:szCs w:val="20"/>
                <w:u w:val="none"/>
              </w:rPr>
            </w:pPr>
          </w:p>
        </w:tc>
        <w:tc>
          <w:tcPr>
            <w:tcW w:w="116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984A0AE">
            <w:pPr>
              <w:keepNext w:val="0"/>
              <w:keepLines w:val="0"/>
              <w:pageBreakBefore w:val="0"/>
              <w:widowControl/>
              <w:kinsoku/>
              <w:wordWrap/>
              <w:overflowPunct/>
              <w:topLinePunct w:val="0"/>
              <w:autoSpaceDE/>
              <w:autoSpaceDN/>
              <w:bidi w:val="0"/>
              <w:adjustRightInd/>
              <w:snapToGrid w:val="0"/>
              <w:spacing w:line="240" w:lineRule="atLeast"/>
              <w:ind w:firstLine="0" w:firstLineChars="0"/>
              <w:jc w:val="center"/>
              <w:rPr>
                <w:rFonts w:hint="eastAsia" w:ascii="方正仿宋_GBK" w:hAnsi="方正仿宋_GBK" w:eastAsia="方正仿宋_GBK" w:cs="方正仿宋_GBK"/>
                <w:i w:val="0"/>
                <w:iCs w:val="0"/>
                <w:color w:val="000000"/>
                <w:sz w:val="20"/>
                <w:szCs w:val="20"/>
                <w:u w:val="none"/>
              </w:rPr>
            </w:pP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23277">
            <w:pPr>
              <w:keepNext w:val="0"/>
              <w:keepLines w:val="0"/>
              <w:pageBreakBefore w:val="0"/>
              <w:widowControl/>
              <w:suppressLineNumbers w:val="0"/>
              <w:kinsoku/>
              <w:wordWrap/>
              <w:overflowPunct/>
              <w:topLinePunct w:val="0"/>
              <w:autoSpaceDE/>
              <w:autoSpaceDN/>
              <w:bidi w:val="0"/>
              <w:adjustRightInd/>
              <w:snapToGrid w:val="0"/>
              <w:spacing w:line="240" w:lineRule="atLeast"/>
              <w:ind w:firstLine="0" w:firstLineChars="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政府信息公开工作年度报告</w:t>
            </w:r>
          </w:p>
        </w:tc>
        <w:tc>
          <w:tcPr>
            <w:tcW w:w="3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EB2E3">
            <w:pPr>
              <w:keepNext w:val="0"/>
              <w:keepLines w:val="0"/>
              <w:pageBreakBefore w:val="0"/>
              <w:widowControl/>
              <w:suppressLineNumbers w:val="0"/>
              <w:kinsoku/>
              <w:wordWrap/>
              <w:overflowPunct/>
              <w:topLinePunct w:val="0"/>
              <w:autoSpaceDE/>
              <w:autoSpaceDN/>
              <w:bidi w:val="0"/>
              <w:adjustRightInd/>
              <w:snapToGrid w:val="0"/>
              <w:spacing w:line="240" w:lineRule="atLeast"/>
              <w:ind w:firstLine="0" w:firstLineChars="0"/>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谢林港镇政府信息公开工作总体情况，行政机关主动公开政府信息情况，行政机关收到和处理政府信息公开申请情况，因政府信息公开工作被申请行政复议、提起行政诉讼情况，政府信息公开工作存在的主要问题及改进情况，以及其他需要报告的事项。</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D625F">
            <w:pPr>
              <w:keepNext w:val="0"/>
              <w:keepLines w:val="0"/>
              <w:pageBreakBefore w:val="0"/>
              <w:widowControl/>
              <w:suppressLineNumbers w:val="0"/>
              <w:kinsoku/>
              <w:wordWrap/>
              <w:overflowPunct/>
              <w:topLinePunct w:val="0"/>
              <w:autoSpaceDE/>
              <w:autoSpaceDN/>
              <w:bidi w:val="0"/>
              <w:adjustRightInd/>
              <w:snapToGrid w:val="0"/>
              <w:spacing w:line="240" w:lineRule="atLeast"/>
              <w:ind w:firstLine="0" w:firstLineChars="0"/>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《国务院办公厅政府信息与政务公开办公室关于印发〈中华人民共和国政府信息公开工作年度报告格式〉的通知》（国办公开办函〔2021〕30号）</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AF586">
            <w:pPr>
              <w:keepNext w:val="0"/>
              <w:keepLines w:val="0"/>
              <w:pageBreakBefore w:val="0"/>
              <w:widowControl/>
              <w:suppressLineNumbers w:val="0"/>
              <w:kinsoku/>
              <w:wordWrap/>
              <w:overflowPunct/>
              <w:topLinePunct w:val="0"/>
              <w:autoSpaceDE/>
              <w:autoSpaceDN/>
              <w:bidi w:val="0"/>
              <w:adjustRightInd/>
              <w:snapToGrid w:val="0"/>
              <w:spacing w:line="240" w:lineRule="atLeast"/>
              <w:ind w:firstLine="0" w:firstLineChars="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政府网站</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69214">
            <w:pPr>
              <w:keepNext w:val="0"/>
              <w:keepLines w:val="0"/>
              <w:pageBreakBefore w:val="0"/>
              <w:widowControl/>
              <w:suppressLineNumbers w:val="0"/>
              <w:kinsoku/>
              <w:wordWrap/>
              <w:overflowPunct/>
              <w:topLinePunct w:val="0"/>
              <w:autoSpaceDE/>
              <w:autoSpaceDN/>
              <w:bidi w:val="0"/>
              <w:adjustRightInd/>
              <w:snapToGrid w:val="0"/>
              <w:spacing w:line="240" w:lineRule="atLeast"/>
              <w:ind w:firstLine="0" w:firstLineChars="0"/>
              <w:jc w:val="both"/>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每年1月31日前发布。</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6C470">
            <w:pPr>
              <w:keepNext w:val="0"/>
              <w:keepLines w:val="0"/>
              <w:pageBreakBefore w:val="0"/>
              <w:widowControl/>
              <w:suppressLineNumbers w:val="0"/>
              <w:kinsoku/>
              <w:wordWrap/>
              <w:overflowPunct/>
              <w:topLinePunct w:val="0"/>
              <w:autoSpaceDE/>
              <w:autoSpaceDN/>
              <w:bidi w:val="0"/>
              <w:adjustRightInd/>
              <w:snapToGrid w:val="0"/>
              <w:spacing w:line="240" w:lineRule="atLeast"/>
              <w:ind w:firstLine="0" w:firstLineChars="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党政办公室</w:t>
            </w:r>
          </w:p>
        </w:tc>
        <w:tc>
          <w:tcPr>
            <w:tcW w:w="1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9BDAA">
            <w:pPr>
              <w:keepNext w:val="0"/>
              <w:keepLines w:val="0"/>
              <w:pageBreakBefore w:val="0"/>
              <w:widowControl/>
              <w:kinsoku/>
              <w:wordWrap/>
              <w:overflowPunct/>
              <w:topLinePunct w:val="0"/>
              <w:autoSpaceDE/>
              <w:autoSpaceDN/>
              <w:bidi w:val="0"/>
              <w:adjustRightInd/>
              <w:snapToGrid w:val="0"/>
              <w:spacing w:line="240" w:lineRule="atLeast"/>
              <w:ind w:firstLine="0" w:firstLineChars="0"/>
              <w:jc w:val="both"/>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sz w:val="20"/>
                <w:szCs w:val="20"/>
                <w:u w:val="none"/>
              </w:rPr>
              <w:t>https://www.hnhs.gov.cn/23247/24323/42163/42181/42824/index.htm</w:t>
            </w:r>
          </w:p>
        </w:tc>
      </w:tr>
      <w:tr w14:paraId="3C475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55" w:type="dxa"/>
            <w:tcBorders>
              <w:top w:val="single" w:color="auto" w:sz="4" w:space="0"/>
              <w:left w:val="single" w:color="000000" w:sz="4" w:space="0"/>
              <w:bottom w:val="single" w:color="auto" w:sz="4" w:space="0"/>
              <w:right w:val="single" w:color="000000" w:sz="4" w:space="0"/>
            </w:tcBorders>
            <w:shd w:val="clear" w:color="auto" w:fill="auto"/>
            <w:vAlign w:val="center"/>
          </w:tcPr>
          <w:p w14:paraId="0C72FC1C">
            <w:pPr>
              <w:keepNext w:val="0"/>
              <w:keepLines w:val="0"/>
              <w:pageBreakBefore w:val="0"/>
              <w:widowControl/>
              <w:kinsoku/>
              <w:wordWrap/>
              <w:overflowPunct/>
              <w:topLinePunct w:val="0"/>
              <w:autoSpaceDE/>
              <w:autoSpaceDN/>
              <w:bidi w:val="0"/>
              <w:adjustRightInd/>
              <w:snapToGrid w:val="0"/>
              <w:spacing w:line="240" w:lineRule="atLeast"/>
              <w:ind w:firstLine="0" w:firstLineChars="0"/>
              <w:jc w:val="center"/>
              <w:rPr>
                <w:rFonts w:hint="eastAsia" w:ascii="方正仿宋_GBK" w:hAnsi="方正仿宋_GBK" w:eastAsia="方正仿宋_GBK" w:cs="方正仿宋_GBK"/>
                <w:i w:val="0"/>
                <w:iCs w:val="0"/>
                <w:color w:val="000000"/>
                <w:sz w:val="20"/>
                <w:szCs w:val="20"/>
                <w:u w:val="none"/>
                <w:lang w:val="en-US" w:eastAsia="zh-CN"/>
              </w:rPr>
            </w:pPr>
            <w:r>
              <w:rPr>
                <w:rFonts w:hint="eastAsia" w:ascii="方正仿宋_GBK" w:hAnsi="方正仿宋_GBK" w:eastAsia="方正仿宋_GBK" w:cs="方正仿宋_GBK"/>
                <w:i w:val="0"/>
                <w:iCs w:val="0"/>
                <w:color w:val="000000"/>
                <w:sz w:val="20"/>
                <w:szCs w:val="20"/>
                <w:u w:val="none"/>
                <w:lang w:val="en-US" w:eastAsia="zh-CN"/>
              </w:rPr>
              <w:t>11</w:t>
            </w:r>
          </w:p>
        </w:tc>
        <w:tc>
          <w:tcPr>
            <w:tcW w:w="1162" w:type="dxa"/>
            <w:tcBorders>
              <w:top w:val="single" w:color="auto" w:sz="4" w:space="0"/>
              <w:left w:val="single" w:color="000000" w:sz="4" w:space="0"/>
              <w:bottom w:val="single" w:color="000000" w:sz="4" w:space="0"/>
              <w:right w:val="single" w:color="000000" w:sz="4" w:space="0"/>
            </w:tcBorders>
            <w:shd w:val="clear" w:color="auto" w:fill="auto"/>
            <w:vAlign w:val="center"/>
          </w:tcPr>
          <w:p w14:paraId="4F6439FD">
            <w:pPr>
              <w:keepNext w:val="0"/>
              <w:keepLines w:val="0"/>
              <w:pageBreakBefore w:val="0"/>
              <w:widowControl/>
              <w:kinsoku/>
              <w:wordWrap/>
              <w:overflowPunct/>
              <w:topLinePunct w:val="0"/>
              <w:autoSpaceDE/>
              <w:autoSpaceDN/>
              <w:bidi w:val="0"/>
              <w:adjustRightInd/>
              <w:snapToGrid w:val="0"/>
              <w:spacing w:line="240" w:lineRule="atLeast"/>
              <w:ind w:firstLine="0" w:firstLineChars="0"/>
              <w:jc w:val="center"/>
              <w:rPr>
                <w:rFonts w:hint="eastAsia" w:ascii="方正仿宋_GBK" w:hAnsi="方正仿宋_GBK" w:eastAsia="方正仿宋_GBK" w:cs="方正仿宋_GBK"/>
                <w:i w:val="0"/>
                <w:iCs w:val="0"/>
                <w:color w:val="000000"/>
                <w:sz w:val="20"/>
                <w:szCs w:val="20"/>
                <w:u w:val="none"/>
                <w:lang w:val="en-US" w:eastAsia="zh-CN"/>
              </w:rPr>
            </w:pPr>
            <w:r>
              <w:rPr>
                <w:rFonts w:hint="eastAsia" w:ascii="方正仿宋_GBK" w:hAnsi="方正仿宋_GBK" w:eastAsia="方正仿宋_GBK" w:cs="方正仿宋_GBK"/>
                <w:i w:val="0"/>
                <w:iCs w:val="0"/>
                <w:color w:val="000000"/>
                <w:sz w:val="20"/>
                <w:szCs w:val="20"/>
                <w:u w:val="none"/>
                <w:lang w:val="en-US" w:eastAsia="zh-CN"/>
              </w:rPr>
              <w:t>重大政策转载</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EA625">
            <w:pPr>
              <w:keepNext w:val="0"/>
              <w:keepLines w:val="0"/>
              <w:pageBreakBefore w:val="0"/>
              <w:widowControl/>
              <w:suppressLineNumbers w:val="0"/>
              <w:kinsoku/>
              <w:wordWrap/>
              <w:overflowPunct/>
              <w:topLinePunct w:val="0"/>
              <w:autoSpaceDE/>
              <w:autoSpaceDN/>
              <w:bidi w:val="0"/>
              <w:adjustRightInd/>
              <w:snapToGrid w:val="0"/>
              <w:spacing w:line="240" w:lineRule="atLeast"/>
              <w:ind w:firstLine="0" w:firstLineChars="0"/>
              <w:jc w:val="center"/>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sz w:val="20"/>
                <w:szCs w:val="20"/>
                <w:u w:val="none"/>
                <w:lang w:val="en-US" w:eastAsia="zh-CN"/>
              </w:rPr>
              <w:t>重大政策转载</w:t>
            </w:r>
          </w:p>
        </w:tc>
        <w:tc>
          <w:tcPr>
            <w:tcW w:w="3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ECE60">
            <w:pPr>
              <w:keepNext w:val="0"/>
              <w:keepLines w:val="0"/>
              <w:pageBreakBefore w:val="0"/>
              <w:widowControl/>
              <w:suppressLineNumbers w:val="0"/>
              <w:kinsoku/>
              <w:wordWrap/>
              <w:overflowPunct/>
              <w:topLinePunct w:val="0"/>
              <w:autoSpaceDE/>
              <w:autoSpaceDN/>
              <w:bidi w:val="0"/>
              <w:adjustRightInd/>
              <w:snapToGrid w:val="0"/>
              <w:spacing w:line="240" w:lineRule="atLeast"/>
              <w:ind w:firstLine="0" w:firstLineChars="0"/>
              <w:jc w:val="both"/>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党中央、国务院发布的对全局工作有指导意义、需要社会广泛知晓的重要政策信息。</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D2388">
            <w:pPr>
              <w:keepNext w:val="0"/>
              <w:keepLines w:val="0"/>
              <w:pageBreakBefore w:val="0"/>
              <w:widowControl/>
              <w:suppressLineNumbers w:val="0"/>
              <w:kinsoku/>
              <w:wordWrap/>
              <w:overflowPunct/>
              <w:topLinePunct w:val="0"/>
              <w:autoSpaceDE/>
              <w:autoSpaceDN/>
              <w:bidi w:val="0"/>
              <w:adjustRightInd/>
              <w:snapToGrid w:val="0"/>
              <w:spacing w:line="240" w:lineRule="atLeast"/>
              <w:ind w:firstLine="0" w:firstLineChars="0"/>
              <w:jc w:val="both"/>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《国务院办公厅关于印发政府网站发展指引的通知》（国办发〔2017〕47号）</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FF9DF">
            <w:pPr>
              <w:keepNext w:val="0"/>
              <w:keepLines w:val="0"/>
              <w:pageBreakBefore w:val="0"/>
              <w:widowControl/>
              <w:suppressLineNumbers w:val="0"/>
              <w:kinsoku/>
              <w:wordWrap/>
              <w:overflowPunct/>
              <w:topLinePunct w:val="0"/>
              <w:autoSpaceDE/>
              <w:autoSpaceDN/>
              <w:bidi w:val="0"/>
              <w:adjustRightInd/>
              <w:snapToGrid w:val="0"/>
              <w:spacing w:line="240" w:lineRule="atLeast"/>
              <w:ind w:firstLine="0" w:firstLineChars="0"/>
              <w:jc w:val="center"/>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政府网站</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1982E">
            <w:pPr>
              <w:keepNext w:val="0"/>
              <w:keepLines w:val="0"/>
              <w:pageBreakBefore w:val="0"/>
              <w:widowControl/>
              <w:suppressLineNumbers w:val="0"/>
              <w:kinsoku/>
              <w:wordWrap/>
              <w:overflowPunct/>
              <w:topLinePunct w:val="0"/>
              <w:autoSpaceDE/>
              <w:autoSpaceDN/>
              <w:bidi w:val="0"/>
              <w:adjustRightInd/>
              <w:snapToGrid w:val="0"/>
              <w:spacing w:line="240" w:lineRule="atLeast"/>
              <w:ind w:firstLine="0" w:firstLineChars="0"/>
              <w:jc w:val="both"/>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自该政府信息形成或者变更之日起20个工作日内。</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11413">
            <w:pPr>
              <w:keepNext w:val="0"/>
              <w:keepLines w:val="0"/>
              <w:pageBreakBefore w:val="0"/>
              <w:widowControl/>
              <w:suppressLineNumbers w:val="0"/>
              <w:kinsoku/>
              <w:wordWrap/>
              <w:overflowPunct/>
              <w:topLinePunct w:val="0"/>
              <w:autoSpaceDE/>
              <w:autoSpaceDN/>
              <w:bidi w:val="0"/>
              <w:adjustRightInd/>
              <w:snapToGrid w:val="0"/>
              <w:spacing w:line="240" w:lineRule="atLeast"/>
              <w:ind w:firstLine="0" w:firstLineChars="0"/>
              <w:jc w:val="center"/>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党政办公室</w:t>
            </w:r>
          </w:p>
        </w:tc>
        <w:tc>
          <w:tcPr>
            <w:tcW w:w="1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43B95">
            <w:pPr>
              <w:keepNext w:val="0"/>
              <w:keepLines w:val="0"/>
              <w:pageBreakBefore w:val="0"/>
              <w:widowControl/>
              <w:kinsoku/>
              <w:wordWrap/>
              <w:overflowPunct/>
              <w:topLinePunct w:val="0"/>
              <w:autoSpaceDE/>
              <w:autoSpaceDN/>
              <w:bidi w:val="0"/>
              <w:adjustRightInd/>
              <w:snapToGrid w:val="0"/>
              <w:spacing w:line="240" w:lineRule="atLeast"/>
              <w:ind w:firstLine="0" w:firstLineChars="0"/>
              <w:jc w:val="both"/>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sz w:val="20"/>
                <w:szCs w:val="20"/>
                <w:u w:val="none"/>
              </w:rPr>
              <w:t>https://www.gov.cn/pushinfo/v150203/index.htm</w:t>
            </w:r>
          </w:p>
        </w:tc>
      </w:tr>
      <w:tr w14:paraId="69D33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55" w:type="dxa"/>
            <w:tcBorders>
              <w:top w:val="single" w:color="auto" w:sz="4" w:space="0"/>
              <w:left w:val="single" w:color="000000" w:sz="4" w:space="0"/>
              <w:bottom w:val="single" w:color="000000" w:sz="4" w:space="0"/>
              <w:right w:val="single" w:color="000000" w:sz="4" w:space="0"/>
            </w:tcBorders>
            <w:shd w:val="clear" w:color="auto" w:fill="auto"/>
            <w:vAlign w:val="center"/>
          </w:tcPr>
          <w:p w14:paraId="49D2CD13">
            <w:pPr>
              <w:keepNext w:val="0"/>
              <w:keepLines w:val="0"/>
              <w:pageBreakBefore w:val="0"/>
              <w:widowControl/>
              <w:kinsoku/>
              <w:wordWrap/>
              <w:overflowPunct/>
              <w:topLinePunct w:val="0"/>
              <w:autoSpaceDE/>
              <w:autoSpaceDN/>
              <w:bidi w:val="0"/>
              <w:adjustRightInd/>
              <w:snapToGrid w:val="0"/>
              <w:spacing w:line="240" w:lineRule="atLeast"/>
              <w:ind w:firstLine="0" w:firstLineChars="0"/>
              <w:jc w:val="center"/>
              <w:rPr>
                <w:rFonts w:hint="eastAsia" w:ascii="方正仿宋_GBK" w:hAnsi="方正仿宋_GBK" w:eastAsia="方正仿宋_GBK" w:cs="方正仿宋_GBK"/>
                <w:i w:val="0"/>
                <w:iCs w:val="0"/>
                <w:color w:val="000000"/>
                <w:sz w:val="20"/>
                <w:szCs w:val="20"/>
                <w:u w:val="none"/>
                <w:lang w:val="en-US" w:eastAsia="zh-CN"/>
              </w:rPr>
            </w:pPr>
            <w:r>
              <w:rPr>
                <w:rFonts w:hint="eastAsia" w:ascii="方正仿宋_GBK" w:hAnsi="方正仿宋_GBK" w:eastAsia="方正仿宋_GBK" w:cs="方正仿宋_GBK"/>
                <w:i w:val="0"/>
                <w:iCs w:val="0"/>
                <w:color w:val="000000"/>
                <w:sz w:val="20"/>
                <w:szCs w:val="20"/>
                <w:u w:val="none"/>
                <w:lang w:val="en-US" w:eastAsia="zh-CN"/>
              </w:rPr>
              <w:t>12</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FC0D2">
            <w:pPr>
              <w:keepNext w:val="0"/>
              <w:keepLines w:val="0"/>
              <w:pageBreakBefore w:val="0"/>
              <w:widowControl/>
              <w:kinsoku/>
              <w:wordWrap/>
              <w:overflowPunct/>
              <w:topLinePunct w:val="0"/>
              <w:autoSpaceDE/>
              <w:autoSpaceDN/>
              <w:bidi w:val="0"/>
              <w:adjustRightInd/>
              <w:snapToGrid w:val="0"/>
              <w:spacing w:line="240" w:lineRule="atLeast"/>
              <w:ind w:firstLine="0" w:firstLineChars="0"/>
              <w:jc w:val="center"/>
              <w:rPr>
                <w:rFonts w:hint="eastAsia" w:ascii="方正仿宋_GBK" w:hAnsi="方正仿宋_GBK" w:eastAsia="方正仿宋_GBK" w:cs="方正仿宋_GBK"/>
                <w:i w:val="0"/>
                <w:iCs w:val="0"/>
                <w:color w:val="000000"/>
                <w:sz w:val="20"/>
                <w:szCs w:val="20"/>
                <w:u w:val="none"/>
                <w:lang w:val="en-US" w:eastAsia="zh-CN"/>
              </w:rPr>
            </w:pPr>
            <w:r>
              <w:rPr>
                <w:rFonts w:hint="eastAsia" w:ascii="方正仿宋_GBK" w:hAnsi="方正仿宋_GBK" w:eastAsia="方正仿宋_GBK" w:cs="方正仿宋_GBK"/>
                <w:i w:val="0"/>
                <w:iCs w:val="0"/>
                <w:color w:val="000000"/>
                <w:sz w:val="20"/>
                <w:szCs w:val="20"/>
                <w:u w:val="none"/>
                <w:lang w:val="en-US" w:eastAsia="zh-CN"/>
              </w:rPr>
              <w:t>公务员录用</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AA560">
            <w:pPr>
              <w:keepNext w:val="0"/>
              <w:keepLines w:val="0"/>
              <w:pageBreakBefore w:val="0"/>
              <w:widowControl/>
              <w:suppressLineNumbers w:val="0"/>
              <w:kinsoku/>
              <w:wordWrap/>
              <w:overflowPunct/>
              <w:topLinePunct w:val="0"/>
              <w:autoSpaceDE/>
              <w:autoSpaceDN/>
              <w:bidi w:val="0"/>
              <w:adjustRightInd/>
              <w:snapToGrid w:val="0"/>
              <w:spacing w:line="240" w:lineRule="atLeast"/>
              <w:ind w:firstLine="0" w:firstLineChars="0"/>
              <w:jc w:val="both"/>
              <w:textAlignment w:val="center"/>
              <w:rPr>
                <w:rFonts w:hint="eastAsia" w:ascii="方正仿宋_GBK" w:hAnsi="方正仿宋_GBK" w:eastAsia="方正仿宋_GBK" w:cs="方正仿宋_GBK"/>
                <w:i w:val="0"/>
                <w:iCs w:val="0"/>
                <w:color w:val="000000"/>
                <w:sz w:val="20"/>
                <w:szCs w:val="20"/>
                <w:u w:val="none"/>
                <w:lang w:val="en-US" w:eastAsia="zh-CN"/>
              </w:rPr>
            </w:pPr>
            <w:r>
              <w:rPr>
                <w:rFonts w:hint="eastAsia" w:ascii="方正仿宋_GBK" w:hAnsi="方正仿宋_GBK" w:eastAsia="方正仿宋_GBK" w:cs="方正仿宋_GBK"/>
                <w:i w:val="0"/>
                <w:iCs w:val="0"/>
                <w:color w:val="000000"/>
                <w:sz w:val="20"/>
                <w:szCs w:val="20"/>
                <w:u w:val="none"/>
                <w:lang w:val="en-US" w:eastAsia="zh-CN"/>
              </w:rPr>
              <w:t>公务员招考的录用结果</w:t>
            </w:r>
          </w:p>
        </w:tc>
        <w:tc>
          <w:tcPr>
            <w:tcW w:w="3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7F211">
            <w:pPr>
              <w:keepNext w:val="0"/>
              <w:keepLines w:val="0"/>
              <w:pageBreakBefore w:val="0"/>
              <w:widowControl/>
              <w:suppressLineNumbers w:val="0"/>
              <w:kinsoku/>
              <w:wordWrap/>
              <w:overflowPunct/>
              <w:topLinePunct w:val="0"/>
              <w:autoSpaceDE/>
              <w:autoSpaceDN/>
              <w:bidi w:val="0"/>
              <w:adjustRightInd/>
              <w:snapToGrid w:val="0"/>
              <w:spacing w:line="240" w:lineRule="atLeast"/>
              <w:ind w:firstLine="0" w:firstLineChars="0"/>
              <w:jc w:val="both"/>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《中华人民共和国政府信息公开条例》（国务院令第711号）第二十条；《公务员录用规定》第三十六条、第三十七条</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8E963">
            <w:pPr>
              <w:keepNext w:val="0"/>
              <w:keepLines w:val="0"/>
              <w:pageBreakBefore w:val="0"/>
              <w:widowControl/>
              <w:suppressLineNumbers w:val="0"/>
              <w:kinsoku/>
              <w:wordWrap/>
              <w:overflowPunct/>
              <w:topLinePunct w:val="0"/>
              <w:autoSpaceDE/>
              <w:autoSpaceDN/>
              <w:bidi w:val="0"/>
              <w:adjustRightInd/>
              <w:snapToGrid w:val="0"/>
              <w:spacing w:line="240" w:lineRule="atLeast"/>
              <w:ind w:firstLine="0" w:firstLineChars="0"/>
              <w:jc w:val="both"/>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《中华人民共和国政府信息公开条例》（国务院令第711号）第二十条；《公务员录用规定》第三十六条、第三十七条</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32D00">
            <w:pPr>
              <w:keepNext w:val="0"/>
              <w:keepLines w:val="0"/>
              <w:pageBreakBefore w:val="0"/>
              <w:widowControl/>
              <w:suppressLineNumbers w:val="0"/>
              <w:kinsoku/>
              <w:wordWrap/>
              <w:overflowPunct/>
              <w:topLinePunct w:val="0"/>
              <w:autoSpaceDE/>
              <w:autoSpaceDN/>
              <w:bidi w:val="0"/>
              <w:adjustRightInd/>
              <w:snapToGrid w:val="0"/>
              <w:spacing w:line="240" w:lineRule="atLeast"/>
              <w:ind w:firstLine="0" w:firstLineChars="0"/>
              <w:jc w:val="center"/>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政府网站</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8EA9B">
            <w:pPr>
              <w:keepNext w:val="0"/>
              <w:keepLines w:val="0"/>
              <w:pageBreakBefore w:val="0"/>
              <w:widowControl/>
              <w:suppressLineNumbers w:val="0"/>
              <w:kinsoku/>
              <w:wordWrap/>
              <w:overflowPunct/>
              <w:topLinePunct w:val="0"/>
              <w:autoSpaceDE/>
              <w:autoSpaceDN/>
              <w:bidi w:val="0"/>
              <w:adjustRightInd/>
              <w:snapToGrid w:val="0"/>
              <w:spacing w:line="240" w:lineRule="atLeast"/>
              <w:ind w:firstLine="0" w:firstLineChars="0"/>
              <w:jc w:val="both"/>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自该政府信息形成或者变更之日起20个工作日内。</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70717">
            <w:pPr>
              <w:keepNext w:val="0"/>
              <w:keepLines w:val="0"/>
              <w:pageBreakBefore w:val="0"/>
              <w:widowControl/>
              <w:suppressLineNumbers w:val="0"/>
              <w:kinsoku/>
              <w:wordWrap/>
              <w:overflowPunct/>
              <w:topLinePunct w:val="0"/>
              <w:autoSpaceDE/>
              <w:autoSpaceDN/>
              <w:bidi w:val="0"/>
              <w:adjustRightInd/>
              <w:snapToGrid w:val="0"/>
              <w:spacing w:line="240" w:lineRule="atLeast"/>
              <w:ind w:firstLine="0" w:firstLineChars="0"/>
              <w:jc w:val="center"/>
              <w:textAlignment w:val="center"/>
              <w:rPr>
                <w:rFonts w:hint="eastAsia" w:ascii="方正仿宋_GBK" w:hAnsi="方正仿宋_GBK" w:eastAsia="方正仿宋_GBK" w:cs="方正仿宋_GBK"/>
                <w:i w:val="0"/>
                <w:iCs w:val="0"/>
                <w:color w:val="000000"/>
                <w:kern w:val="0"/>
                <w:sz w:val="20"/>
                <w:szCs w:val="20"/>
                <w:u w:val="none"/>
                <w:lang w:val="en-US" w:eastAsia="zh-CN" w:bidi="ar"/>
              </w:rPr>
            </w:pPr>
            <w:r>
              <w:rPr>
                <w:rFonts w:hint="eastAsia" w:ascii="方正仿宋_GBK" w:hAnsi="方正仿宋_GBK" w:eastAsia="方正仿宋_GBK" w:cs="方正仿宋_GBK"/>
                <w:i w:val="0"/>
                <w:iCs w:val="0"/>
                <w:color w:val="000000"/>
                <w:kern w:val="0"/>
                <w:sz w:val="20"/>
                <w:szCs w:val="20"/>
                <w:u w:val="none"/>
                <w:lang w:val="en-US" w:eastAsia="zh-CN" w:bidi="ar"/>
              </w:rPr>
              <w:t>党建办公室</w:t>
            </w:r>
          </w:p>
        </w:tc>
        <w:tc>
          <w:tcPr>
            <w:tcW w:w="1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23FF2">
            <w:pPr>
              <w:keepNext w:val="0"/>
              <w:keepLines w:val="0"/>
              <w:pageBreakBefore w:val="0"/>
              <w:widowControl/>
              <w:kinsoku/>
              <w:wordWrap/>
              <w:overflowPunct/>
              <w:topLinePunct w:val="0"/>
              <w:autoSpaceDE/>
              <w:autoSpaceDN/>
              <w:bidi w:val="0"/>
              <w:adjustRightInd/>
              <w:snapToGrid w:val="0"/>
              <w:spacing w:line="240" w:lineRule="atLeast"/>
              <w:ind w:firstLine="0" w:firstLineChars="0"/>
              <w:jc w:val="both"/>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sz w:val="20"/>
                <w:szCs w:val="20"/>
                <w:u w:val="none"/>
              </w:rPr>
              <w:t>http://www.yyzzgz.gov.cn/38790/index.htm</w:t>
            </w:r>
          </w:p>
        </w:tc>
      </w:tr>
    </w:tbl>
    <w:p w14:paraId="37A65FF8"/>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Times New Roman Regular">
    <w:altName w:val="Times New Roman"/>
    <w:panose1 w:val="02020503050405090304"/>
    <w:charset w:val="00"/>
    <w:family w:val="auto"/>
    <w:pitch w:val="default"/>
    <w:sig w:usb0="00000000" w:usb1="00000000" w:usb2="00000001" w:usb3="00000000" w:csb0="400001BF" w:csb1="DFF7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791C00"/>
    <w:rsid w:val="03572E48"/>
    <w:rsid w:val="063D4CBA"/>
    <w:rsid w:val="08791C00"/>
    <w:rsid w:val="08B32E54"/>
    <w:rsid w:val="109C599C"/>
    <w:rsid w:val="17045380"/>
    <w:rsid w:val="1D540ED2"/>
    <w:rsid w:val="274D290A"/>
    <w:rsid w:val="29DA07CC"/>
    <w:rsid w:val="31DE6AA2"/>
    <w:rsid w:val="557C1FAA"/>
    <w:rsid w:val="60E47381"/>
    <w:rsid w:val="63271E31"/>
    <w:rsid w:val="69431305"/>
    <w:rsid w:val="6F1057E5"/>
    <w:rsid w:val="704C36F1"/>
    <w:rsid w:val="7596405B"/>
    <w:rsid w:val="77C27899"/>
    <w:rsid w:val="78320EC2"/>
    <w:rsid w:val="7D7964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1090" w:firstLineChars="20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0"/>
    <w:pPr>
      <w:keepNext/>
      <w:keepLines/>
      <w:spacing w:beforeLines="0" w:beforeAutospacing="0" w:afterLines="0" w:afterAutospacing="0" w:line="560" w:lineRule="exact"/>
      <w:ind w:firstLine="0" w:firstLineChars="0"/>
      <w:jc w:val="center"/>
      <w:outlineLvl w:val="0"/>
    </w:pPr>
    <w:rPr>
      <w:rFonts w:ascii="Calibri" w:hAnsi="Calibri" w:eastAsia="方正小标宋_GBK"/>
      <w:kern w:val="44"/>
      <w:sz w:val="44"/>
    </w:rPr>
  </w:style>
  <w:style w:type="paragraph" w:styleId="3">
    <w:name w:val="heading 2"/>
    <w:basedOn w:val="1"/>
    <w:next w:val="1"/>
    <w:semiHidden/>
    <w:unhideWhenUsed/>
    <w:qFormat/>
    <w:uiPriority w:val="0"/>
    <w:pPr>
      <w:keepNext/>
      <w:keepLines/>
      <w:spacing w:beforeLines="0" w:beforeAutospacing="0" w:afterLines="0" w:afterAutospacing="0" w:line="560" w:lineRule="exact"/>
      <w:ind w:firstLine="0" w:firstLineChars="0"/>
      <w:outlineLvl w:val="1"/>
    </w:pPr>
    <w:rPr>
      <w:rFonts w:ascii="Arial" w:hAnsi="Arial" w:eastAsia="黑体"/>
      <w:b/>
    </w:rPr>
  </w:style>
  <w:style w:type="paragraph" w:styleId="4">
    <w:name w:val="heading 3"/>
    <w:basedOn w:val="1"/>
    <w:next w:val="1"/>
    <w:semiHidden/>
    <w:unhideWhenUsed/>
    <w:qFormat/>
    <w:uiPriority w:val="0"/>
    <w:pPr>
      <w:keepNext/>
      <w:keepLines/>
      <w:spacing w:beforeLines="0" w:beforeAutospacing="0" w:afterLines="0" w:afterAutospacing="0" w:line="560" w:lineRule="exact"/>
      <w:ind w:firstLine="0" w:firstLineChars="0"/>
      <w:outlineLvl w:val="2"/>
    </w:pPr>
    <w:rPr>
      <w:b/>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9">
    <w:name w:val="Hyperlink"/>
    <w:basedOn w:val="8"/>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acaa201c-5a46-4e1e-a9e8-6cb8a38f87bd</errorID>
      <errorWord>本级的</errorWord>
      <group>L1_Word</group>
      <groupName>字词问题</groupName>
      <ability>L2_Typo</ability>
      <abilityName>字词错误</abilityName>
      <candidateList>
        <item>本级</item>
      </candidateList>
      <explain/>
      <paraID> 5D5E2DB</paraID>
      <start>7</start>
      <end>10</end>
      <status>ignored</status>
      <modifiedWord/>
      <trackRevisions>false</trackRevisions>
    </reviewItem>
    <reviewItem>
      <errorID>397551e3-208a-476d-94a0-9a63bafd3acf</errorID>
      <errorWord>;</errorWord>
      <group>L1_Format</group>
      <groupName>格式问题</groupName>
      <ability>L2_HalfPunc</ability>
      <abilityName>全半角检查</abilityName>
      <candidateList>
        <item>；</item>
      </candidateList>
      <explain>文本全半角错误。</explain>
      <paraID>3A916B89</paraID>
      <start>24</start>
      <end>25</end>
      <status>modified</status>
      <modifiedWord>；</modifiedWord>
      <trackRevisions>false</trackRevisions>
    </reviewItem>
    <reviewItem>
      <errorID>db50a646-107b-4b98-8e2a-8704e87f5ceb</errorID>
      <errorWord>;</errorWord>
      <group>L1_Format</group>
      <groupName>格式问题</groupName>
      <ability>L2_HalfPunc</ability>
      <abilityName>全半角检查</abilityName>
      <candidateList>
        <item>；</item>
      </candidateList>
      <explain>文本全半角错误。</explain>
      <paraID>3A916B89</paraID>
      <start>42</start>
      <end>43</end>
      <status>modified</status>
      <modifiedWord>；</modifiedWord>
      <trackRevisions>false</trackRevisions>
    </reviewItem>
    <reviewItem>
      <errorID>bcc25a36-6a44-455f-8619-f924ef4ae65a</errorID>
      <errorWord>中共中央办公厅国务院办公厅</errorWord>
      <group>L1_Political</group>
      <groupName>政治性问题</groupName>
      <ability>L2_Keyword</ability>
      <abilityName>固定表述</abilityName>
      <candidateList>
        <item>中共中央办公厅、国务院办公厅</item>
      </candidateList>
      <explain>注意检查当前固定表述标点是否使用规范。</explain>
      <paraID>6877D96B</paraID>
      <start>1</start>
      <end>14</end>
      <status>ignored</status>
      <modifiedWord/>
      <trackRevisions>false</trackRevisions>
    </reviewItem>
    <reviewItem>
      <errorID>6981a3bc-eaba-4e8c-a41d-272addb094ea</errorID>
      <errorWord>中共中央办公厅国务院办公厅</errorWord>
      <group>L1_Political</group>
      <groupName>政治性问题</groupName>
      <ability>L2_Keyword</ability>
      <abilityName>固定表述</abilityName>
      <candidateList>
        <item>中共中央办公厅、国务院办公厅</item>
      </candidateList>
      <explain>注意检查当前固定表述标点是否使用规范。</explain>
      <paraID>6662ACEC</paraID>
      <start>1</start>
      <end>14</end>
      <status>ignored</status>
      <modifiedWord/>
      <trackRevisions>false</trackRevisions>
    </reviewItem>
    <reviewItem>
      <errorID>e379b4d9-ed3d-4d30-a0f9-2c509c0c4215</errorID>
      <errorWord>&lt;</errorWord>
      <group>L1_Format</group>
      <groupName>格式问题</groupName>
      <ability>L2_HalfPunc</ability>
      <abilityName>全半角检查</abilityName>
      <candidateList>
        <item>〈</item>
      </candidateList>
      <explain>文本全半角错误。</explain>
      <paraID>11ED625F</paraID>
      <start>23</start>
      <end>24</end>
      <status>modified</status>
      <modifiedWord>〈</modifiedWord>
      <trackRevisions>false</trackRevisions>
    </reviewItem>
    <reviewItem>
      <errorID>72f82f2c-1120-470d-9235-15dd772632cd</errorID>
      <errorWord>&gt;的通知》</errorWord>
      <group>L1_Punc</group>
      <groupName>标点问题</groupName>
      <ability>L2_Punc</ability>
      <abilityName>标点符号检查</abilityName>
      <candidateList>
        <item>〉的通知》</item>
      </candidateList>
      <explain/>
      <paraID>11ED625F</paraID>
      <start>45</start>
      <end>50</end>
      <status>modified</status>
      <modifiedWord>〉的通知》</modifiedWord>
      <trackRevisions>false</trackRevisions>
    </reviewItem>
    <reviewItem>
      <errorID>9fd73905-fa5c-4ca9-8e5e-2acf4ce26dfe</errorID>
      <errorWord>作</errorWord>
      <group>L1_Word</group>
      <groupName>字词问题</groupName>
      <ability>L2_Typo</ability>
      <abilityName>字词错误</abilityName>
      <candidateList>
        <item>作具</item>
      </candidateList>
      <explain/>
      <paraID>3D2ECE60</paraID>
      <start>14</start>
      <end>15</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444e2b-cd23-45c3-ad94-03a2f8889ac3}">
  <ds:schemaRefs/>
</ds:datastoreItem>
</file>

<file path=docProps/app.xml><?xml version="1.0" encoding="utf-8"?>
<Properties xmlns="http://schemas.openxmlformats.org/officeDocument/2006/extended-properties" xmlns:vt="http://schemas.openxmlformats.org/officeDocument/2006/docPropsVTypes">
  <Template>Normal.dotm</Template>
  <Pages>4</Pages>
  <Words>2556</Words>
  <Characters>3704</Characters>
  <Lines>0</Lines>
  <Paragraphs>0</Paragraphs>
  <TotalTime>61</TotalTime>
  <ScaleCrop>false</ScaleCrop>
  <LinksUpToDate>false</LinksUpToDate>
  <CharactersWithSpaces>3705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2025-12-23T06:59:00Z</dcterms:created>
  <dc:creator>Ds;-)</dc:creator>
  <cp:lastModifiedBy>Ds;-)</cp:lastModifiedBy>
  <cp:lastPrinted>2025-12-24T08:10:00Z</cp:lastPrinted>
  <dcterms:modified xsi:type="dcterms:W3CDTF">2025-12-25T01:04:51Z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6B1662AA459B43A4B63C54559D11ACA2_11</vt:lpwstr>
  </property>
  <property fmtid="{D5CDD505-2E9C-101B-9397-08002B2CF9AE}" pid="4" name="KSOTemplateDocerSaveRecord">
    <vt:lpwstr>eyJoZGlkIjoiODk4OGZjYjNjY2EwNzBiNDdkODRlOGM2NTljN2UyYjkiLCJ1c2VySWQiOiIzODQzOTk3OTIifQ==</vt:lpwstr>
  </property>
</Properties>
</file>