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益阳市赫山区建筑保温材料</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0E78C12E">
      <w:pPr>
        <w:widowControl/>
        <w:kinsoku w:val="0"/>
        <w:autoSpaceDE w:val="0"/>
        <w:autoSpaceDN w:val="0"/>
        <w:adjustRightInd w:val="0"/>
        <w:snapToGrid w:val="0"/>
        <w:spacing w:before="191" w:line="219" w:lineRule="auto"/>
        <w:ind w:firstLine="408" w:firstLineChars="200"/>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3"/>
          <w:kern w:val="0"/>
          <w:sz w:val="21"/>
          <w:szCs w:val="21"/>
          <w:lang w:eastAsia="en-US"/>
        </w:rPr>
        <w:t>每种产品抽取样品数量见表</w:t>
      </w:r>
      <w:r>
        <w:rPr>
          <w:rFonts w:ascii="宋体" w:hAnsi="宋体" w:eastAsia="宋体" w:cs="宋体"/>
          <w:snapToGrid w:val="0"/>
          <w:color w:val="000000"/>
          <w:spacing w:val="-20"/>
          <w:kern w:val="0"/>
          <w:sz w:val="21"/>
          <w:szCs w:val="21"/>
          <w:lang w:eastAsia="en-US"/>
        </w:rPr>
        <w:t xml:space="preserve"> </w:t>
      </w:r>
      <w:r>
        <w:rPr>
          <w:rFonts w:ascii="宋体" w:hAnsi="宋体" w:eastAsia="宋体" w:cs="宋体"/>
          <w:snapToGrid w:val="0"/>
          <w:color w:val="000000"/>
          <w:spacing w:val="-3"/>
          <w:kern w:val="0"/>
          <w:sz w:val="21"/>
          <w:szCs w:val="21"/>
          <w:lang w:eastAsia="en-US"/>
        </w:rPr>
        <w:t>1。</w:t>
      </w:r>
    </w:p>
    <w:p w14:paraId="1A10677A">
      <w:pPr>
        <w:kinsoku w:val="0"/>
        <w:autoSpaceDE w:val="0"/>
        <w:autoSpaceDN w:val="0"/>
        <w:adjustRightInd w:val="0"/>
        <w:snapToGrid w:val="0"/>
        <w:spacing w:line="391" w:lineRule="auto"/>
        <w:jc w:val="left"/>
        <w:textAlignment w:val="baseline"/>
        <w:rPr>
          <w:rFonts w:ascii="Arial" w:hAnsi="Arial" w:eastAsia="Arial" w:cs="Arial"/>
          <w:snapToGrid w:val="0"/>
          <w:color w:val="000000"/>
          <w:kern w:val="0"/>
          <w:sz w:val="21"/>
          <w:szCs w:val="21"/>
          <w:lang w:val="en-US" w:eastAsia="en-US" w:bidi="ar-SA"/>
        </w:rPr>
      </w:pPr>
    </w:p>
    <w:p w14:paraId="39263861">
      <w:pPr>
        <w:widowControl/>
        <w:kinsoku w:val="0"/>
        <w:autoSpaceDE w:val="0"/>
        <w:autoSpaceDN w:val="0"/>
        <w:adjustRightInd w:val="0"/>
        <w:snapToGrid w:val="0"/>
        <w:spacing w:before="68" w:line="219" w:lineRule="auto"/>
        <w:ind w:left="3547"/>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3"/>
          <w:kern w:val="0"/>
          <w:sz w:val="21"/>
          <w:szCs w:val="21"/>
          <w:lang w:eastAsia="en-US"/>
        </w:rPr>
        <w:t>表</w:t>
      </w:r>
      <w:r>
        <w:rPr>
          <w:rFonts w:ascii="宋体" w:hAnsi="宋体" w:eastAsia="宋体" w:cs="宋体"/>
          <w:snapToGrid w:val="0"/>
          <w:color w:val="000000"/>
          <w:spacing w:val="-29"/>
          <w:kern w:val="0"/>
          <w:sz w:val="21"/>
          <w:szCs w:val="21"/>
          <w:lang w:eastAsia="en-US"/>
        </w:rPr>
        <w:t xml:space="preserve"> </w:t>
      </w:r>
      <w:r>
        <w:rPr>
          <w:rFonts w:ascii="宋体" w:hAnsi="宋体" w:eastAsia="宋体" w:cs="宋体"/>
          <w:snapToGrid w:val="0"/>
          <w:color w:val="000000"/>
          <w:spacing w:val="-3"/>
          <w:kern w:val="0"/>
          <w:sz w:val="21"/>
          <w:szCs w:val="21"/>
          <w:lang w:eastAsia="en-US"/>
        </w:rPr>
        <w:t>1 各样品抽样数量</w:t>
      </w:r>
    </w:p>
    <w:p w14:paraId="21268661">
      <w:pPr>
        <w:widowControl/>
        <w:kinsoku w:val="0"/>
        <w:autoSpaceDE w:val="0"/>
        <w:autoSpaceDN w:val="0"/>
        <w:adjustRightInd w:val="0"/>
        <w:snapToGrid w:val="0"/>
        <w:spacing w:line="87" w:lineRule="exact"/>
        <w:jc w:val="left"/>
        <w:textAlignment w:val="baseline"/>
        <w:rPr>
          <w:rFonts w:ascii="Arial" w:hAnsi="Arial" w:eastAsia="Arial" w:cs="Arial"/>
          <w:snapToGrid w:val="0"/>
          <w:color w:val="000000"/>
          <w:kern w:val="0"/>
          <w:szCs w:val="21"/>
          <w:lang w:eastAsia="en-US"/>
        </w:rPr>
      </w:pPr>
    </w:p>
    <w:tbl>
      <w:tblPr>
        <w:tblStyle w:val="13"/>
        <w:tblW w:w="901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7"/>
        <w:gridCol w:w="1742"/>
        <w:gridCol w:w="1987"/>
        <w:gridCol w:w="4287"/>
      </w:tblGrid>
      <w:tr w14:paraId="40F4E0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997" w:type="dxa"/>
            <w:vAlign w:val="top"/>
          </w:tcPr>
          <w:p w14:paraId="3D5D7F4D">
            <w:pPr>
              <w:kinsoku w:val="0"/>
              <w:autoSpaceDE w:val="0"/>
              <w:autoSpaceDN w:val="0"/>
              <w:adjustRightInd w:val="0"/>
              <w:snapToGrid w:val="0"/>
              <w:spacing w:before="271" w:line="220" w:lineRule="auto"/>
              <w:ind w:left="28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6"/>
                <w:kern w:val="0"/>
                <w:sz w:val="21"/>
                <w:szCs w:val="21"/>
                <w:lang w:val="en-US" w:eastAsia="en-US" w:bidi="ar-SA"/>
              </w:rPr>
              <w:t>序号</w:t>
            </w:r>
          </w:p>
        </w:tc>
        <w:tc>
          <w:tcPr>
            <w:tcW w:w="1742" w:type="dxa"/>
            <w:vAlign w:val="top"/>
          </w:tcPr>
          <w:p w14:paraId="4D239920">
            <w:pPr>
              <w:kinsoku w:val="0"/>
              <w:autoSpaceDE w:val="0"/>
              <w:autoSpaceDN w:val="0"/>
              <w:adjustRightInd w:val="0"/>
              <w:snapToGrid w:val="0"/>
              <w:spacing w:before="270" w:line="219" w:lineRule="auto"/>
              <w:ind w:left="44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产品名称</w:t>
            </w:r>
          </w:p>
        </w:tc>
        <w:tc>
          <w:tcPr>
            <w:tcW w:w="1987" w:type="dxa"/>
            <w:vAlign w:val="top"/>
          </w:tcPr>
          <w:p w14:paraId="44655885">
            <w:pPr>
              <w:kinsoku w:val="0"/>
              <w:autoSpaceDE w:val="0"/>
              <w:autoSpaceDN w:val="0"/>
              <w:adjustRightInd w:val="0"/>
              <w:snapToGrid w:val="0"/>
              <w:spacing w:before="271" w:line="218" w:lineRule="auto"/>
              <w:ind w:left="36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3"/>
                <w:kern w:val="0"/>
                <w:sz w:val="21"/>
                <w:szCs w:val="21"/>
                <w:lang w:val="en-US" w:eastAsia="en-US" w:bidi="ar-SA"/>
              </w:rPr>
              <w:t>燃烧性能等级</w:t>
            </w:r>
          </w:p>
        </w:tc>
        <w:tc>
          <w:tcPr>
            <w:tcW w:w="4287" w:type="dxa"/>
            <w:vAlign w:val="top"/>
          </w:tcPr>
          <w:p w14:paraId="474FD6A1">
            <w:pPr>
              <w:kinsoku w:val="0"/>
              <w:autoSpaceDE w:val="0"/>
              <w:autoSpaceDN w:val="0"/>
              <w:adjustRightInd w:val="0"/>
              <w:snapToGrid w:val="0"/>
              <w:spacing w:before="270" w:line="219" w:lineRule="auto"/>
              <w:ind w:left="119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3"/>
                <w:kern w:val="0"/>
                <w:sz w:val="21"/>
                <w:szCs w:val="21"/>
                <w:lang w:val="en-US" w:eastAsia="en-US" w:bidi="ar-SA"/>
              </w:rPr>
              <w:t>每批次抽样样品数量</w:t>
            </w:r>
          </w:p>
        </w:tc>
      </w:tr>
      <w:tr w14:paraId="2B842F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997" w:type="dxa"/>
            <w:vAlign w:val="top"/>
          </w:tcPr>
          <w:p w14:paraId="5394A7C0">
            <w:pPr>
              <w:widowControl/>
              <w:kinsoku w:val="0"/>
              <w:autoSpaceDE w:val="0"/>
              <w:autoSpaceDN w:val="0"/>
              <w:adjustRightInd w:val="0"/>
              <w:snapToGrid w:val="0"/>
              <w:spacing w:line="406" w:lineRule="auto"/>
              <w:jc w:val="left"/>
              <w:textAlignment w:val="baseline"/>
              <w:rPr>
                <w:rFonts w:ascii="Arial" w:hAnsi="Arial" w:eastAsia="Arial" w:cs="Arial"/>
                <w:snapToGrid w:val="0"/>
                <w:color w:val="000000"/>
                <w:kern w:val="0"/>
                <w:sz w:val="21"/>
                <w:szCs w:val="21"/>
                <w:lang w:eastAsia="en-US"/>
              </w:rPr>
            </w:pPr>
          </w:p>
          <w:p w14:paraId="11953EE1">
            <w:pPr>
              <w:kinsoku w:val="0"/>
              <w:autoSpaceDE w:val="0"/>
              <w:autoSpaceDN w:val="0"/>
              <w:adjustRightInd w:val="0"/>
              <w:snapToGrid w:val="0"/>
              <w:spacing w:before="68" w:line="240" w:lineRule="auto"/>
              <w:ind w:left="46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1</w:t>
            </w:r>
          </w:p>
        </w:tc>
        <w:tc>
          <w:tcPr>
            <w:tcW w:w="1742" w:type="dxa"/>
            <w:vMerge w:val="restart"/>
            <w:tcBorders>
              <w:bottom w:val="nil"/>
            </w:tcBorders>
            <w:vAlign w:val="top"/>
          </w:tcPr>
          <w:p w14:paraId="72A654CD">
            <w:pPr>
              <w:widowControl/>
              <w:kinsoku w:val="0"/>
              <w:autoSpaceDE w:val="0"/>
              <w:autoSpaceDN w:val="0"/>
              <w:adjustRightInd w:val="0"/>
              <w:snapToGrid w:val="0"/>
              <w:spacing w:line="417" w:lineRule="auto"/>
              <w:jc w:val="left"/>
              <w:textAlignment w:val="baseline"/>
              <w:rPr>
                <w:rFonts w:ascii="Arial" w:hAnsi="Arial" w:eastAsia="Arial" w:cs="Arial"/>
                <w:snapToGrid w:val="0"/>
                <w:color w:val="000000"/>
                <w:kern w:val="0"/>
                <w:sz w:val="21"/>
                <w:szCs w:val="21"/>
                <w:lang w:eastAsia="en-US"/>
              </w:rPr>
            </w:pPr>
          </w:p>
          <w:p w14:paraId="7BE3CAAA">
            <w:pPr>
              <w:kinsoku w:val="0"/>
              <w:autoSpaceDE w:val="0"/>
              <w:autoSpaceDN w:val="0"/>
              <w:adjustRightInd w:val="0"/>
              <w:snapToGrid w:val="0"/>
              <w:spacing w:before="68" w:line="218" w:lineRule="auto"/>
              <w:ind w:left="13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模塑聚苯乙烯泡</w:t>
            </w:r>
          </w:p>
          <w:p w14:paraId="3FD0F8CC">
            <w:pPr>
              <w:kinsoku w:val="0"/>
              <w:autoSpaceDE w:val="0"/>
              <w:autoSpaceDN w:val="0"/>
              <w:adjustRightInd w:val="0"/>
              <w:snapToGrid w:val="0"/>
              <w:spacing w:before="51" w:line="219" w:lineRule="auto"/>
              <w:ind w:left="55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沫塑料</w:t>
            </w:r>
          </w:p>
          <w:p w14:paraId="6AE3FF7A">
            <w:pPr>
              <w:kinsoku w:val="0"/>
              <w:autoSpaceDE w:val="0"/>
              <w:autoSpaceDN w:val="0"/>
              <w:adjustRightInd w:val="0"/>
              <w:snapToGrid w:val="0"/>
              <w:spacing w:before="50" w:line="224" w:lineRule="auto"/>
              <w:ind w:left="65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GB/T</w:t>
            </w:r>
          </w:p>
          <w:p w14:paraId="0D722E42">
            <w:pPr>
              <w:kinsoku w:val="0"/>
              <w:autoSpaceDE w:val="0"/>
              <w:autoSpaceDN w:val="0"/>
              <w:adjustRightInd w:val="0"/>
              <w:snapToGrid w:val="0"/>
              <w:spacing w:before="45" w:line="238" w:lineRule="auto"/>
              <w:ind w:left="25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10801.1-2021</w:t>
            </w:r>
          </w:p>
        </w:tc>
        <w:tc>
          <w:tcPr>
            <w:tcW w:w="1987" w:type="dxa"/>
            <w:vAlign w:val="top"/>
          </w:tcPr>
          <w:p w14:paraId="7C3A04BA">
            <w:pPr>
              <w:widowControl/>
              <w:kinsoku w:val="0"/>
              <w:autoSpaceDE w:val="0"/>
              <w:autoSpaceDN w:val="0"/>
              <w:adjustRightInd w:val="0"/>
              <w:snapToGrid w:val="0"/>
              <w:spacing w:line="406" w:lineRule="auto"/>
              <w:jc w:val="left"/>
              <w:textAlignment w:val="baseline"/>
              <w:rPr>
                <w:rFonts w:ascii="Arial" w:hAnsi="Arial" w:eastAsia="Arial" w:cs="Arial"/>
                <w:snapToGrid w:val="0"/>
                <w:color w:val="000000"/>
                <w:kern w:val="0"/>
                <w:sz w:val="21"/>
                <w:szCs w:val="21"/>
                <w:lang w:eastAsia="en-US"/>
              </w:rPr>
            </w:pPr>
          </w:p>
          <w:p w14:paraId="4EEBA7A9">
            <w:pPr>
              <w:kinsoku w:val="0"/>
              <w:autoSpaceDE w:val="0"/>
              <w:autoSpaceDN w:val="0"/>
              <w:adjustRightInd w:val="0"/>
              <w:snapToGrid w:val="0"/>
              <w:spacing w:before="68" w:line="236" w:lineRule="auto"/>
              <w:ind w:left="31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4"/>
                <w:kern w:val="0"/>
                <w:sz w:val="21"/>
                <w:szCs w:val="21"/>
                <w:lang w:val="en-US" w:eastAsia="en-US" w:bidi="ar-SA"/>
              </w:rPr>
              <w:t>B</w:t>
            </w:r>
            <w:r>
              <w:rPr>
                <w:rFonts w:ascii="宋体" w:hAnsi="宋体" w:eastAsia="宋体" w:cs="宋体"/>
                <w:snapToGrid w:val="0"/>
                <w:color w:val="000000"/>
                <w:spacing w:val="-4"/>
                <w:kern w:val="0"/>
                <w:position w:val="-2"/>
                <w:sz w:val="11"/>
                <w:szCs w:val="11"/>
                <w:lang w:val="en-US" w:eastAsia="en-US" w:bidi="ar-SA"/>
              </w:rPr>
              <w:t>1</w:t>
            </w:r>
            <w:r>
              <w:rPr>
                <w:rFonts w:ascii="宋体" w:hAnsi="宋体" w:eastAsia="宋体" w:cs="宋体"/>
                <w:snapToGrid w:val="0"/>
                <w:color w:val="000000"/>
                <w:spacing w:val="-13"/>
                <w:kern w:val="0"/>
                <w:position w:val="-2"/>
                <w:sz w:val="11"/>
                <w:szCs w:val="11"/>
                <w:lang w:val="en-US" w:eastAsia="en-US" w:bidi="ar-SA"/>
              </w:rPr>
              <w:t xml:space="preserve"> </w:t>
            </w:r>
            <w:r>
              <w:rPr>
                <w:rFonts w:ascii="宋体" w:hAnsi="宋体" w:eastAsia="宋体" w:cs="宋体"/>
                <w:snapToGrid w:val="0"/>
                <w:color w:val="000000"/>
                <w:spacing w:val="-4"/>
                <w:kern w:val="0"/>
                <w:sz w:val="21"/>
                <w:szCs w:val="21"/>
                <w:lang w:val="en-US" w:eastAsia="en-US" w:bidi="ar-SA"/>
              </w:rPr>
              <w:t>级或</w:t>
            </w:r>
            <w:r>
              <w:rPr>
                <w:rFonts w:ascii="宋体" w:hAnsi="宋体" w:eastAsia="宋体" w:cs="宋体"/>
                <w:snapToGrid w:val="0"/>
                <w:color w:val="000000"/>
                <w:spacing w:val="-49"/>
                <w:kern w:val="0"/>
                <w:sz w:val="21"/>
                <w:szCs w:val="21"/>
                <w:lang w:val="en-US" w:eastAsia="en-US" w:bidi="ar-SA"/>
              </w:rPr>
              <w:t xml:space="preserve"> </w:t>
            </w:r>
            <w:r>
              <w:rPr>
                <w:rFonts w:ascii="宋体" w:hAnsi="宋体" w:eastAsia="宋体" w:cs="宋体"/>
                <w:snapToGrid w:val="0"/>
                <w:color w:val="000000"/>
                <w:spacing w:val="-4"/>
                <w:kern w:val="0"/>
                <w:sz w:val="21"/>
                <w:szCs w:val="21"/>
                <w:lang w:val="en-US" w:eastAsia="en-US" w:bidi="ar-SA"/>
              </w:rPr>
              <w:t>B</w:t>
            </w:r>
            <w:r>
              <w:rPr>
                <w:rFonts w:ascii="宋体" w:hAnsi="宋体" w:eastAsia="宋体" w:cs="宋体"/>
                <w:snapToGrid w:val="0"/>
                <w:color w:val="000000"/>
                <w:spacing w:val="-4"/>
                <w:kern w:val="0"/>
                <w:position w:val="-2"/>
                <w:sz w:val="11"/>
                <w:szCs w:val="11"/>
                <w:lang w:val="en-US" w:eastAsia="en-US" w:bidi="ar-SA"/>
              </w:rPr>
              <w:t>2</w:t>
            </w:r>
            <w:r>
              <w:rPr>
                <w:rFonts w:ascii="宋体" w:hAnsi="宋体" w:eastAsia="宋体" w:cs="宋体"/>
                <w:snapToGrid w:val="0"/>
                <w:color w:val="000000"/>
                <w:spacing w:val="-10"/>
                <w:kern w:val="0"/>
                <w:position w:val="-2"/>
                <w:sz w:val="11"/>
                <w:szCs w:val="11"/>
                <w:lang w:val="en-US" w:eastAsia="en-US" w:bidi="ar-SA"/>
              </w:rPr>
              <w:t xml:space="preserve"> </w:t>
            </w:r>
            <w:r>
              <w:rPr>
                <w:rFonts w:ascii="宋体" w:hAnsi="宋体" w:eastAsia="宋体" w:cs="宋体"/>
                <w:snapToGrid w:val="0"/>
                <w:color w:val="000000"/>
                <w:spacing w:val="-11"/>
                <w:kern w:val="0"/>
                <w:sz w:val="21"/>
                <w:szCs w:val="21"/>
                <w:lang w:val="en-US" w:eastAsia="en-US" w:bidi="ar-SA"/>
              </w:rPr>
              <w:t>(D)级</w:t>
            </w:r>
          </w:p>
        </w:tc>
        <w:tc>
          <w:tcPr>
            <w:tcW w:w="4287" w:type="dxa"/>
            <w:vAlign w:val="top"/>
          </w:tcPr>
          <w:p w14:paraId="2189DE23">
            <w:pPr>
              <w:kinsoku w:val="0"/>
              <w:autoSpaceDE w:val="0"/>
              <w:autoSpaceDN w:val="0"/>
              <w:adjustRightInd w:val="0"/>
              <w:snapToGrid w:val="0"/>
              <w:spacing w:before="176" w:line="219" w:lineRule="auto"/>
              <w:ind w:left="11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在同一批次产品中抽取样品不少于至少</w:t>
            </w:r>
          </w:p>
          <w:p w14:paraId="5B791B43">
            <w:pPr>
              <w:kinsoku w:val="0"/>
              <w:autoSpaceDE w:val="0"/>
              <w:autoSpaceDN w:val="0"/>
              <w:adjustRightInd w:val="0"/>
              <w:snapToGrid w:val="0"/>
              <w:spacing w:before="50" w:line="266" w:lineRule="auto"/>
              <w:ind w:left="113" w:right="102" w:firstLine="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30m</w:t>
            </w:r>
            <w:r>
              <w:rPr>
                <w:rFonts w:ascii="宋体" w:hAnsi="宋体" w:eastAsia="宋体" w:cs="宋体"/>
                <w:snapToGrid w:val="0"/>
                <w:color w:val="000000"/>
                <w:spacing w:val="-6"/>
                <w:kern w:val="0"/>
                <w:position w:val="6"/>
                <w:sz w:val="11"/>
                <w:szCs w:val="11"/>
                <w:lang w:val="en-US" w:eastAsia="en-US" w:bidi="ar-SA"/>
              </w:rPr>
              <w:t>2</w:t>
            </w:r>
            <w:r>
              <w:rPr>
                <w:rFonts w:ascii="宋体" w:hAnsi="宋体" w:eastAsia="宋体" w:cs="宋体"/>
                <w:snapToGrid w:val="0"/>
                <w:color w:val="000000"/>
                <w:spacing w:val="-6"/>
                <w:kern w:val="0"/>
                <w:sz w:val="21"/>
                <w:szCs w:val="21"/>
                <w:lang w:val="en-US" w:eastAsia="en-US" w:bidi="ar-SA"/>
              </w:rPr>
              <w:t>，其中至少</w:t>
            </w:r>
            <w:r>
              <w:rPr>
                <w:rFonts w:ascii="宋体" w:hAnsi="宋体" w:eastAsia="宋体" w:cs="宋体"/>
                <w:snapToGrid w:val="0"/>
                <w:color w:val="000000"/>
                <w:spacing w:val="-18"/>
                <w:kern w:val="0"/>
                <w:sz w:val="21"/>
                <w:szCs w:val="21"/>
                <w:lang w:val="en-US" w:eastAsia="en-US" w:bidi="ar-SA"/>
              </w:rPr>
              <w:t xml:space="preserve"> </w:t>
            </w:r>
            <w:r>
              <w:rPr>
                <w:rFonts w:ascii="宋体" w:hAnsi="宋体" w:eastAsia="宋体" w:cs="宋体"/>
                <w:snapToGrid w:val="0"/>
                <w:color w:val="000000"/>
                <w:spacing w:val="-6"/>
                <w:kern w:val="0"/>
                <w:sz w:val="21"/>
                <w:szCs w:val="21"/>
                <w:lang w:val="en-US" w:eastAsia="en-US" w:bidi="ar-SA"/>
              </w:rPr>
              <w:t>15m</w:t>
            </w:r>
            <w:r>
              <w:rPr>
                <w:rFonts w:ascii="宋体" w:hAnsi="宋体" w:eastAsia="宋体" w:cs="宋体"/>
                <w:snapToGrid w:val="0"/>
                <w:color w:val="000000"/>
                <w:spacing w:val="-6"/>
                <w:kern w:val="0"/>
                <w:position w:val="6"/>
                <w:sz w:val="11"/>
                <w:szCs w:val="11"/>
                <w:lang w:val="en-US" w:eastAsia="en-US" w:bidi="ar-SA"/>
              </w:rPr>
              <w:t>2</w:t>
            </w:r>
            <w:r>
              <w:rPr>
                <w:rFonts w:ascii="宋体" w:hAnsi="宋体" w:eastAsia="宋体" w:cs="宋体"/>
                <w:snapToGrid w:val="0"/>
                <w:color w:val="000000"/>
                <w:spacing w:val="-17"/>
                <w:kern w:val="0"/>
                <w:position w:val="6"/>
                <w:sz w:val="11"/>
                <w:szCs w:val="11"/>
                <w:lang w:val="en-US" w:eastAsia="en-US" w:bidi="ar-SA"/>
              </w:rPr>
              <w:t xml:space="preserve"> </w:t>
            </w:r>
            <w:r>
              <w:rPr>
                <w:rFonts w:ascii="宋体" w:hAnsi="宋体" w:eastAsia="宋体" w:cs="宋体"/>
                <w:snapToGrid w:val="0"/>
                <w:color w:val="000000"/>
                <w:spacing w:val="-6"/>
                <w:kern w:val="0"/>
                <w:sz w:val="21"/>
                <w:szCs w:val="21"/>
                <w:lang w:val="en-US" w:eastAsia="en-US" w:bidi="ar-SA"/>
              </w:rPr>
              <w:t>作为检验样品，15m</w:t>
            </w:r>
            <w:r>
              <w:rPr>
                <w:rFonts w:ascii="宋体" w:hAnsi="宋体" w:eastAsia="宋体" w:cs="宋体"/>
                <w:snapToGrid w:val="0"/>
                <w:color w:val="000000"/>
                <w:spacing w:val="-6"/>
                <w:kern w:val="0"/>
                <w:position w:val="6"/>
                <w:sz w:val="11"/>
                <w:szCs w:val="11"/>
                <w:lang w:val="en-US" w:eastAsia="en-US" w:bidi="ar-SA"/>
              </w:rPr>
              <w:t>2</w:t>
            </w:r>
            <w:r>
              <w:rPr>
                <w:rFonts w:ascii="宋体" w:hAnsi="宋体" w:eastAsia="宋体" w:cs="宋体"/>
                <w:snapToGrid w:val="0"/>
                <w:color w:val="000000"/>
                <w:spacing w:val="-17"/>
                <w:kern w:val="0"/>
                <w:position w:val="6"/>
                <w:sz w:val="11"/>
                <w:szCs w:val="11"/>
                <w:lang w:val="en-US" w:eastAsia="en-US" w:bidi="ar-SA"/>
              </w:rPr>
              <w:t xml:space="preserve"> </w:t>
            </w:r>
            <w:r>
              <w:rPr>
                <w:rFonts w:ascii="宋体" w:hAnsi="宋体" w:eastAsia="宋体" w:cs="宋体"/>
                <w:snapToGrid w:val="0"/>
                <w:color w:val="000000"/>
                <w:spacing w:val="-6"/>
                <w:kern w:val="0"/>
                <w:sz w:val="21"/>
                <w:szCs w:val="21"/>
                <w:lang w:val="en-US" w:eastAsia="en-US" w:bidi="ar-SA"/>
              </w:rPr>
              <w:t>作为</w:t>
            </w:r>
            <w:r>
              <w:rPr>
                <w:rFonts w:ascii="宋体" w:hAnsi="宋体" w:eastAsia="宋体" w:cs="宋体"/>
                <w:snapToGrid w:val="0"/>
                <w:color w:val="000000"/>
                <w:spacing w:val="-7"/>
                <w:kern w:val="0"/>
                <w:sz w:val="21"/>
                <w:szCs w:val="21"/>
                <w:lang w:val="en-US" w:eastAsia="en-US" w:bidi="ar-SA"/>
              </w:rPr>
              <w:t>备用样品。</w:t>
            </w:r>
          </w:p>
        </w:tc>
      </w:tr>
      <w:tr w14:paraId="1A5783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1" w:hRule="atLeast"/>
        </w:trPr>
        <w:tc>
          <w:tcPr>
            <w:tcW w:w="997" w:type="dxa"/>
            <w:vAlign w:val="top"/>
          </w:tcPr>
          <w:p w14:paraId="6E3DDAE2">
            <w:pPr>
              <w:widowControl/>
              <w:kinsoku w:val="0"/>
              <w:autoSpaceDE w:val="0"/>
              <w:autoSpaceDN w:val="0"/>
              <w:adjustRightInd w:val="0"/>
              <w:snapToGrid w:val="0"/>
              <w:spacing w:line="294" w:lineRule="auto"/>
              <w:jc w:val="left"/>
              <w:textAlignment w:val="baseline"/>
              <w:rPr>
                <w:rFonts w:ascii="Arial" w:hAnsi="Arial" w:eastAsia="Arial" w:cs="Arial"/>
                <w:snapToGrid w:val="0"/>
                <w:color w:val="000000"/>
                <w:kern w:val="0"/>
                <w:sz w:val="21"/>
                <w:szCs w:val="21"/>
                <w:lang w:eastAsia="en-US"/>
              </w:rPr>
            </w:pPr>
          </w:p>
          <w:p w14:paraId="4B9AF49A">
            <w:pPr>
              <w:kinsoku w:val="0"/>
              <w:autoSpaceDE w:val="0"/>
              <w:autoSpaceDN w:val="0"/>
              <w:adjustRightInd w:val="0"/>
              <w:snapToGrid w:val="0"/>
              <w:spacing w:before="69" w:line="240" w:lineRule="auto"/>
              <w:ind w:left="44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2</w:t>
            </w:r>
          </w:p>
        </w:tc>
        <w:tc>
          <w:tcPr>
            <w:tcW w:w="1742" w:type="dxa"/>
            <w:vMerge w:val="continue"/>
            <w:tcBorders>
              <w:top w:val="nil"/>
            </w:tcBorders>
            <w:vAlign w:val="top"/>
          </w:tcPr>
          <w:p w14:paraId="445180C8">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987" w:type="dxa"/>
            <w:vAlign w:val="top"/>
          </w:tcPr>
          <w:p w14:paraId="41851737">
            <w:pPr>
              <w:widowControl/>
              <w:kinsoku w:val="0"/>
              <w:autoSpaceDE w:val="0"/>
              <w:autoSpaceDN w:val="0"/>
              <w:adjustRightInd w:val="0"/>
              <w:snapToGrid w:val="0"/>
              <w:spacing w:line="294" w:lineRule="auto"/>
              <w:jc w:val="left"/>
              <w:textAlignment w:val="baseline"/>
              <w:rPr>
                <w:rFonts w:ascii="Arial" w:hAnsi="Arial" w:eastAsia="Arial" w:cs="Arial"/>
                <w:snapToGrid w:val="0"/>
                <w:color w:val="000000"/>
                <w:kern w:val="0"/>
                <w:sz w:val="21"/>
                <w:szCs w:val="21"/>
                <w:lang w:eastAsia="en-US"/>
              </w:rPr>
            </w:pPr>
          </w:p>
          <w:p w14:paraId="643D71FD">
            <w:pPr>
              <w:kinsoku w:val="0"/>
              <w:autoSpaceDE w:val="0"/>
              <w:autoSpaceDN w:val="0"/>
              <w:adjustRightInd w:val="0"/>
              <w:snapToGrid w:val="0"/>
              <w:spacing w:before="68" w:line="236" w:lineRule="auto"/>
              <w:ind w:left="21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B</w:t>
            </w:r>
            <w:r>
              <w:rPr>
                <w:rFonts w:ascii="宋体" w:hAnsi="宋体" w:eastAsia="宋体" w:cs="宋体"/>
                <w:snapToGrid w:val="0"/>
                <w:color w:val="000000"/>
                <w:spacing w:val="-2"/>
                <w:kern w:val="0"/>
                <w:position w:val="-2"/>
                <w:sz w:val="11"/>
                <w:szCs w:val="11"/>
                <w:lang w:val="en-US" w:eastAsia="en-US" w:bidi="ar-SA"/>
              </w:rPr>
              <w:t>2</w:t>
            </w:r>
            <w:r>
              <w:rPr>
                <w:rFonts w:ascii="宋体" w:hAnsi="宋体" w:eastAsia="宋体" w:cs="宋体"/>
                <w:snapToGrid w:val="0"/>
                <w:color w:val="000000"/>
                <w:spacing w:val="-2"/>
                <w:kern w:val="0"/>
                <w:sz w:val="21"/>
                <w:szCs w:val="21"/>
                <w:lang w:val="en-US" w:eastAsia="en-US" w:bidi="ar-SA"/>
              </w:rPr>
              <w:t>（E）级或</w:t>
            </w:r>
            <w:r>
              <w:rPr>
                <w:rFonts w:ascii="宋体" w:hAnsi="宋体" w:eastAsia="宋体" w:cs="宋体"/>
                <w:snapToGrid w:val="0"/>
                <w:color w:val="000000"/>
                <w:spacing w:val="-3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B</w:t>
            </w:r>
            <w:r>
              <w:rPr>
                <w:rFonts w:ascii="宋体" w:hAnsi="宋体" w:eastAsia="宋体" w:cs="宋体"/>
                <w:snapToGrid w:val="0"/>
                <w:color w:val="000000"/>
                <w:spacing w:val="-2"/>
                <w:kern w:val="0"/>
                <w:position w:val="-2"/>
                <w:sz w:val="11"/>
                <w:szCs w:val="11"/>
                <w:lang w:val="en-US" w:eastAsia="en-US" w:bidi="ar-SA"/>
              </w:rPr>
              <w:t>3</w:t>
            </w:r>
            <w:r>
              <w:rPr>
                <w:rFonts w:ascii="宋体" w:hAnsi="宋体" w:eastAsia="宋体" w:cs="宋体"/>
                <w:snapToGrid w:val="0"/>
                <w:color w:val="000000"/>
                <w:spacing w:val="-16"/>
                <w:kern w:val="0"/>
                <w:position w:val="-2"/>
                <w:sz w:val="11"/>
                <w:szCs w:val="11"/>
                <w:lang w:val="en-US" w:eastAsia="en-US" w:bidi="ar-SA"/>
              </w:rPr>
              <w:t xml:space="preserve"> </w:t>
            </w:r>
            <w:r>
              <w:rPr>
                <w:rFonts w:ascii="宋体" w:hAnsi="宋体" w:eastAsia="宋体" w:cs="宋体"/>
                <w:snapToGrid w:val="0"/>
                <w:color w:val="000000"/>
                <w:spacing w:val="-2"/>
                <w:kern w:val="0"/>
                <w:sz w:val="21"/>
                <w:szCs w:val="21"/>
                <w:lang w:val="en-US" w:eastAsia="en-US" w:bidi="ar-SA"/>
              </w:rPr>
              <w:t>级</w:t>
            </w:r>
          </w:p>
        </w:tc>
        <w:tc>
          <w:tcPr>
            <w:tcW w:w="4287" w:type="dxa"/>
            <w:vAlign w:val="top"/>
          </w:tcPr>
          <w:p w14:paraId="4F1F33E9">
            <w:pPr>
              <w:kinsoku w:val="0"/>
              <w:autoSpaceDE w:val="0"/>
              <w:autoSpaceDN w:val="0"/>
              <w:adjustRightInd w:val="0"/>
              <w:snapToGrid w:val="0"/>
              <w:spacing w:before="214" w:line="266" w:lineRule="auto"/>
              <w:ind w:left="112" w:right="206" w:firstLine="1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4"/>
                <w:kern w:val="0"/>
                <w:sz w:val="21"/>
                <w:szCs w:val="21"/>
                <w:lang w:val="en-US" w:eastAsia="en-US" w:bidi="ar-SA"/>
              </w:rPr>
              <w:t>同一批次产品中抽取样品不少于</w:t>
            </w:r>
            <w:r>
              <w:rPr>
                <w:rFonts w:ascii="宋体" w:hAnsi="宋体" w:eastAsia="宋体" w:cs="宋体"/>
                <w:snapToGrid w:val="0"/>
                <w:color w:val="000000"/>
                <w:spacing w:val="-23"/>
                <w:kern w:val="0"/>
                <w:sz w:val="21"/>
                <w:szCs w:val="21"/>
                <w:lang w:val="en-US" w:eastAsia="en-US" w:bidi="ar-SA"/>
              </w:rPr>
              <w:t xml:space="preserve"> </w:t>
            </w:r>
            <w:r>
              <w:rPr>
                <w:rFonts w:ascii="宋体" w:hAnsi="宋体" w:eastAsia="宋体" w:cs="宋体"/>
                <w:snapToGrid w:val="0"/>
                <w:color w:val="000000"/>
                <w:spacing w:val="-4"/>
                <w:kern w:val="0"/>
                <w:sz w:val="21"/>
                <w:szCs w:val="21"/>
                <w:lang w:val="en-US" w:eastAsia="en-US" w:bidi="ar-SA"/>
              </w:rPr>
              <w:t>10m</w:t>
            </w:r>
            <w:r>
              <w:rPr>
                <w:rFonts w:ascii="宋体" w:hAnsi="宋体" w:eastAsia="宋体" w:cs="宋体"/>
                <w:snapToGrid w:val="0"/>
                <w:color w:val="000000"/>
                <w:spacing w:val="-4"/>
                <w:kern w:val="0"/>
                <w:position w:val="6"/>
                <w:sz w:val="11"/>
                <w:szCs w:val="11"/>
                <w:lang w:val="en-US" w:eastAsia="en-US" w:bidi="ar-SA"/>
              </w:rPr>
              <w:t>2</w:t>
            </w:r>
            <w:r>
              <w:rPr>
                <w:rFonts w:ascii="宋体" w:hAnsi="宋体" w:eastAsia="宋体" w:cs="宋体"/>
                <w:snapToGrid w:val="0"/>
                <w:color w:val="000000"/>
                <w:spacing w:val="-4"/>
                <w:kern w:val="0"/>
                <w:sz w:val="21"/>
                <w:szCs w:val="21"/>
                <w:lang w:val="en-US" w:eastAsia="en-US" w:bidi="ar-SA"/>
              </w:rPr>
              <w:t>，其中至少</w:t>
            </w:r>
            <w:r>
              <w:rPr>
                <w:rFonts w:ascii="宋体" w:hAnsi="宋体" w:eastAsia="宋体" w:cs="宋体"/>
                <w:snapToGrid w:val="0"/>
                <w:color w:val="000000"/>
                <w:spacing w:val="-37"/>
                <w:kern w:val="0"/>
                <w:sz w:val="21"/>
                <w:szCs w:val="21"/>
                <w:lang w:val="en-US" w:eastAsia="en-US" w:bidi="ar-SA"/>
              </w:rPr>
              <w:t xml:space="preserve"> </w:t>
            </w:r>
            <w:r>
              <w:rPr>
                <w:rFonts w:ascii="宋体" w:hAnsi="宋体" w:eastAsia="宋体" w:cs="宋体"/>
                <w:snapToGrid w:val="0"/>
                <w:color w:val="000000"/>
                <w:spacing w:val="-4"/>
                <w:kern w:val="0"/>
                <w:sz w:val="21"/>
                <w:szCs w:val="21"/>
                <w:lang w:val="en-US" w:eastAsia="en-US" w:bidi="ar-SA"/>
              </w:rPr>
              <w:t>5m</w:t>
            </w:r>
            <w:r>
              <w:rPr>
                <w:rFonts w:ascii="宋体" w:hAnsi="宋体" w:eastAsia="宋体" w:cs="宋体"/>
                <w:snapToGrid w:val="0"/>
                <w:color w:val="000000"/>
                <w:spacing w:val="-4"/>
                <w:kern w:val="0"/>
                <w:position w:val="6"/>
                <w:sz w:val="11"/>
                <w:szCs w:val="11"/>
                <w:lang w:val="en-US" w:eastAsia="en-US" w:bidi="ar-SA"/>
              </w:rPr>
              <w:t>2</w:t>
            </w:r>
            <w:r>
              <w:rPr>
                <w:rFonts w:ascii="宋体" w:hAnsi="宋体" w:eastAsia="宋体" w:cs="宋体"/>
                <w:snapToGrid w:val="0"/>
                <w:color w:val="000000"/>
                <w:spacing w:val="-12"/>
                <w:kern w:val="0"/>
                <w:position w:val="6"/>
                <w:sz w:val="11"/>
                <w:szCs w:val="11"/>
                <w:lang w:val="en-US" w:eastAsia="en-US" w:bidi="ar-SA"/>
              </w:rPr>
              <w:t xml:space="preserve"> </w:t>
            </w:r>
            <w:r>
              <w:rPr>
                <w:rFonts w:ascii="宋体" w:hAnsi="宋体" w:eastAsia="宋体" w:cs="宋体"/>
                <w:snapToGrid w:val="0"/>
                <w:color w:val="000000"/>
                <w:spacing w:val="-4"/>
                <w:kern w:val="0"/>
                <w:sz w:val="21"/>
                <w:szCs w:val="21"/>
                <w:lang w:val="en-US" w:eastAsia="en-US" w:bidi="ar-SA"/>
              </w:rPr>
              <w:t>为检验样品，5m</w:t>
            </w:r>
            <w:r>
              <w:rPr>
                <w:rFonts w:ascii="宋体" w:hAnsi="宋体" w:eastAsia="宋体" w:cs="宋体"/>
                <w:snapToGrid w:val="0"/>
                <w:color w:val="000000"/>
                <w:spacing w:val="-4"/>
                <w:kern w:val="0"/>
                <w:position w:val="6"/>
                <w:sz w:val="11"/>
                <w:szCs w:val="11"/>
                <w:lang w:val="en-US" w:eastAsia="en-US" w:bidi="ar-SA"/>
              </w:rPr>
              <w:t>2</w:t>
            </w:r>
            <w:r>
              <w:rPr>
                <w:rFonts w:ascii="宋体" w:hAnsi="宋体" w:eastAsia="宋体" w:cs="宋体"/>
                <w:snapToGrid w:val="0"/>
                <w:color w:val="000000"/>
                <w:spacing w:val="-12"/>
                <w:kern w:val="0"/>
                <w:position w:val="6"/>
                <w:sz w:val="11"/>
                <w:szCs w:val="11"/>
                <w:lang w:val="en-US" w:eastAsia="en-US" w:bidi="ar-SA"/>
              </w:rPr>
              <w:t xml:space="preserve"> </w:t>
            </w:r>
            <w:r>
              <w:rPr>
                <w:rFonts w:ascii="宋体" w:hAnsi="宋体" w:eastAsia="宋体" w:cs="宋体"/>
                <w:snapToGrid w:val="0"/>
                <w:color w:val="000000"/>
                <w:spacing w:val="-4"/>
                <w:kern w:val="0"/>
                <w:sz w:val="21"/>
                <w:szCs w:val="21"/>
                <w:lang w:val="en-US" w:eastAsia="en-US" w:bidi="ar-SA"/>
              </w:rPr>
              <w:t>为备用样品。</w:t>
            </w:r>
          </w:p>
        </w:tc>
      </w:tr>
      <w:tr w14:paraId="4AA223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8" w:hRule="atLeast"/>
        </w:trPr>
        <w:tc>
          <w:tcPr>
            <w:tcW w:w="997" w:type="dxa"/>
            <w:vAlign w:val="top"/>
          </w:tcPr>
          <w:p w14:paraId="4FB136B0">
            <w:pPr>
              <w:widowControl/>
              <w:kinsoku w:val="0"/>
              <w:autoSpaceDE w:val="0"/>
              <w:autoSpaceDN w:val="0"/>
              <w:adjustRightInd w:val="0"/>
              <w:snapToGrid w:val="0"/>
              <w:spacing w:line="398" w:lineRule="auto"/>
              <w:jc w:val="left"/>
              <w:textAlignment w:val="baseline"/>
              <w:rPr>
                <w:rFonts w:ascii="Arial" w:hAnsi="Arial" w:eastAsia="Arial" w:cs="Arial"/>
                <w:snapToGrid w:val="0"/>
                <w:color w:val="000000"/>
                <w:kern w:val="0"/>
                <w:sz w:val="21"/>
                <w:szCs w:val="21"/>
                <w:lang w:eastAsia="en-US"/>
              </w:rPr>
            </w:pPr>
          </w:p>
          <w:p w14:paraId="34C9DA7D">
            <w:pPr>
              <w:kinsoku w:val="0"/>
              <w:autoSpaceDE w:val="0"/>
              <w:autoSpaceDN w:val="0"/>
              <w:adjustRightInd w:val="0"/>
              <w:snapToGrid w:val="0"/>
              <w:spacing w:before="68" w:line="239" w:lineRule="auto"/>
              <w:ind w:left="45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3</w:t>
            </w:r>
          </w:p>
        </w:tc>
        <w:tc>
          <w:tcPr>
            <w:tcW w:w="1742" w:type="dxa"/>
            <w:vMerge w:val="restart"/>
            <w:tcBorders>
              <w:bottom w:val="nil"/>
            </w:tcBorders>
            <w:vAlign w:val="top"/>
          </w:tcPr>
          <w:p w14:paraId="41D9DDE8">
            <w:pPr>
              <w:kinsoku w:val="0"/>
              <w:autoSpaceDE w:val="0"/>
              <w:autoSpaceDN w:val="0"/>
              <w:adjustRightInd w:val="0"/>
              <w:snapToGrid w:val="0"/>
              <w:spacing w:before="190" w:line="218" w:lineRule="auto"/>
              <w:ind w:left="13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挤塑聚苯乙烯泡</w:t>
            </w:r>
          </w:p>
          <w:p w14:paraId="4553F415">
            <w:pPr>
              <w:kinsoku w:val="0"/>
              <w:autoSpaceDE w:val="0"/>
              <w:autoSpaceDN w:val="0"/>
              <w:adjustRightInd w:val="0"/>
              <w:snapToGrid w:val="0"/>
              <w:spacing w:before="51" w:line="219" w:lineRule="auto"/>
              <w:ind w:left="55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沫塑料</w:t>
            </w:r>
          </w:p>
          <w:p w14:paraId="3FF5785F">
            <w:pPr>
              <w:kinsoku w:val="0"/>
              <w:autoSpaceDE w:val="0"/>
              <w:autoSpaceDN w:val="0"/>
              <w:adjustRightInd w:val="0"/>
              <w:snapToGrid w:val="0"/>
              <w:spacing w:before="50" w:line="224" w:lineRule="auto"/>
              <w:ind w:left="65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GB/T</w:t>
            </w:r>
          </w:p>
          <w:p w14:paraId="5AFB52B7">
            <w:pPr>
              <w:kinsoku w:val="0"/>
              <w:autoSpaceDE w:val="0"/>
              <w:autoSpaceDN w:val="0"/>
              <w:adjustRightInd w:val="0"/>
              <w:snapToGrid w:val="0"/>
              <w:spacing w:before="45" w:line="238" w:lineRule="auto"/>
              <w:ind w:left="25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10801.2-2018</w:t>
            </w:r>
          </w:p>
          <w:p w14:paraId="65EF7DCB">
            <w:pPr>
              <w:kinsoku w:val="0"/>
              <w:autoSpaceDE w:val="0"/>
              <w:autoSpaceDN w:val="0"/>
              <w:adjustRightInd w:val="0"/>
              <w:snapToGrid w:val="0"/>
              <w:spacing w:before="29" w:line="224" w:lineRule="auto"/>
              <w:ind w:left="10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GB/T</w:t>
            </w:r>
            <w:r>
              <w:rPr>
                <w:rFonts w:ascii="宋体" w:hAnsi="宋体" w:eastAsia="宋体" w:cs="宋体"/>
                <w:snapToGrid w:val="0"/>
                <w:color w:val="000000"/>
                <w:spacing w:val="-26"/>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30595-2014</w:t>
            </w:r>
          </w:p>
          <w:p w14:paraId="24735C83">
            <w:pPr>
              <w:kinsoku w:val="0"/>
              <w:autoSpaceDE w:val="0"/>
              <w:autoSpaceDN w:val="0"/>
              <w:adjustRightInd w:val="0"/>
              <w:snapToGrid w:val="0"/>
              <w:spacing w:before="45" w:line="224" w:lineRule="auto"/>
              <w:ind w:left="10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GB/T</w:t>
            </w:r>
            <w:r>
              <w:rPr>
                <w:rFonts w:ascii="宋体" w:hAnsi="宋体" w:eastAsia="宋体" w:cs="宋体"/>
                <w:snapToGrid w:val="0"/>
                <w:color w:val="000000"/>
                <w:spacing w:val="-26"/>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30595-2024</w:t>
            </w:r>
          </w:p>
        </w:tc>
        <w:tc>
          <w:tcPr>
            <w:tcW w:w="1987" w:type="dxa"/>
            <w:vAlign w:val="top"/>
          </w:tcPr>
          <w:p w14:paraId="0EAAEF54">
            <w:pPr>
              <w:widowControl/>
              <w:kinsoku w:val="0"/>
              <w:autoSpaceDE w:val="0"/>
              <w:autoSpaceDN w:val="0"/>
              <w:adjustRightInd w:val="0"/>
              <w:snapToGrid w:val="0"/>
              <w:spacing w:line="398" w:lineRule="auto"/>
              <w:jc w:val="left"/>
              <w:textAlignment w:val="baseline"/>
              <w:rPr>
                <w:rFonts w:ascii="Arial" w:hAnsi="Arial" w:eastAsia="Arial" w:cs="Arial"/>
                <w:snapToGrid w:val="0"/>
                <w:color w:val="000000"/>
                <w:kern w:val="0"/>
                <w:sz w:val="21"/>
                <w:szCs w:val="21"/>
                <w:lang w:eastAsia="en-US"/>
              </w:rPr>
            </w:pPr>
          </w:p>
          <w:p w14:paraId="22E1524E">
            <w:pPr>
              <w:kinsoku w:val="0"/>
              <w:autoSpaceDE w:val="0"/>
              <w:autoSpaceDN w:val="0"/>
              <w:adjustRightInd w:val="0"/>
              <w:snapToGrid w:val="0"/>
              <w:spacing w:before="68" w:line="236" w:lineRule="auto"/>
              <w:ind w:left="31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4"/>
                <w:kern w:val="0"/>
                <w:sz w:val="21"/>
                <w:szCs w:val="21"/>
                <w:lang w:val="en-US" w:eastAsia="en-US" w:bidi="ar-SA"/>
              </w:rPr>
              <w:t>B</w:t>
            </w:r>
            <w:r>
              <w:rPr>
                <w:rFonts w:ascii="宋体" w:hAnsi="宋体" w:eastAsia="宋体" w:cs="宋体"/>
                <w:snapToGrid w:val="0"/>
                <w:color w:val="000000"/>
                <w:spacing w:val="-4"/>
                <w:kern w:val="0"/>
                <w:position w:val="-2"/>
                <w:sz w:val="11"/>
                <w:szCs w:val="11"/>
                <w:lang w:val="en-US" w:eastAsia="en-US" w:bidi="ar-SA"/>
              </w:rPr>
              <w:t>1</w:t>
            </w:r>
            <w:r>
              <w:rPr>
                <w:rFonts w:ascii="宋体" w:hAnsi="宋体" w:eastAsia="宋体" w:cs="宋体"/>
                <w:snapToGrid w:val="0"/>
                <w:color w:val="000000"/>
                <w:spacing w:val="-13"/>
                <w:kern w:val="0"/>
                <w:position w:val="-2"/>
                <w:sz w:val="11"/>
                <w:szCs w:val="11"/>
                <w:lang w:val="en-US" w:eastAsia="en-US" w:bidi="ar-SA"/>
              </w:rPr>
              <w:t xml:space="preserve"> </w:t>
            </w:r>
            <w:r>
              <w:rPr>
                <w:rFonts w:ascii="宋体" w:hAnsi="宋体" w:eastAsia="宋体" w:cs="宋体"/>
                <w:snapToGrid w:val="0"/>
                <w:color w:val="000000"/>
                <w:spacing w:val="-4"/>
                <w:kern w:val="0"/>
                <w:sz w:val="21"/>
                <w:szCs w:val="21"/>
                <w:lang w:val="en-US" w:eastAsia="en-US" w:bidi="ar-SA"/>
              </w:rPr>
              <w:t>级或</w:t>
            </w:r>
            <w:r>
              <w:rPr>
                <w:rFonts w:ascii="宋体" w:hAnsi="宋体" w:eastAsia="宋体" w:cs="宋体"/>
                <w:snapToGrid w:val="0"/>
                <w:color w:val="000000"/>
                <w:spacing w:val="-49"/>
                <w:kern w:val="0"/>
                <w:sz w:val="21"/>
                <w:szCs w:val="21"/>
                <w:lang w:val="en-US" w:eastAsia="en-US" w:bidi="ar-SA"/>
              </w:rPr>
              <w:t xml:space="preserve"> </w:t>
            </w:r>
            <w:r>
              <w:rPr>
                <w:rFonts w:ascii="宋体" w:hAnsi="宋体" w:eastAsia="宋体" w:cs="宋体"/>
                <w:snapToGrid w:val="0"/>
                <w:color w:val="000000"/>
                <w:spacing w:val="-4"/>
                <w:kern w:val="0"/>
                <w:sz w:val="21"/>
                <w:szCs w:val="21"/>
                <w:lang w:val="en-US" w:eastAsia="en-US" w:bidi="ar-SA"/>
              </w:rPr>
              <w:t>B</w:t>
            </w:r>
            <w:r>
              <w:rPr>
                <w:rFonts w:ascii="宋体" w:hAnsi="宋体" w:eastAsia="宋体" w:cs="宋体"/>
                <w:snapToGrid w:val="0"/>
                <w:color w:val="000000"/>
                <w:spacing w:val="-4"/>
                <w:kern w:val="0"/>
                <w:position w:val="-2"/>
                <w:sz w:val="11"/>
                <w:szCs w:val="11"/>
                <w:lang w:val="en-US" w:eastAsia="en-US" w:bidi="ar-SA"/>
              </w:rPr>
              <w:t>2</w:t>
            </w:r>
            <w:r>
              <w:rPr>
                <w:rFonts w:ascii="宋体" w:hAnsi="宋体" w:eastAsia="宋体" w:cs="宋体"/>
                <w:snapToGrid w:val="0"/>
                <w:color w:val="000000"/>
                <w:spacing w:val="-10"/>
                <w:kern w:val="0"/>
                <w:position w:val="-2"/>
                <w:sz w:val="11"/>
                <w:szCs w:val="11"/>
                <w:lang w:val="en-US" w:eastAsia="en-US" w:bidi="ar-SA"/>
              </w:rPr>
              <w:t xml:space="preserve"> </w:t>
            </w:r>
            <w:r>
              <w:rPr>
                <w:rFonts w:ascii="宋体" w:hAnsi="宋体" w:eastAsia="宋体" w:cs="宋体"/>
                <w:snapToGrid w:val="0"/>
                <w:color w:val="000000"/>
                <w:spacing w:val="-11"/>
                <w:kern w:val="0"/>
                <w:sz w:val="21"/>
                <w:szCs w:val="21"/>
                <w:lang w:val="en-US" w:eastAsia="en-US" w:bidi="ar-SA"/>
              </w:rPr>
              <w:t>(D)级</w:t>
            </w:r>
          </w:p>
        </w:tc>
        <w:tc>
          <w:tcPr>
            <w:tcW w:w="4287" w:type="dxa"/>
            <w:vAlign w:val="top"/>
          </w:tcPr>
          <w:p w14:paraId="79F7F447">
            <w:pPr>
              <w:kinsoku w:val="0"/>
              <w:autoSpaceDE w:val="0"/>
              <w:autoSpaceDN w:val="0"/>
              <w:adjustRightInd w:val="0"/>
              <w:snapToGrid w:val="0"/>
              <w:spacing w:before="168" w:line="219" w:lineRule="auto"/>
              <w:ind w:left="11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在同一批次产品中抽取样品不少于至少</w:t>
            </w:r>
          </w:p>
          <w:p w14:paraId="6AC55DDE">
            <w:pPr>
              <w:kinsoku w:val="0"/>
              <w:autoSpaceDE w:val="0"/>
              <w:autoSpaceDN w:val="0"/>
              <w:adjustRightInd w:val="0"/>
              <w:snapToGrid w:val="0"/>
              <w:spacing w:before="50" w:line="266" w:lineRule="auto"/>
              <w:ind w:left="113" w:right="102" w:firstLine="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30m</w:t>
            </w:r>
            <w:r>
              <w:rPr>
                <w:rFonts w:ascii="宋体" w:hAnsi="宋体" w:eastAsia="宋体" w:cs="宋体"/>
                <w:snapToGrid w:val="0"/>
                <w:color w:val="000000"/>
                <w:spacing w:val="-6"/>
                <w:kern w:val="0"/>
                <w:position w:val="6"/>
                <w:sz w:val="11"/>
                <w:szCs w:val="11"/>
                <w:lang w:val="en-US" w:eastAsia="en-US" w:bidi="ar-SA"/>
              </w:rPr>
              <w:t>2</w:t>
            </w:r>
            <w:r>
              <w:rPr>
                <w:rFonts w:ascii="宋体" w:hAnsi="宋体" w:eastAsia="宋体" w:cs="宋体"/>
                <w:snapToGrid w:val="0"/>
                <w:color w:val="000000"/>
                <w:spacing w:val="-6"/>
                <w:kern w:val="0"/>
                <w:sz w:val="21"/>
                <w:szCs w:val="21"/>
                <w:lang w:val="en-US" w:eastAsia="en-US" w:bidi="ar-SA"/>
              </w:rPr>
              <w:t>，其中至少</w:t>
            </w:r>
            <w:r>
              <w:rPr>
                <w:rFonts w:ascii="宋体" w:hAnsi="宋体" w:eastAsia="宋体" w:cs="宋体"/>
                <w:snapToGrid w:val="0"/>
                <w:color w:val="000000"/>
                <w:spacing w:val="-18"/>
                <w:kern w:val="0"/>
                <w:sz w:val="21"/>
                <w:szCs w:val="21"/>
                <w:lang w:val="en-US" w:eastAsia="en-US" w:bidi="ar-SA"/>
              </w:rPr>
              <w:t xml:space="preserve"> </w:t>
            </w:r>
            <w:r>
              <w:rPr>
                <w:rFonts w:ascii="宋体" w:hAnsi="宋体" w:eastAsia="宋体" w:cs="宋体"/>
                <w:snapToGrid w:val="0"/>
                <w:color w:val="000000"/>
                <w:spacing w:val="-6"/>
                <w:kern w:val="0"/>
                <w:sz w:val="21"/>
                <w:szCs w:val="21"/>
                <w:lang w:val="en-US" w:eastAsia="en-US" w:bidi="ar-SA"/>
              </w:rPr>
              <w:t>15m</w:t>
            </w:r>
            <w:r>
              <w:rPr>
                <w:rFonts w:ascii="宋体" w:hAnsi="宋体" w:eastAsia="宋体" w:cs="宋体"/>
                <w:snapToGrid w:val="0"/>
                <w:color w:val="000000"/>
                <w:spacing w:val="-6"/>
                <w:kern w:val="0"/>
                <w:position w:val="6"/>
                <w:sz w:val="11"/>
                <w:szCs w:val="11"/>
                <w:lang w:val="en-US" w:eastAsia="en-US" w:bidi="ar-SA"/>
              </w:rPr>
              <w:t>2</w:t>
            </w:r>
            <w:r>
              <w:rPr>
                <w:rFonts w:ascii="宋体" w:hAnsi="宋体" w:eastAsia="宋体" w:cs="宋体"/>
                <w:snapToGrid w:val="0"/>
                <w:color w:val="000000"/>
                <w:spacing w:val="-17"/>
                <w:kern w:val="0"/>
                <w:position w:val="6"/>
                <w:sz w:val="11"/>
                <w:szCs w:val="11"/>
                <w:lang w:val="en-US" w:eastAsia="en-US" w:bidi="ar-SA"/>
              </w:rPr>
              <w:t xml:space="preserve"> </w:t>
            </w:r>
            <w:r>
              <w:rPr>
                <w:rFonts w:ascii="宋体" w:hAnsi="宋体" w:eastAsia="宋体" w:cs="宋体"/>
                <w:snapToGrid w:val="0"/>
                <w:color w:val="000000"/>
                <w:spacing w:val="-6"/>
                <w:kern w:val="0"/>
                <w:sz w:val="21"/>
                <w:szCs w:val="21"/>
                <w:lang w:val="en-US" w:eastAsia="en-US" w:bidi="ar-SA"/>
              </w:rPr>
              <w:t>作为检验样品，15m</w:t>
            </w:r>
            <w:r>
              <w:rPr>
                <w:rFonts w:ascii="宋体" w:hAnsi="宋体" w:eastAsia="宋体" w:cs="宋体"/>
                <w:snapToGrid w:val="0"/>
                <w:color w:val="000000"/>
                <w:spacing w:val="-6"/>
                <w:kern w:val="0"/>
                <w:position w:val="6"/>
                <w:sz w:val="11"/>
                <w:szCs w:val="11"/>
                <w:lang w:val="en-US" w:eastAsia="en-US" w:bidi="ar-SA"/>
              </w:rPr>
              <w:t>2</w:t>
            </w:r>
            <w:r>
              <w:rPr>
                <w:rFonts w:ascii="宋体" w:hAnsi="宋体" w:eastAsia="宋体" w:cs="宋体"/>
                <w:snapToGrid w:val="0"/>
                <w:color w:val="000000"/>
                <w:spacing w:val="-17"/>
                <w:kern w:val="0"/>
                <w:position w:val="6"/>
                <w:sz w:val="11"/>
                <w:szCs w:val="11"/>
                <w:lang w:val="en-US" w:eastAsia="en-US" w:bidi="ar-SA"/>
              </w:rPr>
              <w:t xml:space="preserve"> </w:t>
            </w:r>
            <w:r>
              <w:rPr>
                <w:rFonts w:ascii="宋体" w:hAnsi="宋体" w:eastAsia="宋体" w:cs="宋体"/>
                <w:snapToGrid w:val="0"/>
                <w:color w:val="000000"/>
                <w:spacing w:val="-6"/>
                <w:kern w:val="0"/>
                <w:sz w:val="21"/>
                <w:szCs w:val="21"/>
                <w:lang w:val="en-US" w:eastAsia="en-US" w:bidi="ar-SA"/>
              </w:rPr>
              <w:t>作为</w:t>
            </w:r>
            <w:r>
              <w:rPr>
                <w:rFonts w:ascii="宋体" w:hAnsi="宋体" w:eastAsia="宋体" w:cs="宋体"/>
                <w:snapToGrid w:val="0"/>
                <w:color w:val="000000"/>
                <w:spacing w:val="-7"/>
                <w:kern w:val="0"/>
                <w:sz w:val="21"/>
                <w:szCs w:val="21"/>
                <w:lang w:val="en-US" w:eastAsia="en-US" w:bidi="ar-SA"/>
              </w:rPr>
              <w:t>备用样品。</w:t>
            </w:r>
          </w:p>
        </w:tc>
      </w:tr>
      <w:tr w14:paraId="5CC3CF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1" w:hRule="atLeast"/>
        </w:trPr>
        <w:tc>
          <w:tcPr>
            <w:tcW w:w="997" w:type="dxa"/>
            <w:vAlign w:val="top"/>
          </w:tcPr>
          <w:p w14:paraId="27BE8472">
            <w:pPr>
              <w:widowControl/>
              <w:kinsoku w:val="0"/>
              <w:autoSpaceDE w:val="0"/>
              <w:autoSpaceDN w:val="0"/>
              <w:adjustRightInd w:val="0"/>
              <w:snapToGrid w:val="0"/>
              <w:spacing w:line="306" w:lineRule="auto"/>
              <w:jc w:val="left"/>
              <w:textAlignment w:val="baseline"/>
              <w:rPr>
                <w:rFonts w:ascii="Arial" w:hAnsi="Arial" w:eastAsia="Arial" w:cs="Arial"/>
                <w:snapToGrid w:val="0"/>
                <w:color w:val="000000"/>
                <w:kern w:val="0"/>
                <w:sz w:val="21"/>
                <w:szCs w:val="21"/>
                <w:lang w:eastAsia="en-US"/>
              </w:rPr>
            </w:pPr>
          </w:p>
          <w:p w14:paraId="259E748F">
            <w:pPr>
              <w:kinsoku w:val="0"/>
              <w:autoSpaceDE w:val="0"/>
              <w:autoSpaceDN w:val="0"/>
              <w:adjustRightInd w:val="0"/>
              <w:snapToGrid w:val="0"/>
              <w:spacing w:before="69" w:line="240" w:lineRule="auto"/>
              <w:ind w:left="44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4</w:t>
            </w:r>
          </w:p>
        </w:tc>
        <w:tc>
          <w:tcPr>
            <w:tcW w:w="1742" w:type="dxa"/>
            <w:vMerge w:val="continue"/>
            <w:tcBorders>
              <w:top w:val="nil"/>
            </w:tcBorders>
            <w:vAlign w:val="top"/>
          </w:tcPr>
          <w:p w14:paraId="32FD808D">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987" w:type="dxa"/>
            <w:vAlign w:val="top"/>
          </w:tcPr>
          <w:p w14:paraId="248B082E">
            <w:pPr>
              <w:widowControl/>
              <w:kinsoku w:val="0"/>
              <w:autoSpaceDE w:val="0"/>
              <w:autoSpaceDN w:val="0"/>
              <w:adjustRightInd w:val="0"/>
              <w:snapToGrid w:val="0"/>
              <w:spacing w:line="306" w:lineRule="auto"/>
              <w:jc w:val="left"/>
              <w:textAlignment w:val="baseline"/>
              <w:rPr>
                <w:rFonts w:ascii="Arial" w:hAnsi="Arial" w:eastAsia="Arial" w:cs="Arial"/>
                <w:snapToGrid w:val="0"/>
                <w:color w:val="000000"/>
                <w:kern w:val="0"/>
                <w:sz w:val="21"/>
                <w:szCs w:val="21"/>
                <w:lang w:eastAsia="en-US"/>
              </w:rPr>
            </w:pPr>
          </w:p>
          <w:p w14:paraId="296E8C08">
            <w:pPr>
              <w:kinsoku w:val="0"/>
              <w:autoSpaceDE w:val="0"/>
              <w:autoSpaceDN w:val="0"/>
              <w:adjustRightInd w:val="0"/>
              <w:snapToGrid w:val="0"/>
              <w:spacing w:before="68" w:line="236" w:lineRule="auto"/>
              <w:ind w:left="21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B</w:t>
            </w:r>
            <w:r>
              <w:rPr>
                <w:rFonts w:ascii="宋体" w:hAnsi="宋体" w:eastAsia="宋体" w:cs="宋体"/>
                <w:snapToGrid w:val="0"/>
                <w:color w:val="000000"/>
                <w:spacing w:val="-2"/>
                <w:kern w:val="0"/>
                <w:position w:val="-2"/>
                <w:sz w:val="11"/>
                <w:szCs w:val="11"/>
                <w:lang w:val="en-US" w:eastAsia="en-US" w:bidi="ar-SA"/>
              </w:rPr>
              <w:t>2</w:t>
            </w:r>
            <w:r>
              <w:rPr>
                <w:rFonts w:ascii="宋体" w:hAnsi="宋体" w:eastAsia="宋体" w:cs="宋体"/>
                <w:snapToGrid w:val="0"/>
                <w:color w:val="000000"/>
                <w:spacing w:val="-2"/>
                <w:kern w:val="0"/>
                <w:sz w:val="21"/>
                <w:szCs w:val="21"/>
                <w:lang w:val="en-US" w:eastAsia="en-US" w:bidi="ar-SA"/>
              </w:rPr>
              <w:t>（E）级或</w:t>
            </w:r>
            <w:r>
              <w:rPr>
                <w:rFonts w:ascii="宋体" w:hAnsi="宋体" w:eastAsia="宋体" w:cs="宋体"/>
                <w:snapToGrid w:val="0"/>
                <w:color w:val="000000"/>
                <w:spacing w:val="-3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B</w:t>
            </w:r>
            <w:r>
              <w:rPr>
                <w:rFonts w:ascii="宋体" w:hAnsi="宋体" w:eastAsia="宋体" w:cs="宋体"/>
                <w:snapToGrid w:val="0"/>
                <w:color w:val="000000"/>
                <w:spacing w:val="-2"/>
                <w:kern w:val="0"/>
                <w:position w:val="-2"/>
                <w:sz w:val="11"/>
                <w:szCs w:val="11"/>
                <w:lang w:val="en-US" w:eastAsia="en-US" w:bidi="ar-SA"/>
              </w:rPr>
              <w:t>3</w:t>
            </w:r>
            <w:r>
              <w:rPr>
                <w:rFonts w:ascii="宋体" w:hAnsi="宋体" w:eastAsia="宋体" w:cs="宋体"/>
                <w:snapToGrid w:val="0"/>
                <w:color w:val="000000"/>
                <w:spacing w:val="-16"/>
                <w:kern w:val="0"/>
                <w:position w:val="-2"/>
                <w:sz w:val="11"/>
                <w:szCs w:val="11"/>
                <w:lang w:val="en-US" w:eastAsia="en-US" w:bidi="ar-SA"/>
              </w:rPr>
              <w:t xml:space="preserve"> </w:t>
            </w:r>
            <w:r>
              <w:rPr>
                <w:rFonts w:ascii="宋体" w:hAnsi="宋体" w:eastAsia="宋体" w:cs="宋体"/>
                <w:snapToGrid w:val="0"/>
                <w:color w:val="000000"/>
                <w:spacing w:val="-2"/>
                <w:kern w:val="0"/>
                <w:sz w:val="21"/>
                <w:szCs w:val="21"/>
                <w:lang w:val="en-US" w:eastAsia="en-US" w:bidi="ar-SA"/>
              </w:rPr>
              <w:t>级</w:t>
            </w:r>
          </w:p>
        </w:tc>
        <w:tc>
          <w:tcPr>
            <w:tcW w:w="4287" w:type="dxa"/>
            <w:vAlign w:val="top"/>
          </w:tcPr>
          <w:p w14:paraId="50CD7703">
            <w:pPr>
              <w:kinsoku w:val="0"/>
              <w:autoSpaceDE w:val="0"/>
              <w:autoSpaceDN w:val="0"/>
              <w:adjustRightInd w:val="0"/>
              <w:snapToGrid w:val="0"/>
              <w:spacing w:before="226" w:line="266" w:lineRule="auto"/>
              <w:ind w:left="112" w:right="206" w:firstLine="1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4"/>
                <w:kern w:val="0"/>
                <w:sz w:val="21"/>
                <w:szCs w:val="21"/>
                <w:lang w:val="en-US" w:eastAsia="en-US" w:bidi="ar-SA"/>
              </w:rPr>
              <w:t>同一批次产品中抽取样品不少于</w:t>
            </w:r>
            <w:r>
              <w:rPr>
                <w:rFonts w:ascii="宋体" w:hAnsi="宋体" w:eastAsia="宋体" w:cs="宋体"/>
                <w:snapToGrid w:val="0"/>
                <w:color w:val="000000"/>
                <w:spacing w:val="-23"/>
                <w:kern w:val="0"/>
                <w:sz w:val="21"/>
                <w:szCs w:val="21"/>
                <w:lang w:val="en-US" w:eastAsia="en-US" w:bidi="ar-SA"/>
              </w:rPr>
              <w:t xml:space="preserve"> </w:t>
            </w:r>
            <w:r>
              <w:rPr>
                <w:rFonts w:ascii="宋体" w:hAnsi="宋体" w:eastAsia="宋体" w:cs="宋体"/>
                <w:snapToGrid w:val="0"/>
                <w:color w:val="000000"/>
                <w:spacing w:val="-4"/>
                <w:kern w:val="0"/>
                <w:sz w:val="21"/>
                <w:szCs w:val="21"/>
                <w:lang w:val="en-US" w:eastAsia="en-US" w:bidi="ar-SA"/>
              </w:rPr>
              <w:t>10m</w:t>
            </w:r>
            <w:r>
              <w:rPr>
                <w:rFonts w:ascii="宋体" w:hAnsi="宋体" w:eastAsia="宋体" w:cs="宋体"/>
                <w:snapToGrid w:val="0"/>
                <w:color w:val="000000"/>
                <w:spacing w:val="-4"/>
                <w:kern w:val="0"/>
                <w:position w:val="6"/>
                <w:sz w:val="11"/>
                <w:szCs w:val="11"/>
                <w:lang w:val="en-US" w:eastAsia="en-US" w:bidi="ar-SA"/>
              </w:rPr>
              <w:t>2</w:t>
            </w:r>
            <w:r>
              <w:rPr>
                <w:rFonts w:ascii="宋体" w:hAnsi="宋体" w:eastAsia="宋体" w:cs="宋体"/>
                <w:snapToGrid w:val="0"/>
                <w:color w:val="000000"/>
                <w:spacing w:val="-4"/>
                <w:kern w:val="0"/>
                <w:sz w:val="21"/>
                <w:szCs w:val="21"/>
                <w:lang w:val="en-US" w:eastAsia="en-US" w:bidi="ar-SA"/>
              </w:rPr>
              <w:t>，其中至少</w:t>
            </w:r>
            <w:r>
              <w:rPr>
                <w:rFonts w:ascii="宋体" w:hAnsi="宋体" w:eastAsia="宋体" w:cs="宋体"/>
                <w:snapToGrid w:val="0"/>
                <w:color w:val="000000"/>
                <w:spacing w:val="-37"/>
                <w:kern w:val="0"/>
                <w:sz w:val="21"/>
                <w:szCs w:val="21"/>
                <w:lang w:val="en-US" w:eastAsia="en-US" w:bidi="ar-SA"/>
              </w:rPr>
              <w:t xml:space="preserve"> </w:t>
            </w:r>
            <w:r>
              <w:rPr>
                <w:rFonts w:ascii="宋体" w:hAnsi="宋体" w:eastAsia="宋体" w:cs="宋体"/>
                <w:snapToGrid w:val="0"/>
                <w:color w:val="000000"/>
                <w:spacing w:val="-4"/>
                <w:kern w:val="0"/>
                <w:sz w:val="21"/>
                <w:szCs w:val="21"/>
                <w:lang w:val="en-US" w:eastAsia="en-US" w:bidi="ar-SA"/>
              </w:rPr>
              <w:t>5m</w:t>
            </w:r>
            <w:r>
              <w:rPr>
                <w:rFonts w:ascii="宋体" w:hAnsi="宋体" w:eastAsia="宋体" w:cs="宋体"/>
                <w:snapToGrid w:val="0"/>
                <w:color w:val="000000"/>
                <w:spacing w:val="-4"/>
                <w:kern w:val="0"/>
                <w:position w:val="6"/>
                <w:sz w:val="11"/>
                <w:szCs w:val="11"/>
                <w:lang w:val="en-US" w:eastAsia="en-US" w:bidi="ar-SA"/>
              </w:rPr>
              <w:t>2</w:t>
            </w:r>
            <w:r>
              <w:rPr>
                <w:rFonts w:ascii="宋体" w:hAnsi="宋体" w:eastAsia="宋体" w:cs="宋体"/>
                <w:snapToGrid w:val="0"/>
                <w:color w:val="000000"/>
                <w:spacing w:val="-12"/>
                <w:kern w:val="0"/>
                <w:position w:val="6"/>
                <w:sz w:val="11"/>
                <w:szCs w:val="11"/>
                <w:lang w:val="en-US" w:eastAsia="en-US" w:bidi="ar-SA"/>
              </w:rPr>
              <w:t xml:space="preserve"> </w:t>
            </w:r>
            <w:r>
              <w:rPr>
                <w:rFonts w:ascii="宋体" w:hAnsi="宋体" w:eastAsia="宋体" w:cs="宋体"/>
                <w:snapToGrid w:val="0"/>
                <w:color w:val="000000"/>
                <w:spacing w:val="-4"/>
                <w:kern w:val="0"/>
                <w:sz w:val="21"/>
                <w:szCs w:val="21"/>
                <w:lang w:val="en-US" w:eastAsia="en-US" w:bidi="ar-SA"/>
              </w:rPr>
              <w:t>为检验样品，5m</w:t>
            </w:r>
            <w:r>
              <w:rPr>
                <w:rFonts w:ascii="宋体" w:hAnsi="宋体" w:eastAsia="宋体" w:cs="宋体"/>
                <w:snapToGrid w:val="0"/>
                <w:color w:val="000000"/>
                <w:spacing w:val="-4"/>
                <w:kern w:val="0"/>
                <w:position w:val="6"/>
                <w:sz w:val="11"/>
                <w:szCs w:val="11"/>
                <w:lang w:val="en-US" w:eastAsia="en-US" w:bidi="ar-SA"/>
              </w:rPr>
              <w:t>2</w:t>
            </w:r>
            <w:r>
              <w:rPr>
                <w:rFonts w:ascii="宋体" w:hAnsi="宋体" w:eastAsia="宋体" w:cs="宋体"/>
                <w:snapToGrid w:val="0"/>
                <w:color w:val="000000"/>
                <w:spacing w:val="-12"/>
                <w:kern w:val="0"/>
                <w:position w:val="6"/>
                <w:sz w:val="11"/>
                <w:szCs w:val="11"/>
                <w:lang w:val="en-US" w:eastAsia="en-US" w:bidi="ar-SA"/>
              </w:rPr>
              <w:t xml:space="preserve"> </w:t>
            </w:r>
            <w:r>
              <w:rPr>
                <w:rFonts w:ascii="宋体" w:hAnsi="宋体" w:eastAsia="宋体" w:cs="宋体"/>
                <w:snapToGrid w:val="0"/>
                <w:color w:val="000000"/>
                <w:spacing w:val="-4"/>
                <w:kern w:val="0"/>
                <w:sz w:val="21"/>
                <w:szCs w:val="21"/>
                <w:lang w:val="en-US" w:eastAsia="en-US" w:bidi="ar-SA"/>
              </w:rPr>
              <w:t>为备用样品。</w:t>
            </w:r>
          </w:p>
        </w:tc>
      </w:tr>
      <w:tr w14:paraId="7E5AC0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4" w:hRule="atLeast"/>
        </w:trPr>
        <w:tc>
          <w:tcPr>
            <w:tcW w:w="997" w:type="dxa"/>
            <w:vAlign w:val="top"/>
          </w:tcPr>
          <w:p w14:paraId="4E396CA0">
            <w:pPr>
              <w:widowControl/>
              <w:kinsoku w:val="0"/>
              <w:autoSpaceDE w:val="0"/>
              <w:autoSpaceDN w:val="0"/>
              <w:adjustRightInd w:val="0"/>
              <w:snapToGrid w:val="0"/>
              <w:spacing w:line="303" w:lineRule="auto"/>
              <w:jc w:val="left"/>
              <w:textAlignment w:val="baseline"/>
              <w:rPr>
                <w:rFonts w:ascii="Arial" w:hAnsi="Arial" w:eastAsia="Arial" w:cs="Arial"/>
                <w:snapToGrid w:val="0"/>
                <w:color w:val="000000"/>
                <w:kern w:val="0"/>
                <w:sz w:val="21"/>
                <w:szCs w:val="21"/>
                <w:lang w:eastAsia="en-US"/>
              </w:rPr>
            </w:pPr>
          </w:p>
          <w:p w14:paraId="5E2EFF68">
            <w:pPr>
              <w:kinsoku w:val="0"/>
              <w:autoSpaceDE w:val="0"/>
              <w:autoSpaceDN w:val="0"/>
              <w:adjustRightInd w:val="0"/>
              <w:snapToGrid w:val="0"/>
              <w:spacing w:before="69" w:line="239" w:lineRule="auto"/>
              <w:ind w:left="45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5</w:t>
            </w:r>
          </w:p>
        </w:tc>
        <w:tc>
          <w:tcPr>
            <w:tcW w:w="1742" w:type="dxa"/>
            <w:vMerge w:val="restart"/>
            <w:tcBorders>
              <w:bottom w:val="nil"/>
            </w:tcBorders>
            <w:vAlign w:val="top"/>
          </w:tcPr>
          <w:p w14:paraId="22A245E7">
            <w:pPr>
              <w:widowControl/>
              <w:kinsoku w:val="0"/>
              <w:autoSpaceDE w:val="0"/>
              <w:autoSpaceDN w:val="0"/>
              <w:adjustRightInd w:val="0"/>
              <w:snapToGrid w:val="0"/>
              <w:spacing w:line="275" w:lineRule="auto"/>
              <w:jc w:val="left"/>
              <w:textAlignment w:val="baseline"/>
              <w:rPr>
                <w:rFonts w:ascii="Arial" w:hAnsi="Arial" w:eastAsia="Arial" w:cs="Arial"/>
                <w:snapToGrid w:val="0"/>
                <w:color w:val="000000"/>
                <w:kern w:val="0"/>
                <w:sz w:val="21"/>
                <w:szCs w:val="21"/>
                <w:lang w:eastAsia="en-US"/>
              </w:rPr>
            </w:pPr>
          </w:p>
          <w:p w14:paraId="14D99668">
            <w:pPr>
              <w:widowControl/>
              <w:kinsoku w:val="0"/>
              <w:autoSpaceDE w:val="0"/>
              <w:autoSpaceDN w:val="0"/>
              <w:adjustRightInd w:val="0"/>
              <w:snapToGrid w:val="0"/>
              <w:spacing w:line="275" w:lineRule="auto"/>
              <w:jc w:val="left"/>
              <w:textAlignment w:val="baseline"/>
              <w:rPr>
                <w:rFonts w:ascii="Arial" w:hAnsi="Arial" w:eastAsia="Arial" w:cs="Arial"/>
                <w:snapToGrid w:val="0"/>
                <w:color w:val="000000"/>
                <w:kern w:val="0"/>
                <w:sz w:val="21"/>
                <w:szCs w:val="21"/>
                <w:lang w:eastAsia="en-US"/>
              </w:rPr>
            </w:pPr>
          </w:p>
          <w:p w14:paraId="5DECE16A">
            <w:pPr>
              <w:kinsoku w:val="0"/>
              <w:autoSpaceDE w:val="0"/>
              <w:autoSpaceDN w:val="0"/>
              <w:adjustRightInd w:val="0"/>
              <w:snapToGrid w:val="0"/>
              <w:spacing w:before="69" w:line="218" w:lineRule="auto"/>
              <w:ind w:left="55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岩棉板</w:t>
            </w:r>
          </w:p>
          <w:p w14:paraId="4F1F2B2C">
            <w:pPr>
              <w:kinsoku w:val="0"/>
              <w:autoSpaceDE w:val="0"/>
              <w:autoSpaceDN w:val="0"/>
              <w:adjustRightInd w:val="0"/>
              <w:snapToGrid w:val="0"/>
              <w:spacing w:before="51" w:line="224" w:lineRule="auto"/>
              <w:ind w:left="10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GB/T</w:t>
            </w:r>
            <w:r>
              <w:rPr>
                <w:rFonts w:ascii="宋体" w:hAnsi="宋体" w:eastAsia="宋体" w:cs="宋体"/>
                <w:snapToGrid w:val="0"/>
                <w:color w:val="000000"/>
                <w:spacing w:val="-12"/>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19686-2015</w:t>
            </w:r>
          </w:p>
          <w:p w14:paraId="49CE13E5">
            <w:pPr>
              <w:kinsoku w:val="0"/>
              <w:autoSpaceDE w:val="0"/>
              <w:autoSpaceDN w:val="0"/>
              <w:adjustRightInd w:val="0"/>
              <w:snapToGrid w:val="0"/>
              <w:spacing w:before="45" w:line="224" w:lineRule="auto"/>
              <w:ind w:left="10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GB/T</w:t>
            </w:r>
            <w:r>
              <w:rPr>
                <w:rFonts w:ascii="宋体" w:hAnsi="宋体" w:eastAsia="宋体" w:cs="宋体"/>
                <w:snapToGrid w:val="0"/>
                <w:color w:val="000000"/>
                <w:spacing w:val="-26"/>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25975-2018</w:t>
            </w:r>
          </w:p>
        </w:tc>
        <w:tc>
          <w:tcPr>
            <w:tcW w:w="1987" w:type="dxa"/>
            <w:vAlign w:val="top"/>
          </w:tcPr>
          <w:p w14:paraId="7EB73E82">
            <w:pPr>
              <w:widowControl/>
              <w:kinsoku w:val="0"/>
              <w:autoSpaceDE w:val="0"/>
              <w:autoSpaceDN w:val="0"/>
              <w:adjustRightInd w:val="0"/>
              <w:snapToGrid w:val="0"/>
              <w:spacing w:line="303" w:lineRule="auto"/>
              <w:jc w:val="left"/>
              <w:textAlignment w:val="baseline"/>
              <w:rPr>
                <w:rFonts w:ascii="Arial" w:hAnsi="Arial" w:eastAsia="Arial" w:cs="Arial"/>
                <w:snapToGrid w:val="0"/>
                <w:color w:val="000000"/>
                <w:kern w:val="0"/>
                <w:sz w:val="21"/>
                <w:szCs w:val="21"/>
                <w:lang w:eastAsia="en-US"/>
              </w:rPr>
            </w:pPr>
          </w:p>
          <w:p w14:paraId="710372D4">
            <w:pPr>
              <w:kinsoku w:val="0"/>
              <w:autoSpaceDE w:val="0"/>
              <w:autoSpaceDN w:val="0"/>
              <w:adjustRightInd w:val="0"/>
              <w:snapToGrid w:val="0"/>
              <w:spacing w:before="69" w:line="221" w:lineRule="auto"/>
              <w:ind w:left="51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A（A1）级</w:t>
            </w:r>
          </w:p>
        </w:tc>
        <w:tc>
          <w:tcPr>
            <w:tcW w:w="4287" w:type="dxa"/>
            <w:vAlign w:val="top"/>
          </w:tcPr>
          <w:p w14:paraId="4F22A662">
            <w:pPr>
              <w:kinsoku w:val="0"/>
              <w:autoSpaceDE w:val="0"/>
              <w:autoSpaceDN w:val="0"/>
              <w:adjustRightInd w:val="0"/>
              <w:snapToGrid w:val="0"/>
              <w:spacing w:before="223" w:line="266" w:lineRule="auto"/>
              <w:ind w:left="114" w:right="113" w:firstLine="1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4"/>
                <w:kern w:val="0"/>
                <w:sz w:val="21"/>
                <w:szCs w:val="21"/>
                <w:lang w:val="en-US" w:eastAsia="en-US" w:bidi="ar-SA"/>
              </w:rPr>
              <w:t>同一批次产品中抽取样品不少于</w:t>
            </w:r>
            <w:r>
              <w:rPr>
                <w:rFonts w:ascii="宋体" w:hAnsi="宋体" w:eastAsia="宋体" w:cs="宋体"/>
                <w:snapToGrid w:val="0"/>
                <w:color w:val="000000"/>
                <w:spacing w:val="-36"/>
                <w:kern w:val="0"/>
                <w:sz w:val="21"/>
                <w:szCs w:val="21"/>
                <w:lang w:val="en-US" w:eastAsia="en-US" w:bidi="ar-SA"/>
              </w:rPr>
              <w:t xml:space="preserve"> </w:t>
            </w:r>
            <w:r>
              <w:rPr>
                <w:rFonts w:ascii="宋体" w:hAnsi="宋体" w:eastAsia="宋体" w:cs="宋体"/>
                <w:snapToGrid w:val="0"/>
                <w:color w:val="000000"/>
                <w:spacing w:val="-4"/>
                <w:kern w:val="0"/>
                <w:sz w:val="21"/>
                <w:szCs w:val="21"/>
                <w:lang w:val="en-US" w:eastAsia="en-US" w:bidi="ar-SA"/>
              </w:rPr>
              <w:t>6m</w:t>
            </w:r>
            <w:r>
              <w:rPr>
                <w:rFonts w:ascii="宋体" w:hAnsi="宋体" w:eastAsia="宋体" w:cs="宋体"/>
                <w:snapToGrid w:val="0"/>
                <w:color w:val="000000"/>
                <w:spacing w:val="-4"/>
                <w:kern w:val="0"/>
                <w:position w:val="6"/>
                <w:sz w:val="11"/>
                <w:szCs w:val="11"/>
                <w:lang w:val="en-US" w:eastAsia="en-US" w:bidi="ar-SA"/>
              </w:rPr>
              <w:t>2</w:t>
            </w:r>
            <w:r>
              <w:rPr>
                <w:rFonts w:ascii="宋体" w:hAnsi="宋体" w:eastAsia="宋体" w:cs="宋体"/>
                <w:snapToGrid w:val="0"/>
                <w:color w:val="000000"/>
                <w:spacing w:val="-4"/>
                <w:kern w:val="0"/>
                <w:sz w:val="21"/>
                <w:szCs w:val="21"/>
                <w:lang w:val="en-US" w:eastAsia="en-US" w:bidi="ar-SA"/>
              </w:rPr>
              <w:t>，其中至少有</w:t>
            </w:r>
            <w:r>
              <w:rPr>
                <w:rFonts w:ascii="宋体" w:hAnsi="宋体" w:eastAsia="宋体" w:cs="宋体"/>
                <w:snapToGrid w:val="0"/>
                <w:color w:val="000000"/>
                <w:spacing w:val="-23"/>
                <w:kern w:val="0"/>
                <w:sz w:val="21"/>
                <w:szCs w:val="21"/>
                <w:lang w:val="en-US" w:eastAsia="en-US" w:bidi="ar-SA"/>
              </w:rPr>
              <w:t xml:space="preserve"> </w:t>
            </w:r>
            <w:r>
              <w:rPr>
                <w:rFonts w:ascii="宋体" w:hAnsi="宋体" w:eastAsia="宋体" w:cs="宋体"/>
                <w:snapToGrid w:val="0"/>
                <w:color w:val="000000"/>
                <w:spacing w:val="-4"/>
                <w:kern w:val="0"/>
                <w:sz w:val="21"/>
                <w:szCs w:val="21"/>
                <w:lang w:val="en-US" w:eastAsia="en-US" w:bidi="ar-SA"/>
              </w:rPr>
              <w:t>3m</w:t>
            </w:r>
            <w:r>
              <w:rPr>
                <w:rFonts w:ascii="宋体" w:hAnsi="宋体" w:eastAsia="宋体" w:cs="宋体"/>
                <w:snapToGrid w:val="0"/>
                <w:color w:val="000000"/>
                <w:spacing w:val="-4"/>
                <w:kern w:val="0"/>
                <w:position w:val="6"/>
                <w:sz w:val="11"/>
                <w:szCs w:val="11"/>
                <w:lang w:val="en-US" w:eastAsia="en-US" w:bidi="ar-SA"/>
              </w:rPr>
              <w:t>2</w:t>
            </w:r>
            <w:r>
              <w:rPr>
                <w:rFonts w:ascii="宋体" w:hAnsi="宋体" w:eastAsia="宋体" w:cs="宋体"/>
                <w:snapToGrid w:val="0"/>
                <w:color w:val="000000"/>
                <w:spacing w:val="-17"/>
                <w:kern w:val="0"/>
                <w:position w:val="6"/>
                <w:sz w:val="11"/>
                <w:szCs w:val="11"/>
                <w:lang w:val="en-US" w:eastAsia="en-US" w:bidi="ar-SA"/>
              </w:rPr>
              <w:t xml:space="preserve"> </w:t>
            </w:r>
            <w:r>
              <w:rPr>
                <w:rFonts w:ascii="宋体" w:hAnsi="宋体" w:eastAsia="宋体" w:cs="宋体"/>
                <w:snapToGrid w:val="0"/>
                <w:color w:val="000000"/>
                <w:spacing w:val="-4"/>
                <w:kern w:val="0"/>
                <w:sz w:val="21"/>
                <w:szCs w:val="21"/>
                <w:lang w:val="en-US" w:eastAsia="en-US" w:bidi="ar-SA"/>
              </w:rPr>
              <w:t>作为检验样品，3m</w:t>
            </w:r>
            <w:r>
              <w:rPr>
                <w:rFonts w:ascii="宋体" w:hAnsi="宋体" w:eastAsia="宋体" w:cs="宋体"/>
                <w:snapToGrid w:val="0"/>
                <w:color w:val="000000"/>
                <w:spacing w:val="-4"/>
                <w:kern w:val="0"/>
                <w:position w:val="6"/>
                <w:sz w:val="11"/>
                <w:szCs w:val="11"/>
                <w:lang w:val="en-US" w:eastAsia="en-US" w:bidi="ar-SA"/>
              </w:rPr>
              <w:t>2</w:t>
            </w:r>
            <w:r>
              <w:rPr>
                <w:rFonts w:ascii="宋体" w:hAnsi="宋体" w:eastAsia="宋体" w:cs="宋体"/>
                <w:snapToGrid w:val="0"/>
                <w:color w:val="000000"/>
                <w:spacing w:val="-16"/>
                <w:kern w:val="0"/>
                <w:position w:val="6"/>
                <w:sz w:val="11"/>
                <w:szCs w:val="11"/>
                <w:lang w:val="en-US" w:eastAsia="en-US" w:bidi="ar-SA"/>
              </w:rPr>
              <w:t xml:space="preserve"> </w:t>
            </w:r>
            <w:r>
              <w:rPr>
                <w:rFonts w:ascii="宋体" w:hAnsi="宋体" w:eastAsia="宋体" w:cs="宋体"/>
                <w:snapToGrid w:val="0"/>
                <w:color w:val="000000"/>
                <w:spacing w:val="-4"/>
                <w:kern w:val="0"/>
                <w:sz w:val="21"/>
                <w:szCs w:val="21"/>
                <w:lang w:val="en-US" w:eastAsia="en-US" w:bidi="ar-SA"/>
              </w:rPr>
              <w:t>作为备用样品。</w:t>
            </w:r>
          </w:p>
        </w:tc>
      </w:tr>
      <w:tr w14:paraId="14D8A0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6" w:hRule="atLeast"/>
        </w:trPr>
        <w:tc>
          <w:tcPr>
            <w:tcW w:w="997" w:type="dxa"/>
            <w:vAlign w:val="top"/>
          </w:tcPr>
          <w:p w14:paraId="08FDB00A">
            <w:pPr>
              <w:widowControl/>
              <w:kinsoku w:val="0"/>
              <w:autoSpaceDE w:val="0"/>
              <w:autoSpaceDN w:val="0"/>
              <w:adjustRightInd w:val="0"/>
              <w:snapToGrid w:val="0"/>
              <w:spacing w:line="385" w:lineRule="auto"/>
              <w:jc w:val="left"/>
              <w:textAlignment w:val="baseline"/>
              <w:rPr>
                <w:rFonts w:ascii="Arial" w:hAnsi="Arial" w:eastAsia="Arial" w:cs="Arial"/>
                <w:snapToGrid w:val="0"/>
                <w:color w:val="000000"/>
                <w:kern w:val="0"/>
                <w:sz w:val="21"/>
                <w:szCs w:val="21"/>
                <w:lang w:eastAsia="en-US"/>
              </w:rPr>
            </w:pPr>
          </w:p>
          <w:p w14:paraId="2639AAC6">
            <w:pPr>
              <w:kinsoku w:val="0"/>
              <w:autoSpaceDE w:val="0"/>
              <w:autoSpaceDN w:val="0"/>
              <w:adjustRightInd w:val="0"/>
              <w:snapToGrid w:val="0"/>
              <w:spacing w:before="68" w:line="239" w:lineRule="auto"/>
              <w:ind w:left="44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6</w:t>
            </w:r>
          </w:p>
        </w:tc>
        <w:tc>
          <w:tcPr>
            <w:tcW w:w="1742" w:type="dxa"/>
            <w:vMerge w:val="continue"/>
            <w:tcBorders>
              <w:top w:val="nil"/>
            </w:tcBorders>
            <w:vAlign w:val="top"/>
          </w:tcPr>
          <w:p w14:paraId="0F841B9E">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987" w:type="dxa"/>
            <w:vAlign w:val="top"/>
          </w:tcPr>
          <w:p w14:paraId="7DD40DA6">
            <w:pPr>
              <w:widowControl/>
              <w:kinsoku w:val="0"/>
              <w:autoSpaceDE w:val="0"/>
              <w:autoSpaceDN w:val="0"/>
              <w:adjustRightInd w:val="0"/>
              <w:snapToGrid w:val="0"/>
              <w:spacing w:line="385" w:lineRule="auto"/>
              <w:jc w:val="left"/>
              <w:textAlignment w:val="baseline"/>
              <w:rPr>
                <w:rFonts w:ascii="Arial" w:hAnsi="Arial" w:eastAsia="Arial" w:cs="Arial"/>
                <w:snapToGrid w:val="0"/>
                <w:color w:val="000000"/>
                <w:kern w:val="0"/>
                <w:sz w:val="21"/>
                <w:szCs w:val="21"/>
                <w:lang w:eastAsia="en-US"/>
              </w:rPr>
            </w:pPr>
          </w:p>
          <w:p w14:paraId="29661166">
            <w:pPr>
              <w:kinsoku w:val="0"/>
              <w:autoSpaceDE w:val="0"/>
              <w:autoSpaceDN w:val="0"/>
              <w:adjustRightInd w:val="0"/>
              <w:snapToGrid w:val="0"/>
              <w:spacing w:before="68" w:line="221" w:lineRule="auto"/>
              <w:ind w:left="51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A（A2）级</w:t>
            </w:r>
          </w:p>
        </w:tc>
        <w:tc>
          <w:tcPr>
            <w:tcW w:w="4287" w:type="dxa"/>
            <w:vAlign w:val="top"/>
          </w:tcPr>
          <w:p w14:paraId="185BADEB">
            <w:pPr>
              <w:kinsoku w:val="0"/>
              <w:autoSpaceDE w:val="0"/>
              <w:autoSpaceDN w:val="0"/>
              <w:adjustRightInd w:val="0"/>
              <w:snapToGrid w:val="0"/>
              <w:spacing w:before="154" w:line="267" w:lineRule="auto"/>
              <w:ind w:left="112" w:right="176" w:firstLine="18"/>
              <w:jc w:val="both"/>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4"/>
                <w:kern w:val="0"/>
                <w:sz w:val="21"/>
                <w:szCs w:val="21"/>
                <w:lang w:val="en-US" w:eastAsia="en-US" w:bidi="ar-SA"/>
              </w:rPr>
              <w:t>同一批次产品中抽取样品不少于</w:t>
            </w:r>
            <w:r>
              <w:rPr>
                <w:rFonts w:ascii="宋体" w:hAnsi="宋体" w:eastAsia="宋体" w:cs="宋体"/>
                <w:snapToGrid w:val="0"/>
                <w:color w:val="000000"/>
                <w:spacing w:val="-23"/>
                <w:kern w:val="0"/>
                <w:sz w:val="21"/>
                <w:szCs w:val="21"/>
                <w:lang w:val="en-US" w:eastAsia="en-US" w:bidi="ar-SA"/>
              </w:rPr>
              <w:t xml:space="preserve"> </w:t>
            </w:r>
            <w:r>
              <w:rPr>
                <w:rFonts w:ascii="宋体" w:hAnsi="宋体" w:eastAsia="宋体" w:cs="宋体"/>
                <w:snapToGrid w:val="0"/>
                <w:color w:val="000000"/>
                <w:spacing w:val="-4"/>
                <w:kern w:val="0"/>
                <w:sz w:val="21"/>
                <w:szCs w:val="21"/>
                <w:lang w:val="en-US" w:eastAsia="en-US" w:bidi="ar-SA"/>
              </w:rPr>
              <w:t>30m</w:t>
            </w:r>
            <w:r>
              <w:rPr>
                <w:rFonts w:ascii="宋体" w:hAnsi="宋体" w:eastAsia="宋体" w:cs="宋体"/>
                <w:snapToGrid w:val="0"/>
                <w:color w:val="000000"/>
                <w:spacing w:val="-4"/>
                <w:kern w:val="0"/>
                <w:position w:val="6"/>
                <w:sz w:val="11"/>
                <w:szCs w:val="11"/>
                <w:lang w:val="en-US" w:eastAsia="en-US" w:bidi="ar-SA"/>
              </w:rPr>
              <w:t>2</w:t>
            </w:r>
            <w:r>
              <w:rPr>
                <w:rFonts w:ascii="宋体" w:hAnsi="宋体" w:eastAsia="宋体" w:cs="宋体"/>
                <w:snapToGrid w:val="0"/>
                <w:color w:val="000000"/>
                <w:spacing w:val="-4"/>
                <w:kern w:val="0"/>
                <w:sz w:val="21"/>
                <w:szCs w:val="21"/>
                <w:lang w:val="en-US" w:eastAsia="en-US" w:bidi="ar-SA"/>
              </w:rPr>
              <w:t>，其中</w:t>
            </w:r>
            <w:r>
              <w:rPr>
                <w:rFonts w:ascii="宋体" w:hAnsi="宋体" w:eastAsia="宋体" w:cs="宋体"/>
                <w:snapToGrid w:val="0"/>
                <w:color w:val="000000"/>
                <w:spacing w:val="-3"/>
                <w:kern w:val="0"/>
                <w:sz w:val="21"/>
                <w:szCs w:val="21"/>
                <w:lang w:val="en-US" w:eastAsia="en-US" w:bidi="ar-SA"/>
              </w:rPr>
              <w:t>至少有</w:t>
            </w:r>
            <w:r>
              <w:rPr>
                <w:rFonts w:ascii="宋体" w:hAnsi="宋体" w:eastAsia="宋体" w:cs="宋体"/>
                <w:snapToGrid w:val="0"/>
                <w:color w:val="000000"/>
                <w:spacing w:val="-16"/>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15m</w:t>
            </w:r>
            <w:r>
              <w:rPr>
                <w:rFonts w:ascii="宋体" w:hAnsi="宋体" w:eastAsia="宋体" w:cs="宋体"/>
                <w:snapToGrid w:val="0"/>
                <w:color w:val="000000"/>
                <w:spacing w:val="-3"/>
                <w:kern w:val="0"/>
                <w:position w:val="6"/>
                <w:sz w:val="11"/>
                <w:szCs w:val="11"/>
                <w:lang w:val="en-US" w:eastAsia="en-US" w:bidi="ar-SA"/>
              </w:rPr>
              <w:t>2</w:t>
            </w:r>
            <w:r>
              <w:rPr>
                <w:rFonts w:ascii="宋体" w:hAnsi="宋体" w:eastAsia="宋体" w:cs="宋体"/>
                <w:snapToGrid w:val="0"/>
                <w:color w:val="000000"/>
                <w:spacing w:val="-17"/>
                <w:kern w:val="0"/>
                <w:position w:val="6"/>
                <w:sz w:val="11"/>
                <w:szCs w:val="11"/>
                <w:lang w:val="en-US" w:eastAsia="en-US" w:bidi="ar-SA"/>
              </w:rPr>
              <w:t xml:space="preserve"> </w:t>
            </w:r>
            <w:r>
              <w:rPr>
                <w:rFonts w:ascii="宋体" w:hAnsi="宋体" w:eastAsia="宋体" w:cs="宋体"/>
                <w:snapToGrid w:val="0"/>
                <w:color w:val="000000"/>
                <w:spacing w:val="-3"/>
                <w:kern w:val="0"/>
                <w:sz w:val="21"/>
                <w:szCs w:val="21"/>
                <w:lang w:val="en-US" w:eastAsia="en-US" w:bidi="ar-SA"/>
              </w:rPr>
              <w:t>作为检验样品，15m</w:t>
            </w:r>
            <w:r>
              <w:rPr>
                <w:rFonts w:ascii="宋体" w:hAnsi="宋体" w:eastAsia="宋体" w:cs="宋体"/>
                <w:snapToGrid w:val="0"/>
                <w:color w:val="000000"/>
                <w:spacing w:val="-3"/>
                <w:kern w:val="0"/>
                <w:position w:val="6"/>
                <w:sz w:val="11"/>
                <w:szCs w:val="11"/>
                <w:lang w:val="en-US" w:eastAsia="en-US" w:bidi="ar-SA"/>
              </w:rPr>
              <w:t>2</w:t>
            </w:r>
            <w:r>
              <w:rPr>
                <w:rFonts w:ascii="宋体" w:hAnsi="宋体" w:eastAsia="宋体" w:cs="宋体"/>
                <w:snapToGrid w:val="0"/>
                <w:color w:val="000000"/>
                <w:spacing w:val="-17"/>
                <w:kern w:val="0"/>
                <w:position w:val="6"/>
                <w:sz w:val="11"/>
                <w:szCs w:val="11"/>
                <w:lang w:val="en-US" w:eastAsia="en-US" w:bidi="ar-SA"/>
              </w:rPr>
              <w:t xml:space="preserve"> </w:t>
            </w:r>
            <w:r>
              <w:rPr>
                <w:rFonts w:ascii="宋体" w:hAnsi="宋体" w:eastAsia="宋体" w:cs="宋体"/>
                <w:snapToGrid w:val="0"/>
                <w:color w:val="000000"/>
                <w:spacing w:val="-3"/>
                <w:kern w:val="0"/>
                <w:sz w:val="21"/>
                <w:szCs w:val="21"/>
                <w:lang w:val="en-US" w:eastAsia="en-US" w:bidi="ar-SA"/>
              </w:rPr>
              <w:t>作为备用样</w:t>
            </w:r>
            <w:r>
              <w:rPr>
                <w:rFonts w:ascii="宋体" w:hAnsi="宋体" w:eastAsia="宋体" w:cs="宋体"/>
                <w:snapToGrid w:val="0"/>
                <w:color w:val="000000"/>
                <w:spacing w:val="-10"/>
                <w:kern w:val="0"/>
                <w:sz w:val="21"/>
                <w:szCs w:val="21"/>
                <w:lang w:val="en-US" w:eastAsia="en-US" w:bidi="ar-SA"/>
              </w:rPr>
              <w:t>品。</w:t>
            </w:r>
          </w:p>
        </w:tc>
      </w:tr>
      <w:tr w14:paraId="4C2458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7" w:hRule="atLeast"/>
        </w:trPr>
        <w:tc>
          <w:tcPr>
            <w:tcW w:w="997" w:type="dxa"/>
            <w:vAlign w:val="top"/>
          </w:tcPr>
          <w:p w14:paraId="14ECDB58">
            <w:pPr>
              <w:widowControl/>
              <w:kinsoku w:val="0"/>
              <w:autoSpaceDE w:val="0"/>
              <w:autoSpaceDN w:val="0"/>
              <w:adjustRightInd w:val="0"/>
              <w:snapToGrid w:val="0"/>
              <w:spacing w:line="376" w:lineRule="auto"/>
              <w:jc w:val="left"/>
              <w:textAlignment w:val="baseline"/>
              <w:rPr>
                <w:rFonts w:ascii="Arial" w:hAnsi="Arial" w:eastAsia="Arial" w:cs="Arial"/>
                <w:snapToGrid w:val="0"/>
                <w:color w:val="000000"/>
                <w:kern w:val="0"/>
                <w:sz w:val="21"/>
                <w:szCs w:val="21"/>
                <w:lang w:eastAsia="en-US"/>
              </w:rPr>
            </w:pPr>
          </w:p>
          <w:p w14:paraId="071F791D">
            <w:pPr>
              <w:kinsoku w:val="0"/>
              <w:autoSpaceDE w:val="0"/>
              <w:autoSpaceDN w:val="0"/>
              <w:adjustRightInd w:val="0"/>
              <w:snapToGrid w:val="0"/>
              <w:spacing w:before="69" w:line="239" w:lineRule="auto"/>
              <w:ind w:left="45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7</w:t>
            </w:r>
          </w:p>
        </w:tc>
        <w:tc>
          <w:tcPr>
            <w:tcW w:w="1742" w:type="dxa"/>
            <w:vMerge w:val="restart"/>
            <w:tcBorders>
              <w:bottom w:val="nil"/>
            </w:tcBorders>
            <w:vAlign w:val="top"/>
          </w:tcPr>
          <w:p w14:paraId="43AA246E">
            <w:pPr>
              <w:widowControl/>
              <w:kinsoku w:val="0"/>
              <w:autoSpaceDE w:val="0"/>
              <w:autoSpaceDN w:val="0"/>
              <w:adjustRightInd w:val="0"/>
              <w:snapToGrid w:val="0"/>
              <w:spacing w:line="311" w:lineRule="auto"/>
              <w:jc w:val="left"/>
              <w:textAlignment w:val="baseline"/>
              <w:rPr>
                <w:rFonts w:ascii="Arial" w:hAnsi="Arial" w:eastAsia="Arial" w:cs="Arial"/>
                <w:snapToGrid w:val="0"/>
                <w:color w:val="000000"/>
                <w:kern w:val="0"/>
                <w:sz w:val="21"/>
                <w:szCs w:val="21"/>
                <w:lang w:eastAsia="en-US"/>
              </w:rPr>
            </w:pPr>
          </w:p>
          <w:p w14:paraId="7A68F015">
            <w:pPr>
              <w:widowControl/>
              <w:kinsoku w:val="0"/>
              <w:autoSpaceDE w:val="0"/>
              <w:autoSpaceDN w:val="0"/>
              <w:adjustRightInd w:val="0"/>
              <w:snapToGrid w:val="0"/>
              <w:spacing w:line="312" w:lineRule="auto"/>
              <w:jc w:val="left"/>
              <w:textAlignment w:val="baseline"/>
              <w:rPr>
                <w:rFonts w:ascii="Arial" w:hAnsi="Arial" w:eastAsia="Arial" w:cs="Arial"/>
                <w:snapToGrid w:val="0"/>
                <w:color w:val="000000"/>
                <w:kern w:val="0"/>
                <w:sz w:val="21"/>
                <w:szCs w:val="21"/>
                <w:lang w:eastAsia="en-US"/>
              </w:rPr>
            </w:pPr>
          </w:p>
          <w:p w14:paraId="37B123D1">
            <w:pPr>
              <w:widowControl/>
              <w:kinsoku w:val="0"/>
              <w:autoSpaceDE w:val="0"/>
              <w:autoSpaceDN w:val="0"/>
              <w:adjustRightInd w:val="0"/>
              <w:snapToGrid w:val="0"/>
              <w:spacing w:line="312" w:lineRule="auto"/>
              <w:jc w:val="left"/>
              <w:textAlignment w:val="baseline"/>
              <w:rPr>
                <w:rFonts w:ascii="Arial" w:hAnsi="Arial" w:eastAsia="Arial" w:cs="Arial"/>
                <w:snapToGrid w:val="0"/>
                <w:color w:val="000000"/>
                <w:kern w:val="0"/>
                <w:sz w:val="21"/>
                <w:szCs w:val="21"/>
                <w:lang w:eastAsia="en-US"/>
              </w:rPr>
            </w:pPr>
          </w:p>
          <w:p w14:paraId="376C7E75">
            <w:pPr>
              <w:kinsoku w:val="0"/>
              <w:autoSpaceDE w:val="0"/>
              <w:autoSpaceDN w:val="0"/>
              <w:adjustRightInd w:val="0"/>
              <w:snapToGrid w:val="0"/>
              <w:spacing w:before="68" w:line="219" w:lineRule="auto"/>
              <w:ind w:left="24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其他绝热产品</w:t>
            </w:r>
          </w:p>
        </w:tc>
        <w:tc>
          <w:tcPr>
            <w:tcW w:w="1987" w:type="dxa"/>
            <w:vAlign w:val="top"/>
          </w:tcPr>
          <w:p w14:paraId="0C07B074">
            <w:pPr>
              <w:kinsoku w:val="0"/>
              <w:autoSpaceDE w:val="0"/>
              <w:autoSpaceDN w:val="0"/>
              <w:adjustRightInd w:val="0"/>
              <w:snapToGrid w:val="0"/>
              <w:spacing w:before="298" w:line="265" w:lineRule="auto"/>
              <w:ind w:left="647" w:right="113" w:hanging="54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A（A2）级、B</w:t>
            </w:r>
            <w:r>
              <w:rPr>
                <w:rFonts w:ascii="宋体" w:hAnsi="宋体" w:eastAsia="宋体" w:cs="宋体"/>
                <w:snapToGrid w:val="0"/>
                <w:color w:val="000000"/>
                <w:spacing w:val="-2"/>
                <w:kern w:val="0"/>
                <w:position w:val="-3"/>
                <w:sz w:val="11"/>
                <w:szCs w:val="11"/>
                <w:lang w:val="en-US" w:eastAsia="en-US" w:bidi="ar-SA"/>
              </w:rPr>
              <w:t>1</w:t>
            </w:r>
            <w:r>
              <w:rPr>
                <w:rFonts w:ascii="宋体" w:hAnsi="宋体" w:eastAsia="宋体" w:cs="宋体"/>
                <w:snapToGrid w:val="0"/>
                <w:color w:val="000000"/>
                <w:spacing w:val="-9"/>
                <w:kern w:val="0"/>
                <w:position w:val="-3"/>
                <w:sz w:val="11"/>
                <w:szCs w:val="11"/>
                <w:lang w:val="en-US" w:eastAsia="en-US" w:bidi="ar-SA"/>
              </w:rPr>
              <w:t xml:space="preserve"> </w:t>
            </w:r>
            <w:r>
              <w:rPr>
                <w:rFonts w:ascii="宋体" w:hAnsi="宋体" w:eastAsia="宋体" w:cs="宋体"/>
                <w:snapToGrid w:val="0"/>
                <w:color w:val="000000"/>
                <w:spacing w:val="-2"/>
                <w:kern w:val="0"/>
                <w:sz w:val="21"/>
                <w:szCs w:val="21"/>
                <w:lang w:val="en-US" w:eastAsia="en-US" w:bidi="ar-SA"/>
              </w:rPr>
              <w:t>级或B</w:t>
            </w:r>
            <w:r>
              <w:rPr>
                <w:rFonts w:ascii="宋体" w:hAnsi="宋体" w:eastAsia="宋体" w:cs="宋体"/>
                <w:snapToGrid w:val="0"/>
                <w:color w:val="000000"/>
                <w:spacing w:val="-2"/>
                <w:kern w:val="0"/>
                <w:position w:val="-2"/>
                <w:sz w:val="11"/>
                <w:szCs w:val="11"/>
                <w:lang w:val="en-US" w:eastAsia="en-US" w:bidi="ar-SA"/>
              </w:rPr>
              <w:t>2</w:t>
            </w:r>
            <w:r>
              <w:rPr>
                <w:rFonts w:ascii="宋体" w:hAnsi="宋体" w:eastAsia="宋体" w:cs="宋体"/>
                <w:snapToGrid w:val="0"/>
                <w:color w:val="000000"/>
                <w:spacing w:val="-8"/>
                <w:kern w:val="0"/>
                <w:position w:val="-2"/>
                <w:sz w:val="11"/>
                <w:szCs w:val="11"/>
                <w:lang w:val="en-US" w:eastAsia="en-US" w:bidi="ar-SA"/>
              </w:rPr>
              <w:t xml:space="preserve"> </w:t>
            </w:r>
            <w:r>
              <w:rPr>
                <w:rFonts w:ascii="宋体" w:hAnsi="宋体" w:eastAsia="宋体" w:cs="宋体"/>
                <w:snapToGrid w:val="0"/>
                <w:color w:val="000000"/>
                <w:spacing w:val="-12"/>
                <w:kern w:val="0"/>
                <w:sz w:val="21"/>
                <w:szCs w:val="21"/>
                <w:lang w:val="en-US" w:eastAsia="en-US" w:bidi="ar-SA"/>
              </w:rPr>
              <w:t>(D)级</w:t>
            </w:r>
          </w:p>
        </w:tc>
        <w:tc>
          <w:tcPr>
            <w:tcW w:w="4287" w:type="dxa"/>
            <w:vAlign w:val="top"/>
          </w:tcPr>
          <w:p w14:paraId="6B410239">
            <w:pPr>
              <w:kinsoku w:val="0"/>
              <w:autoSpaceDE w:val="0"/>
              <w:autoSpaceDN w:val="0"/>
              <w:adjustRightInd w:val="0"/>
              <w:snapToGrid w:val="0"/>
              <w:spacing w:before="147" w:line="219" w:lineRule="auto"/>
              <w:ind w:left="11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在同一批次产品中抽取样品不少于至少</w:t>
            </w:r>
          </w:p>
          <w:p w14:paraId="71DD82F5">
            <w:pPr>
              <w:kinsoku w:val="0"/>
              <w:autoSpaceDE w:val="0"/>
              <w:autoSpaceDN w:val="0"/>
              <w:adjustRightInd w:val="0"/>
              <w:snapToGrid w:val="0"/>
              <w:spacing w:before="50" w:line="266" w:lineRule="auto"/>
              <w:ind w:left="113" w:right="102" w:firstLine="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30m</w:t>
            </w:r>
            <w:r>
              <w:rPr>
                <w:rFonts w:ascii="宋体" w:hAnsi="宋体" w:eastAsia="宋体" w:cs="宋体"/>
                <w:snapToGrid w:val="0"/>
                <w:color w:val="000000"/>
                <w:spacing w:val="-6"/>
                <w:kern w:val="0"/>
                <w:position w:val="6"/>
                <w:sz w:val="11"/>
                <w:szCs w:val="11"/>
                <w:lang w:val="en-US" w:eastAsia="en-US" w:bidi="ar-SA"/>
              </w:rPr>
              <w:t>2</w:t>
            </w:r>
            <w:r>
              <w:rPr>
                <w:rFonts w:ascii="宋体" w:hAnsi="宋体" w:eastAsia="宋体" w:cs="宋体"/>
                <w:snapToGrid w:val="0"/>
                <w:color w:val="000000"/>
                <w:spacing w:val="-6"/>
                <w:kern w:val="0"/>
                <w:sz w:val="21"/>
                <w:szCs w:val="21"/>
                <w:lang w:val="en-US" w:eastAsia="en-US" w:bidi="ar-SA"/>
              </w:rPr>
              <w:t>，其中至少</w:t>
            </w:r>
            <w:r>
              <w:rPr>
                <w:rFonts w:ascii="宋体" w:hAnsi="宋体" w:eastAsia="宋体" w:cs="宋体"/>
                <w:snapToGrid w:val="0"/>
                <w:color w:val="000000"/>
                <w:spacing w:val="-18"/>
                <w:kern w:val="0"/>
                <w:sz w:val="21"/>
                <w:szCs w:val="21"/>
                <w:lang w:val="en-US" w:eastAsia="en-US" w:bidi="ar-SA"/>
              </w:rPr>
              <w:t xml:space="preserve"> </w:t>
            </w:r>
            <w:r>
              <w:rPr>
                <w:rFonts w:ascii="宋体" w:hAnsi="宋体" w:eastAsia="宋体" w:cs="宋体"/>
                <w:snapToGrid w:val="0"/>
                <w:color w:val="000000"/>
                <w:spacing w:val="-6"/>
                <w:kern w:val="0"/>
                <w:sz w:val="21"/>
                <w:szCs w:val="21"/>
                <w:lang w:val="en-US" w:eastAsia="en-US" w:bidi="ar-SA"/>
              </w:rPr>
              <w:t>15m</w:t>
            </w:r>
            <w:r>
              <w:rPr>
                <w:rFonts w:ascii="宋体" w:hAnsi="宋体" w:eastAsia="宋体" w:cs="宋体"/>
                <w:snapToGrid w:val="0"/>
                <w:color w:val="000000"/>
                <w:spacing w:val="-6"/>
                <w:kern w:val="0"/>
                <w:position w:val="6"/>
                <w:sz w:val="11"/>
                <w:szCs w:val="11"/>
                <w:lang w:val="en-US" w:eastAsia="en-US" w:bidi="ar-SA"/>
              </w:rPr>
              <w:t>2</w:t>
            </w:r>
            <w:r>
              <w:rPr>
                <w:rFonts w:ascii="宋体" w:hAnsi="宋体" w:eastAsia="宋体" w:cs="宋体"/>
                <w:snapToGrid w:val="0"/>
                <w:color w:val="000000"/>
                <w:spacing w:val="-17"/>
                <w:kern w:val="0"/>
                <w:position w:val="6"/>
                <w:sz w:val="11"/>
                <w:szCs w:val="11"/>
                <w:lang w:val="en-US" w:eastAsia="en-US" w:bidi="ar-SA"/>
              </w:rPr>
              <w:t xml:space="preserve"> </w:t>
            </w:r>
            <w:r>
              <w:rPr>
                <w:rFonts w:ascii="宋体" w:hAnsi="宋体" w:eastAsia="宋体" w:cs="宋体"/>
                <w:snapToGrid w:val="0"/>
                <w:color w:val="000000"/>
                <w:spacing w:val="-6"/>
                <w:kern w:val="0"/>
                <w:sz w:val="21"/>
                <w:szCs w:val="21"/>
                <w:lang w:val="en-US" w:eastAsia="en-US" w:bidi="ar-SA"/>
              </w:rPr>
              <w:t>作为检验样品，15m</w:t>
            </w:r>
            <w:r>
              <w:rPr>
                <w:rFonts w:ascii="宋体" w:hAnsi="宋体" w:eastAsia="宋体" w:cs="宋体"/>
                <w:snapToGrid w:val="0"/>
                <w:color w:val="000000"/>
                <w:spacing w:val="-6"/>
                <w:kern w:val="0"/>
                <w:position w:val="6"/>
                <w:sz w:val="11"/>
                <w:szCs w:val="11"/>
                <w:lang w:val="en-US" w:eastAsia="en-US" w:bidi="ar-SA"/>
              </w:rPr>
              <w:t>2</w:t>
            </w:r>
            <w:r>
              <w:rPr>
                <w:rFonts w:ascii="宋体" w:hAnsi="宋体" w:eastAsia="宋体" w:cs="宋体"/>
                <w:snapToGrid w:val="0"/>
                <w:color w:val="000000"/>
                <w:spacing w:val="-17"/>
                <w:kern w:val="0"/>
                <w:position w:val="6"/>
                <w:sz w:val="11"/>
                <w:szCs w:val="11"/>
                <w:lang w:val="en-US" w:eastAsia="en-US" w:bidi="ar-SA"/>
              </w:rPr>
              <w:t xml:space="preserve"> </w:t>
            </w:r>
            <w:r>
              <w:rPr>
                <w:rFonts w:ascii="宋体" w:hAnsi="宋体" w:eastAsia="宋体" w:cs="宋体"/>
                <w:snapToGrid w:val="0"/>
                <w:color w:val="000000"/>
                <w:spacing w:val="-6"/>
                <w:kern w:val="0"/>
                <w:sz w:val="21"/>
                <w:szCs w:val="21"/>
                <w:lang w:val="en-US" w:eastAsia="en-US" w:bidi="ar-SA"/>
              </w:rPr>
              <w:t>作为</w:t>
            </w:r>
            <w:r>
              <w:rPr>
                <w:rFonts w:ascii="宋体" w:hAnsi="宋体" w:eastAsia="宋体" w:cs="宋体"/>
                <w:snapToGrid w:val="0"/>
                <w:color w:val="000000"/>
                <w:spacing w:val="-7"/>
                <w:kern w:val="0"/>
                <w:sz w:val="21"/>
                <w:szCs w:val="21"/>
                <w:lang w:val="en-US" w:eastAsia="en-US" w:bidi="ar-SA"/>
              </w:rPr>
              <w:t>备用样品。</w:t>
            </w:r>
          </w:p>
        </w:tc>
      </w:tr>
      <w:tr w14:paraId="18463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9" w:hRule="atLeast"/>
        </w:trPr>
        <w:tc>
          <w:tcPr>
            <w:tcW w:w="997" w:type="dxa"/>
            <w:vAlign w:val="top"/>
          </w:tcPr>
          <w:p w14:paraId="4B4C2DCF">
            <w:pPr>
              <w:widowControl/>
              <w:kinsoku w:val="0"/>
              <w:autoSpaceDE w:val="0"/>
              <w:autoSpaceDN w:val="0"/>
              <w:adjustRightInd w:val="0"/>
              <w:snapToGrid w:val="0"/>
              <w:spacing w:line="401" w:lineRule="auto"/>
              <w:jc w:val="left"/>
              <w:textAlignment w:val="baseline"/>
              <w:rPr>
                <w:rFonts w:ascii="Arial" w:hAnsi="Arial" w:eastAsia="Arial" w:cs="Arial"/>
                <w:snapToGrid w:val="0"/>
                <w:color w:val="000000"/>
                <w:kern w:val="0"/>
                <w:sz w:val="21"/>
                <w:szCs w:val="21"/>
                <w:lang w:eastAsia="en-US"/>
              </w:rPr>
            </w:pPr>
          </w:p>
          <w:p w14:paraId="5E7F9126">
            <w:pPr>
              <w:kinsoku w:val="0"/>
              <w:autoSpaceDE w:val="0"/>
              <w:autoSpaceDN w:val="0"/>
              <w:adjustRightInd w:val="0"/>
              <w:snapToGrid w:val="0"/>
              <w:spacing w:before="68" w:line="239" w:lineRule="auto"/>
              <w:ind w:left="44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8</w:t>
            </w:r>
          </w:p>
        </w:tc>
        <w:tc>
          <w:tcPr>
            <w:tcW w:w="1742" w:type="dxa"/>
            <w:vMerge w:val="continue"/>
            <w:tcBorders>
              <w:top w:val="nil"/>
            </w:tcBorders>
            <w:vAlign w:val="top"/>
          </w:tcPr>
          <w:p w14:paraId="78433E56">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987" w:type="dxa"/>
            <w:vAlign w:val="top"/>
          </w:tcPr>
          <w:p w14:paraId="7A9E3656">
            <w:pPr>
              <w:widowControl/>
              <w:kinsoku w:val="0"/>
              <w:autoSpaceDE w:val="0"/>
              <w:autoSpaceDN w:val="0"/>
              <w:adjustRightInd w:val="0"/>
              <w:snapToGrid w:val="0"/>
              <w:spacing w:line="252" w:lineRule="auto"/>
              <w:jc w:val="left"/>
              <w:textAlignment w:val="baseline"/>
              <w:rPr>
                <w:rFonts w:ascii="Arial" w:hAnsi="Arial" w:eastAsia="Arial" w:cs="Arial"/>
                <w:snapToGrid w:val="0"/>
                <w:color w:val="000000"/>
                <w:kern w:val="0"/>
                <w:sz w:val="21"/>
                <w:szCs w:val="21"/>
                <w:lang w:eastAsia="en-US"/>
              </w:rPr>
            </w:pPr>
          </w:p>
          <w:p w14:paraId="58CBA999">
            <w:pPr>
              <w:kinsoku w:val="0"/>
              <w:autoSpaceDE w:val="0"/>
              <w:autoSpaceDN w:val="0"/>
              <w:adjustRightInd w:val="0"/>
              <w:snapToGrid w:val="0"/>
              <w:spacing w:before="68" w:line="265" w:lineRule="auto"/>
              <w:ind w:left="563" w:right="49" w:hanging="46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A（A1）级、B</w:t>
            </w:r>
            <w:r>
              <w:rPr>
                <w:rFonts w:ascii="宋体" w:hAnsi="宋体" w:eastAsia="宋体" w:cs="宋体"/>
                <w:snapToGrid w:val="0"/>
                <w:color w:val="000000"/>
                <w:spacing w:val="-2"/>
                <w:kern w:val="0"/>
                <w:position w:val="-3"/>
                <w:sz w:val="11"/>
                <w:szCs w:val="11"/>
                <w:lang w:val="en-US" w:eastAsia="en-US" w:bidi="ar-SA"/>
              </w:rPr>
              <w:t>2</w:t>
            </w:r>
            <w:r>
              <w:rPr>
                <w:rFonts w:ascii="宋体" w:hAnsi="宋体" w:eastAsia="宋体" w:cs="宋体"/>
                <w:snapToGrid w:val="0"/>
                <w:color w:val="000000"/>
                <w:spacing w:val="-2"/>
                <w:kern w:val="0"/>
                <w:sz w:val="21"/>
                <w:szCs w:val="21"/>
                <w:lang w:val="en-US" w:eastAsia="en-US" w:bidi="ar-SA"/>
              </w:rPr>
              <w:t>（E）</w:t>
            </w:r>
            <w:r>
              <w:rPr>
                <w:rFonts w:ascii="宋体" w:hAnsi="宋体" w:eastAsia="宋体" w:cs="宋体"/>
                <w:snapToGrid w:val="0"/>
                <w:color w:val="000000"/>
                <w:spacing w:val="-3"/>
                <w:kern w:val="0"/>
                <w:sz w:val="21"/>
                <w:szCs w:val="21"/>
                <w:lang w:val="en-US" w:eastAsia="en-US" w:bidi="ar-SA"/>
              </w:rPr>
              <w:t>级或</w:t>
            </w:r>
            <w:r>
              <w:rPr>
                <w:rFonts w:ascii="宋体" w:hAnsi="宋体" w:eastAsia="宋体" w:cs="宋体"/>
                <w:snapToGrid w:val="0"/>
                <w:color w:val="000000"/>
                <w:spacing w:val="-50"/>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B</w:t>
            </w:r>
            <w:r>
              <w:rPr>
                <w:rFonts w:ascii="宋体" w:hAnsi="宋体" w:eastAsia="宋体" w:cs="宋体"/>
                <w:snapToGrid w:val="0"/>
                <w:color w:val="000000"/>
                <w:spacing w:val="-3"/>
                <w:kern w:val="0"/>
                <w:position w:val="-2"/>
                <w:sz w:val="11"/>
                <w:szCs w:val="11"/>
                <w:lang w:val="en-US" w:eastAsia="en-US" w:bidi="ar-SA"/>
              </w:rPr>
              <w:t>3</w:t>
            </w:r>
            <w:r>
              <w:rPr>
                <w:rFonts w:ascii="宋体" w:hAnsi="宋体" w:eastAsia="宋体" w:cs="宋体"/>
                <w:snapToGrid w:val="0"/>
                <w:color w:val="000000"/>
                <w:spacing w:val="-16"/>
                <w:kern w:val="0"/>
                <w:position w:val="-2"/>
                <w:sz w:val="11"/>
                <w:szCs w:val="11"/>
                <w:lang w:val="en-US" w:eastAsia="en-US" w:bidi="ar-SA"/>
              </w:rPr>
              <w:t xml:space="preserve"> </w:t>
            </w:r>
            <w:r>
              <w:rPr>
                <w:rFonts w:ascii="宋体" w:hAnsi="宋体" w:eastAsia="宋体" w:cs="宋体"/>
                <w:snapToGrid w:val="0"/>
                <w:color w:val="000000"/>
                <w:spacing w:val="-3"/>
                <w:kern w:val="0"/>
                <w:sz w:val="21"/>
                <w:szCs w:val="21"/>
                <w:lang w:val="en-US" w:eastAsia="en-US" w:bidi="ar-SA"/>
              </w:rPr>
              <w:t>级</w:t>
            </w:r>
          </w:p>
        </w:tc>
        <w:tc>
          <w:tcPr>
            <w:tcW w:w="4287" w:type="dxa"/>
            <w:vAlign w:val="top"/>
          </w:tcPr>
          <w:p w14:paraId="307396DF">
            <w:pPr>
              <w:widowControl/>
              <w:kinsoku w:val="0"/>
              <w:autoSpaceDE w:val="0"/>
              <w:autoSpaceDN w:val="0"/>
              <w:adjustRightInd w:val="0"/>
              <w:snapToGrid w:val="0"/>
              <w:spacing w:line="251" w:lineRule="auto"/>
              <w:jc w:val="left"/>
              <w:textAlignment w:val="baseline"/>
              <w:rPr>
                <w:rFonts w:ascii="Arial" w:hAnsi="Arial" w:eastAsia="Arial" w:cs="Arial"/>
                <w:snapToGrid w:val="0"/>
                <w:color w:val="000000"/>
                <w:kern w:val="0"/>
                <w:sz w:val="21"/>
                <w:szCs w:val="21"/>
                <w:lang w:eastAsia="en-US"/>
              </w:rPr>
            </w:pPr>
          </w:p>
          <w:p w14:paraId="2BE64EB9">
            <w:pPr>
              <w:kinsoku w:val="0"/>
              <w:autoSpaceDE w:val="0"/>
              <w:autoSpaceDN w:val="0"/>
              <w:adjustRightInd w:val="0"/>
              <w:snapToGrid w:val="0"/>
              <w:spacing w:before="69" w:line="266" w:lineRule="auto"/>
              <w:ind w:left="112" w:right="206" w:firstLine="1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4"/>
                <w:kern w:val="0"/>
                <w:sz w:val="21"/>
                <w:szCs w:val="21"/>
                <w:lang w:val="en-US" w:eastAsia="en-US" w:bidi="ar-SA"/>
              </w:rPr>
              <w:t>同一批次产品中抽取样品不少于</w:t>
            </w:r>
            <w:r>
              <w:rPr>
                <w:rFonts w:ascii="宋体" w:hAnsi="宋体" w:eastAsia="宋体" w:cs="宋体"/>
                <w:snapToGrid w:val="0"/>
                <w:color w:val="000000"/>
                <w:spacing w:val="-23"/>
                <w:kern w:val="0"/>
                <w:sz w:val="21"/>
                <w:szCs w:val="21"/>
                <w:lang w:val="en-US" w:eastAsia="en-US" w:bidi="ar-SA"/>
              </w:rPr>
              <w:t xml:space="preserve"> </w:t>
            </w:r>
            <w:r>
              <w:rPr>
                <w:rFonts w:ascii="宋体" w:hAnsi="宋体" w:eastAsia="宋体" w:cs="宋体"/>
                <w:snapToGrid w:val="0"/>
                <w:color w:val="000000"/>
                <w:spacing w:val="-4"/>
                <w:kern w:val="0"/>
                <w:sz w:val="21"/>
                <w:szCs w:val="21"/>
                <w:lang w:val="en-US" w:eastAsia="en-US" w:bidi="ar-SA"/>
              </w:rPr>
              <w:t>10m</w:t>
            </w:r>
            <w:r>
              <w:rPr>
                <w:rFonts w:ascii="宋体" w:hAnsi="宋体" w:eastAsia="宋体" w:cs="宋体"/>
                <w:snapToGrid w:val="0"/>
                <w:color w:val="000000"/>
                <w:spacing w:val="-4"/>
                <w:kern w:val="0"/>
                <w:position w:val="6"/>
                <w:sz w:val="11"/>
                <w:szCs w:val="11"/>
                <w:lang w:val="en-US" w:eastAsia="en-US" w:bidi="ar-SA"/>
              </w:rPr>
              <w:t>2</w:t>
            </w:r>
            <w:r>
              <w:rPr>
                <w:rFonts w:ascii="宋体" w:hAnsi="宋体" w:eastAsia="宋体" w:cs="宋体"/>
                <w:snapToGrid w:val="0"/>
                <w:color w:val="000000"/>
                <w:spacing w:val="-4"/>
                <w:kern w:val="0"/>
                <w:sz w:val="21"/>
                <w:szCs w:val="21"/>
                <w:lang w:val="en-US" w:eastAsia="en-US" w:bidi="ar-SA"/>
              </w:rPr>
              <w:t>，其中至少</w:t>
            </w:r>
            <w:r>
              <w:rPr>
                <w:rFonts w:ascii="宋体" w:hAnsi="宋体" w:eastAsia="宋体" w:cs="宋体"/>
                <w:snapToGrid w:val="0"/>
                <w:color w:val="000000"/>
                <w:spacing w:val="-37"/>
                <w:kern w:val="0"/>
                <w:sz w:val="21"/>
                <w:szCs w:val="21"/>
                <w:lang w:val="en-US" w:eastAsia="en-US" w:bidi="ar-SA"/>
              </w:rPr>
              <w:t xml:space="preserve"> </w:t>
            </w:r>
            <w:r>
              <w:rPr>
                <w:rFonts w:ascii="宋体" w:hAnsi="宋体" w:eastAsia="宋体" w:cs="宋体"/>
                <w:snapToGrid w:val="0"/>
                <w:color w:val="000000"/>
                <w:spacing w:val="-4"/>
                <w:kern w:val="0"/>
                <w:sz w:val="21"/>
                <w:szCs w:val="21"/>
                <w:lang w:val="en-US" w:eastAsia="en-US" w:bidi="ar-SA"/>
              </w:rPr>
              <w:t>5m</w:t>
            </w:r>
            <w:r>
              <w:rPr>
                <w:rFonts w:ascii="宋体" w:hAnsi="宋体" w:eastAsia="宋体" w:cs="宋体"/>
                <w:snapToGrid w:val="0"/>
                <w:color w:val="000000"/>
                <w:spacing w:val="-4"/>
                <w:kern w:val="0"/>
                <w:position w:val="6"/>
                <w:sz w:val="11"/>
                <w:szCs w:val="11"/>
                <w:lang w:val="en-US" w:eastAsia="en-US" w:bidi="ar-SA"/>
              </w:rPr>
              <w:t>2</w:t>
            </w:r>
            <w:r>
              <w:rPr>
                <w:rFonts w:ascii="宋体" w:hAnsi="宋体" w:eastAsia="宋体" w:cs="宋体"/>
                <w:snapToGrid w:val="0"/>
                <w:color w:val="000000"/>
                <w:spacing w:val="-12"/>
                <w:kern w:val="0"/>
                <w:position w:val="6"/>
                <w:sz w:val="11"/>
                <w:szCs w:val="11"/>
                <w:lang w:val="en-US" w:eastAsia="en-US" w:bidi="ar-SA"/>
              </w:rPr>
              <w:t xml:space="preserve"> </w:t>
            </w:r>
            <w:r>
              <w:rPr>
                <w:rFonts w:ascii="宋体" w:hAnsi="宋体" w:eastAsia="宋体" w:cs="宋体"/>
                <w:snapToGrid w:val="0"/>
                <w:color w:val="000000"/>
                <w:spacing w:val="-4"/>
                <w:kern w:val="0"/>
                <w:sz w:val="21"/>
                <w:szCs w:val="21"/>
                <w:lang w:val="en-US" w:eastAsia="en-US" w:bidi="ar-SA"/>
              </w:rPr>
              <w:t>为检验样品，5m</w:t>
            </w:r>
            <w:r>
              <w:rPr>
                <w:rFonts w:ascii="宋体" w:hAnsi="宋体" w:eastAsia="宋体" w:cs="宋体"/>
                <w:snapToGrid w:val="0"/>
                <w:color w:val="000000"/>
                <w:spacing w:val="-4"/>
                <w:kern w:val="0"/>
                <w:position w:val="6"/>
                <w:sz w:val="11"/>
                <w:szCs w:val="11"/>
                <w:lang w:val="en-US" w:eastAsia="en-US" w:bidi="ar-SA"/>
              </w:rPr>
              <w:t>2</w:t>
            </w:r>
            <w:r>
              <w:rPr>
                <w:rFonts w:ascii="宋体" w:hAnsi="宋体" w:eastAsia="宋体" w:cs="宋体"/>
                <w:snapToGrid w:val="0"/>
                <w:color w:val="000000"/>
                <w:spacing w:val="-12"/>
                <w:kern w:val="0"/>
                <w:position w:val="6"/>
                <w:sz w:val="11"/>
                <w:szCs w:val="11"/>
                <w:lang w:val="en-US" w:eastAsia="en-US" w:bidi="ar-SA"/>
              </w:rPr>
              <w:t xml:space="preserve"> </w:t>
            </w:r>
            <w:r>
              <w:rPr>
                <w:rFonts w:ascii="宋体" w:hAnsi="宋体" w:eastAsia="宋体" w:cs="宋体"/>
                <w:snapToGrid w:val="0"/>
                <w:color w:val="000000"/>
                <w:spacing w:val="-4"/>
                <w:kern w:val="0"/>
                <w:sz w:val="21"/>
                <w:szCs w:val="21"/>
                <w:lang w:val="en-US" w:eastAsia="en-US" w:bidi="ar-SA"/>
              </w:rPr>
              <w:t>为备用样品。</w:t>
            </w:r>
          </w:p>
        </w:tc>
      </w:tr>
    </w:tbl>
    <w:p w14:paraId="0DF0A885">
      <w:pPr>
        <w:pStyle w:val="2"/>
        <w:rPr>
          <w:rFonts w:hint="eastAsia"/>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0482AF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03143DE0">
      <w:pPr>
        <w:widowControl/>
        <w:kinsoku w:val="0"/>
        <w:autoSpaceDE w:val="0"/>
        <w:autoSpaceDN w:val="0"/>
        <w:adjustRightInd w:val="0"/>
        <w:snapToGrid w:val="0"/>
        <w:spacing w:before="68" w:line="218" w:lineRule="auto"/>
        <w:ind w:left="1305"/>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kern w:val="0"/>
          <w:sz w:val="21"/>
          <w:szCs w:val="21"/>
          <w:lang w:eastAsia="en-US"/>
        </w:rPr>
        <w:t>表</w:t>
      </w:r>
      <w:r>
        <w:rPr>
          <w:rFonts w:ascii="宋体" w:hAnsi="宋体" w:eastAsia="宋体" w:cs="宋体"/>
          <w:snapToGrid w:val="0"/>
          <w:color w:val="000000"/>
          <w:spacing w:val="-41"/>
          <w:kern w:val="0"/>
          <w:sz w:val="21"/>
          <w:szCs w:val="21"/>
          <w:lang w:eastAsia="en-US"/>
        </w:rPr>
        <w:t xml:space="preserve"> </w:t>
      </w:r>
      <w:r>
        <w:rPr>
          <w:rFonts w:ascii="宋体" w:hAnsi="宋体" w:eastAsia="宋体" w:cs="宋体"/>
          <w:snapToGrid w:val="0"/>
          <w:color w:val="000000"/>
          <w:kern w:val="0"/>
          <w:sz w:val="21"/>
          <w:szCs w:val="21"/>
          <w:lang w:eastAsia="en-US"/>
        </w:rPr>
        <w:t>2 绝热用挤塑聚苯乙烯泡沫塑料(XPS</w:t>
      </w:r>
      <w:r>
        <w:rPr>
          <w:rFonts w:ascii="宋体" w:hAnsi="宋体" w:eastAsia="宋体" w:cs="宋体"/>
          <w:snapToGrid w:val="0"/>
          <w:color w:val="000000"/>
          <w:spacing w:val="-1"/>
          <w:kern w:val="0"/>
          <w:sz w:val="21"/>
          <w:szCs w:val="21"/>
          <w:lang w:eastAsia="en-US"/>
        </w:rPr>
        <w:t>)（GB/T 10801.2-2018）</w:t>
      </w:r>
    </w:p>
    <w:p w14:paraId="708D5D6E">
      <w:pPr>
        <w:widowControl/>
        <w:kinsoku w:val="0"/>
        <w:autoSpaceDE w:val="0"/>
        <w:autoSpaceDN w:val="0"/>
        <w:adjustRightInd w:val="0"/>
        <w:snapToGrid w:val="0"/>
        <w:spacing w:line="88" w:lineRule="exact"/>
        <w:jc w:val="left"/>
        <w:textAlignment w:val="baseline"/>
        <w:rPr>
          <w:rFonts w:ascii="Arial" w:hAnsi="Arial" w:eastAsia="Arial" w:cs="Arial"/>
          <w:snapToGrid w:val="0"/>
          <w:color w:val="000000"/>
          <w:kern w:val="0"/>
          <w:szCs w:val="21"/>
          <w:lang w:eastAsia="en-US"/>
        </w:rPr>
      </w:pPr>
    </w:p>
    <w:tbl>
      <w:tblPr>
        <w:tblStyle w:val="13"/>
        <w:tblW w:w="85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0"/>
        <w:gridCol w:w="3822"/>
        <w:gridCol w:w="3466"/>
      </w:tblGrid>
      <w:tr w14:paraId="3C61D6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230" w:type="dxa"/>
            <w:vAlign w:val="top"/>
          </w:tcPr>
          <w:p w14:paraId="39ABA8B8">
            <w:pPr>
              <w:kinsoku w:val="0"/>
              <w:autoSpaceDE w:val="0"/>
              <w:autoSpaceDN w:val="0"/>
              <w:adjustRightInd w:val="0"/>
              <w:snapToGrid w:val="0"/>
              <w:spacing w:before="181" w:line="220" w:lineRule="auto"/>
              <w:ind w:left="4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序号</w:t>
            </w:r>
          </w:p>
        </w:tc>
        <w:tc>
          <w:tcPr>
            <w:tcW w:w="3822" w:type="dxa"/>
            <w:vAlign w:val="top"/>
          </w:tcPr>
          <w:p w14:paraId="6D21B926">
            <w:pPr>
              <w:kinsoku w:val="0"/>
              <w:autoSpaceDE w:val="0"/>
              <w:autoSpaceDN w:val="0"/>
              <w:adjustRightInd w:val="0"/>
              <w:snapToGrid w:val="0"/>
              <w:spacing w:before="180" w:line="219" w:lineRule="auto"/>
              <w:ind w:left="1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检验项目</w:t>
            </w:r>
          </w:p>
        </w:tc>
        <w:tc>
          <w:tcPr>
            <w:tcW w:w="3466" w:type="dxa"/>
            <w:vAlign w:val="top"/>
          </w:tcPr>
          <w:p w14:paraId="40405A12">
            <w:pPr>
              <w:kinsoku w:val="0"/>
              <w:autoSpaceDE w:val="0"/>
              <w:autoSpaceDN w:val="0"/>
              <w:adjustRightInd w:val="0"/>
              <w:snapToGrid w:val="0"/>
              <w:spacing w:before="180" w:line="219" w:lineRule="auto"/>
              <w:ind w:left="13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检验方法</w:t>
            </w:r>
          </w:p>
        </w:tc>
      </w:tr>
      <w:tr w14:paraId="76F918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0" w:type="dxa"/>
            <w:vAlign w:val="top"/>
          </w:tcPr>
          <w:p w14:paraId="3196A1B7">
            <w:pPr>
              <w:kinsoku w:val="0"/>
              <w:autoSpaceDE w:val="0"/>
              <w:autoSpaceDN w:val="0"/>
              <w:adjustRightInd w:val="0"/>
              <w:snapToGrid w:val="0"/>
              <w:spacing w:before="206" w:line="240" w:lineRule="auto"/>
              <w:ind w:left="57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3822" w:type="dxa"/>
            <w:vAlign w:val="top"/>
          </w:tcPr>
          <w:p w14:paraId="704B9DAC">
            <w:pPr>
              <w:kinsoku w:val="0"/>
              <w:autoSpaceDE w:val="0"/>
              <w:autoSpaceDN w:val="0"/>
              <w:adjustRightInd w:val="0"/>
              <w:snapToGrid w:val="0"/>
              <w:spacing w:before="205" w:line="218" w:lineRule="auto"/>
              <w:ind w:left="149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压缩强度</w:t>
            </w:r>
          </w:p>
        </w:tc>
        <w:tc>
          <w:tcPr>
            <w:tcW w:w="3466" w:type="dxa"/>
            <w:vAlign w:val="top"/>
          </w:tcPr>
          <w:p w14:paraId="083EA192">
            <w:pPr>
              <w:kinsoku w:val="0"/>
              <w:autoSpaceDE w:val="0"/>
              <w:autoSpaceDN w:val="0"/>
              <w:adjustRightInd w:val="0"/>
              <w:snapToGrid w:val="0"/>
              <w:spacing w:before="50" w:line="247" w:lineRule="auto"/>
              <w:ind w:left="998" w:right="835" w:hanging="15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25"/>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10801.2-2018</w:t>
            </w:r>
            <w:r>
              <w:rPr>
                <w:rFonts w:ascii="宋体" w:hAnsi="宋体" w:eastAsia="宋体" w:cs="宋体"/>
                <w:snapToGrid w:val="0"/>
                <w:color w:val="000000"/>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GB/T 8813-2020</w:t>
            </w:r>
          </w:p>
        </w:tc>
      </w:tr>
      <w:tr w14:paraId="6DA90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0" w:type="dxa"/>
            <w:vAlign w:val="top"/>
          </w:tcPr>
          <w:p w14:paraId="5DD7CBC9">
            <w:pPr>
              <w:kinsoku w:val="0"/>
              <w:autoSpaceDE w:val="0"/>
              <w:autoSpaceDN w:val="0"/>
              <w:adjustRightInd w:val="0"/>
              <w:snapToGrid w:val="0"/>
              <w:spacing w:before="208" w:line="240" w:lineRule="auto"/>
              <w:ind w:left="56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2</w:t>
            </w:r>
          </w:p>
        </w:tc>
        <w:tc>
          <w:tcPr>
            <w:tcW w:w="3822" w:type="dxa"/>
            <w:vAlign w:val="top"/>
          </w:tcPr>
          <w:p w14:paraId="278B966B">
            <w:pPr>
              <w:kinsoku w:val="0"/>
              <w:autoSpaceDE w:val="0"/>
              <w:autoSpaceDN w:val="0"/>
              <w:adjustRightInd w:val="0"/>
              <w:snapToGrid w:val="0"/>
              <w:spacing w:before="207" w:line="219" w:lineRule="auto"/>
              <w:ind w:left="16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吸水率</w:t>
            </w:r>
          </w:p>
        </w:tc>
        <w:tc>
          <w:tcPr>
            <w:tcW w:w="3466" w:type="dxa"/>
            <w:vAlign w:val="top"/>
          </w:tcPr>
          <w:p w14:paraId="6B9FBCFC">
            <w:pPr>
              <w:kinsoku w:val="0"/>
              <w:autoSpaceDE w:val="0"/>
              <w:autoSpaceDN w:val="0"/>
              <w:adjustRightInd w:val="0"/>
              <w:snapToGrid w:val="0"/>
              <w:spacing w:before="52" w:line="246" w:lineRule="auto"/>
              <w:ind w:left="998" w:right="835" w:hanging="15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25"/>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10801.2-2018</w:t>
            </w:r>
            <w:r>
              <w:rPr>
                <w:rFonts w:ascii="宋体" w:hAnsi="宋体" w:eastAsia="宋体" w:cs="宋体"/>
                <w:snapToGrid w:val="0"/>
                <w:color w:val="000000"/>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GB/T 8810-2005</w:t>
            </w:r>
          </w:p>
        </w:tc>
      </w:tr>
      <w:tr w14:paraId="605CDD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0" w:type="dxa"/>
            <w:vAlign w:val="top"/>
          </w:tcPr>
          <w:p w14:paraId="6BBC2F3D">
            <w:pPr>
              <w:kinsoku w:val="0"/>
              <w:autoSpaceDE w:val="0"/>
              <w:autoSpaceDN w:val="0"/>
              <w:adjustRightInd w:val="0"/>
              <w:snapToGrid w:val="0"/>
              <w:spacing w:before="209" w:line="239" w:lineRule="auto"/>
              <w:ind w:left="5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3</w:t>
            </w:r>
          </w:p>
        </w:tc>
        <w:tc>
          <w:tcPr>
            <w:tcW w:w="3822" w:type="dxa"/>
            <w:vAlign w:val="top"/>
          </w:tcPr>
          <w:p w14:paraId="2C53B142">
            <w:pPr>
              <w:kinsoku w:val="0"/>
              <w:autoSpaceDE w:val="0"/>
              <w:autoSpaceDN w:val="0"/>
              <w:adjustRightInd w:val="0"/>
              <w:snapToGrid w:val="0"/>
              <w:spacing w:before="209" w:line="218" w:lineRule="auto"/>
              <w:ind w:left="138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尺寸稳定性</w:t>
            </w:r>
          </w:p>
        </w:tc>
        <w:tc>
          <w:tcPr>
            <w:tcW w:w="3466" w:type="dxa"/>
            <w:vAlign w:val="top"/>
          </w:tcPr>
          <w:p w14:paraId="411B09A7">
            <w:pPr>
              <w:kinsoku w:val="0"/>
              <w:autoSpaceDE w:val="0"/>
              <w:autoSpaceDN w:val="0"/>
              <w:adjustRightInd w:val="0"/>
              <w:snapToGrid w:val="0"/>
              <w:spacing w:before="54" w:line="245" w:lineRule="auto"/>
              <w:ind w:left="998" w:right="835" w:hanging="15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25"/>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10801.2-2018</w:t>
            </w:r>
            <w:r>
              <w:rPr>
                <w:rFonts w:ascii="宋体" w:hAnsi="宋体" w:eastAsia="宋体" w:cs="宋体"/>
                <w:snapToGrid w:val="0"/>
                <w:color w:val="000000"/>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GB/T 8811-2008</w:t>
            </w:r>
          </w:p>
        </w:tc>
      </w:tr>
      <w:tr w14:paraId="42FBCD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0" w:type="dxa"/>
            <w:vAlign w:val="top"/>
          </w:tcPr>
          <w:p w14:paraId="0A859BA2">
            <w:pPr>
              <w:kinsoku w:val="0"/>
              <w:autoSpaceDE w:val="0"/>
              <w:autoSpaceDN w:val="0"/>
              <w:adjustRightInd w:val="0"/>
              <w:snapToGrid w:val="0"/>
              <w:spacing w:before="212" w:line="240" w:lineRule="auto"/>
              <w:ind w:left="56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c>
          <w:tcPr>
            <w:tcW w:w="3822" w:type="dxa"/>
            <w:vAlign w:val="top"/>
          </w:tcPr>
          <w:p w14:paraId="507BF825">
            <w:pPr>
              <w:kinsoku w:val="0"/>
              <w:autoSpaceDE w:val="0"/>
              <w:autoSpaceDN w:val="0"/>
              <w:adjustRightInd w:val="0"/>
              <w:snapToGrid w:val="0"/>
              <w:spacing w:before="211" w:line="219" w:lineRule="auto"/>
              <w:ind w:left="6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导热系数（平均温度</w:t>
            </w:r>
            <w:r>
              <w:rPr>
                <w:rFonts w:ascii="宋体" w:hAnsi="宋体" w:eastAsia="宋体" w:cs="宋体"/>
                <w:snapToGrid w:val="0"/>
                <w:color w:val="000000"/>
                <w:spacing w:val="-42"/>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25℃)</w:t>
            </w:r>
          </w:p>
        </w:tc>
        <w:tc>
          <w:tcPr>
            <w:tcW w:w="3466" w:type="dxa"/>
            <w:vAlign w:val="top"/>
          </w:tcPr>
          <w:p w14:paraId="08D39458">
            <w:pPr>
              <w:kinsoku w:val="0"/>
              <w:autoSpaceDE w:val="0"/>
              <w:autoSpaceDN w:val="0"/>
              <w:adjustRightInd w:val="0"/>
              <w:snapToGrid w:val="0"/>
              <w:spacing w:before="54" w:line="245" w:lineRule="auto"/>
              <w:ind w:left="946" w:right="835" w:hanging="1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25"/>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10801.2-2018</w:t>
            </w:r>
            <w:r>
              <w:rPr>
                <w:rFonts w:ascii="宋体" w:hAnsi="宋体" w:eastAsia="宋体" w:cs="宋体"/>
                <w:snapToGrid w:val="0"/>
                <w:color w:val="000000"/>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10294-2008</w:t>
            </w:r>
          </w:p>
        </w:tc>
      </w:tr>
      <w:tr w14:paraId="007C3A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230" w:type="dxa"/>
            <w:vAlign w:val="top"/>
          </w:tcPr>
          <w:p w14:paraId="6ED23E32">
            <w:pPr>
              <w:kinsoku w:val="0"/>
              <w:autoSpaceDE w:val="0"/>
              <w:autoSpaceDN w:val="0"/>
              <w:adjustRightInd w:val="0"/>
              <w:snapToGrid w:val="0"/>
              <w:spacing w:before="185" w:line="239" w:lineRule="auto"/>
              <w:ind w:left="5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5</w:t>
            </w:r>
          </w:p>
        </w:tc>
        <w:tc>
          <w:tcPr>
            <w:tcW w:w="3822" w:type="dxa"/>
            <w:vAlign w:val="top"/>
          </w:tcPr>
          <w:p w14:paraId="1655422E">
            <w:pPr>
              <w:kinsoku w:val="0"/>
              <w:autoSpaceDE w:val="0"/>
              <w:autoSpaceDN w:val="0"/>
              <w:adjustRightInd w:val="0"/>
              <w:snapToGrid w:val="0"/>
              <w:spacing w:before="185" w:line="218" w:lineRule="auto"/>
              <w:ind w:left="1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燃烧性能</w:t>
            </w:r>
          </w:p>
        </w:tc>
        <w:tc>
          <w:tcPr>
            <w:tcW w:w="3466" w:type="dxa"/>
            <w:vAlign w:val="top"/>
          </w:tcPr>
          <w:p w14:paraId="42F74A86">
            <w:pPr>
              <w:kinsoku w:val="0"/>
              <w:autoSpaceDE w:val="0"/>
              <w:autoSpaceDN w:val="0"/>
              <w:adjustRightInd w:val="0"/>
              <w:snapToGrid w:val="0"/>
              <w:spacing w:before="185" w:line="239" w:lineRule="auto"/>
              <w:ind w:left="11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 8624-2012</w:t>
            </w:r>
          </w:p>
        </w:tc>
      </w:tr>
    </w:tbl>
    <w:p w14:paraId="0AE2015F">
      <w:pPr>
        <w:kinsoku w:val="0"/>
        <w:autoSpaceDE w:val="0"/>
        <w:autoSpaceDN w:val="0"/>
        <w:adjustRightInd w:val="0"/>
        <w:snapToGrid w:val="0"/>
        <w:spacing w:line="373" w:lineRule="auto"/>
        <w:jc w:val="left"/>
        <w:textAlignment w:val="baseline"/>
        <w:rPr>
          <w:rFonts w:ascii="Arial" w:hAnsi="Arial" w:eastAsia="Arial" w:cs="Arial"/>
          <w:snapToGrid w:val="0"/>
          <w:color w:val="000000"/>
          <w:kern w:val="0"/>
          <w:sz w:val="21"/>
          <w:szCs w:val="21"/>
          <w:lang w:val="en-US" w:eastAsia="en-US" w:bidi="ar-SA"/>
        </w:rPr>
      </w:pPr>
    </w:p>
    <w:p w14:paraId="0BF22EC4">
      <w:pPr>
        <w:widowControl/>
        <w:kinsoku w:val="0"/>
        <w:autoSpaceDE w:val="0"/>
        <w:autoSpaceDN w:val="0"/>
        <w:adjustRightInd w:val="0"/>
        <w:snapToGrid w:val="0"/>
        <w:spacing w:before="68" w:line="218" w:lineRule="auto"/>
        <w:ind w:left="2197"/>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kern w:val="0"/>
          <w:sz w:val="21"/>
          <w:szCs w:val="21"/>
          <w:lang w:eastAsia="en-US"/>
        </w:rPr>
        <w:t>表</w:t>
      </w:r>
      <w:r>
        <w:rPr>
          <w:rFonts w:ascii="宋体" w:hAnsi="宋体" w:eastAsia="宋体" w:cs="宋体"/>
          <w:snapToGrid w:val="0"/>
          <w:color w:val="000000"/>
          <w:spacing w:val="-38"/>
          <w:kern w:val="0"/>
          <w:sz w:val="21"/>
          <w:szCs w:val="21"/>
          <w:lang w:eastAsia="en-US"/>
        </w:rPr>
        <w:t xml:space="preserve"> </w:t>
      </w:r>
      <w:r>
        <w:rPr>
          <w:rFonts w:ascii="宋体" w:hAnsi="宋体" w:eastAsia="宋体" w:cs="宋体"/>
          <w:snapToGrid w:val="0"/>
          <w:color w:val="000000"/>
          <w:kern w:val="0"/>
          <w:sz w:val="21"/>
          <w:szCs w:val="21"/>
          <w:lang w:eastAsia="en-US"/>
        </w:rPr>
        <w:t>3 挤塑聚苯板（XPS</w:t>
      </w:r>
      <w:r>
        <w:rPr>
          <w:rFonts w:ascii="宋体" w:hAnsi="宋体" w:eastAsia="宋体" w:cs="宋体"/>
          <w:snapToGrid w:val="0"/>
          <w:color w:val="000000"/>
          <w:spacing w:val="-58"/>
          <w:w w:val="97"/>
          <w:kern w:val="0"/>
          <w:sz w:val="21"/>
          <w:szCs w:val="21"/>
          <w:lang w:eastAsia="en-US"/>
        </w:rPr>
        <w:t>）（</w:t>
      </w:r>
      <w:r>
        <w:rPr>
          <w:rFonts w:ascii="宋体" w:hAnsi="宋体" w:eastAsia="宋体" w:cs="宋体"/>
          <w:snapToGrid w:val="0"/>
          <w:color w:val="000000"/>
          <w:kern w:val="0"/>
          <w:sz w:val="21"/>
          <w:szCs w:val="21"/>
          <w:lang w:eastAsia="en-US"/>
        </w:rPr>
        <w:t>GB/T 30595-2014）</w:t>
      </w:r>
    </w:p>
    <w:p w14:paraId="0C705A66">
      <w:pPr>
        <w:widowControl/>
        <w:kinsoku w:val="0"/>
        <w:autoSpaceDE w:val="0"/>
        <w:autoSpaceDN w:val="0"/>
        <w:adjustRightInd w:val="0"/>
        <w:snapToGrid w:val="0"/>
        <w:spacing w:line="88" w:lineRule="exact"/>
        <w:jc w:val="left"/>
        <w:textAlignment w:val="baseline"/>
        <w:rPr>
          <w:rFonts w:ascii="Arial" w:hAnsi="Arial" w:eastAsia="Arial" w:cs="Arial"/>
          <w:snapToGrid w:val="0"/>
          <w:color w:val="000000"/>
          <w:kern w:val="0"/>
          <w:szCs w:val="21"/>
          <w:lang w:eastAsia="en-US"/>
        </w:rPr>
      </w:pPr>
    </w:p>
    <w:tbl>
      <w:tblPr>
        <w:tblStyle w:val="13"/>
        <w:tblW w:w="85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0"/>
        <w:gridCol w:w="3822"/>
        <w:gridCol w:w="3466"/>
      </w:tblGrid>
      <w:tr w14:paraId="504DEF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230" w:type="dxa"/>
            <w:vAlign w:val="top"/>
          </w:tcPr>
          <w:p w14:paraId="2927C38D">
            <w:pPr>
              <w:kinsoku w:val="0"/>
              <w:autoSpaceDE w:val="0"/>
              <w:autoSpaceDN w:val="0"/>
              <w:adjustRightInd w:val="0"/>
              <w:snapToGrid w:val="0"/>
              <w:spacing w:before="181" w:line="220" w:lineRule="auto"/>
              <w:ind w:left="4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序号</w:t>
            </w:r>
          </w:p>
        </w:tc>
        <w:tc>
          <w:tcPr>
            <w:tcW w:w="3822" w:type="dxa"/>
            <w:vAlign w:val="top"/>
          </w:tcPr>
          <w:p w14:paraId="4D9BE727">
            <w:pPr>
              <w:kinsoku w:val="0"/>
              <w:autoSpaceDE w:val="0"/>
              <w:autoSpaceDN w:val="0"/>
              <w:adjustRightInd w:val="0"/>
              <w:snapToGrid w:val="0"/>
              <w:spacing w:before="180" w:line="219" w:lineRule="auto"/>
              <w:ind w:left="1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检验项目</w:t>
            </w:r>
          </w:p>
        </w:tc>
        <w:tc>
          <w:tcPr>
            <w:tcW w:w="3466" w:type="dxa"/>
            <w:vAlign w:val="top"/>
          </w:tcPr>
          <w:p w14:paraId="6BFADDB0">
            <w:pPr>
              <w:kinsoku w:val="0"/>
              <w:autoSpaceDE w:val="0"/>
              <w:autoSpaceDN w:val="0"/>
              <w:adjustRightInd w:val="0"/>
              <w:snapToGrid w:val="0"/>
              <w:spacing w:before="180" w:line="219" w:lineRule="auto"/>
              <w:ind w:left="13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检验方法</w:t>
            </w:r>
          </w:p>
        </w:tc>
      </w:tr>
      <w:tr w14:paraId="2CD9B8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0" w:type="dxa"/>
            <w:vAlign w:val="top"/>
          </w:tcPr>
          <w:p w14:paraId="6BE5501A">
            <w:pPr>
              <w:kinsoku w:val="0"/>
              <w:autoSpaceDE w:val="0"/>
              <w:autoSpaceDN w:val="0"/>
              <w:adjustRightInd w:val="0"/>
              <w:snapToGrid w:val="0"/>
              <w:spacing w:before="207" w:line="240" w:lineRule="auto"/>
              <w:ind w:left="57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3822" w:type="dxa"/>
            <w:vAlign w:val="top"/>
          </w:tcPr>
          <w:p w14:paraId="55C32B69">
            <w:pPr>
              <w:kinsoku w:val="0"/>
              <w:autoSpaceDE w:val="0"/>
              <w:autoSpaceDN w:val="0"/>
              <w:adjustRightInd w:val="0"/>
              <w:snapToGrid w:val="0"/>
              <w:spacing w:before="206" w:line="218" w:lineRule="auto"/>
              <w:ind w:left="149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压缩强度</w:t>
            </w:r>
          </w:p>
        </w:tc>
        <w:tc>
          <w:tcPr>
            <w:tcW w:w="3466" w:type="dxa"/>
            <w:vAlign w:val="top"/>
          </w:tcPr>
          <w:p w14:paraId="06290218">
            <w:pPr>
              <w:kinsoku w:val="0"/>
              <w:autoSpaceDE w:val="0"/>
              <w:autoSpaceDN w:val="0"/>
              <w:adjustRightInd w:val="0"/>
              <w:snapToGrid w:val="0"/>
              <w:spacing w:before="50" w:line="247" w:lineRule="auto"/>
              <w:ind w:left="841" w:right="834" w:firstLine="1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30595-2014</w:t>
            </w:r>
            <w:r>
              <w:rPr>
                <w:rFonts w:ascii="宋体" w:hAnsi="宋体" w:eastAsia="宋体" w:cs="宋体"/>
                <w:snapToGrid w:val="0"/>
                <w:color w:val="000000"/>
                <w:spacing w:val="4"/>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25"/>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10801.2-2018</w:t>
            </w:r>
          </w:p>
        </w:tc>
      </w:tr>
      <w:tr w14:paraId="027598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7E4F8152">
            <w:pPr>
              <w:kinsoku w:val="0"/>
              <w:autoSpaceDE w:val="0"/>
              <w:autoSpaceDN w:val="0"/>
              <w:adjustRightInd w:val="0"/>
              <w:snapToGrid w:val="0"/>
              <w:spacing w:before="180" w:line="240" w:lineRule="auto"/>
              <w:ind w:left="56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2</w:t>
            </w:r>
          </w:p>
        </w:tc>
        <w:tc>
          <w:tcPr>
            <w:tcW w:w="3822" w:type="dxa"/>
            <w:vAlign w:val="top"/>
          </w:tcPr>
          <w:p w14:paraId="02E48EF2">
            <w:pPr>
              <w:kinsoku w:val="0"/>
              <w:autoSpaceDE w:val="0"/>
              <w:autoSpaceDN w:val="0"/>
              <w:adjustRightInd w:val="0"/>
              <w:snapToGrid w:val="0"/>
              <w:spacing w:before="179" w:line="216" w:lineRule="auto"/>
              <w:ind w:left="60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尺寸稳定性(70℃±2℃,48h)</w:t>
            </w:r>
          </w:p>
        </w:tc>
        <w:tc>
          <w:tcPr>
            <w:tcW w:w="3466" w:type="dxa"/>
            <w:vAlign w:val="top"/>
          </w:tcPr>
          <w:p w14:paraId="7952E4DD">
            <w:pPr>
              <w:kinsoku w:val="0"/>
              <w:autoSpaceDE w:val="0"/>
              <w:autoSpaceDN w:val="0"/>
              <w:adjustRightInd w:val="0"/>
              <w:snapToGrid w:val="0"/>
              <w:spacing w:before="179"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30595-2014</w:t>
            </w:r>
          </w:p>
        </w:tc>
      </w:tr>
      <w:tr w14:paraId="460A1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0" w:type="dxa"/>
            <w:vAlign w:val="top"/>
          </w:tcPr>
          <w:p w14:paraId="7CD15268">
            <w:pPr>
              <w:kinsoku w:val="0"/>
              <w:autoSpaceDE w:val="0"/>
              <w:autoSpaceDN w:val="0"/>
              <w:adjustRightInd w:val="0"/>
              <w:snapToGrid w:val="0"/>
              <w:spacing w:before="209" w:line="239" w:lineRule="auto"/>
              <w:ind w:left="5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3</w:t>
            </w:r>
          </w:p>
        </w:tc>
        <w:tc>
          <w:tcPr>
            <w:tcW w:w="3822" w:type="dxa"/>
            <w:vAlign w:val="top"/>
          </w:tcPr>
          <w:p w14:paraId="6E7C75F3">
            <w:pPr>
              <w:kinsoku w:val="0"/>
              <w:autoSpaceDE w:val="0"/>
              <w:autoSpaceDN w:val="0"/>
              <w:adjustRightInd w:val="0"/>
              <w:snapToGrid w:val="0"/>
              <w:spacing w:before="209" w:line="219" w:lineRule="auto"/>
              <w:ind w:left="107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导热系数（25℃)</w:t>
            </w:r>
          </w:p>
        </w:tc>
        <w:tc>
          <w:tcPr>
            <w:tcW w:w="3466" w:type="dxa"/>
            <w:vAlign w:val="top"/>
          </w:tcPr>
          <w:p w14:paraId="523392FA">
            <w:pPr>
              <w:kinsoku w:val="0"/>
              <w:autoSpaceDE w:val="0"/>
              <w:autoSpaceDN w:val="0"/>
              <w:adjustRightInd w:val="0"/>
              <w:snapToGrid w:val="0"/>
              <w:spacing w:before="54" w:line="245" w:lineRule="auto"/>
              <w:ind w:left="841" w:right="834" w:firstLine="1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30595-2014</w:t>
            </w:r>
            <w:r>
              <w:rPr>
                <w:rFonts w:ascii="宋体" w:hAnsi="宋体" w:eastAsia="宋体" w:cs="宋体"/>
                <w:snapToGrid w:val="0"/>
                <w:color w:val="000000"/>
                <w:spacing w:val="4"/>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25"/>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10801.2-2018</w:t>
            </w:r>
          </w:p>
        </w:tc>
      </w:tr>
      <w:tr w14:paraId="514551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61502B48">
            <w:pPr>
              <w:kinsoku w:val="0"/>
              <w:autoSpaceDE w:val="0"/>
              <w:autoSpaceDN w:val="0"/>
              <w:adjustRightInd w:val="0"/>
              <w:snapToGrid w:val="0"/>
              <w:spacing w:before="183" w:line="240" w:lineRule="auto"/>
              <w:ind w:left="56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c>
          <w:tcPr>
            <w:tcW w:w="3822" w:type="dxa"/>
            <w:vAlign w:val="top"/>
          </w:tcPr>
          <w:p w14:paraId="6DAFF368">
            <w:pPr>
              <w:kinsoku w:val="0"/>
              <w:autoSpaceDE w:val="0"/>
              <w:autoSpaceDN w:val="0"/>
              <w:adjustRightInd w:val="0"/>
              <w:snapToGrid w:val="0"/>
              <w:spacing w:before="183" w:line="218" w:lineRule="auto"/>
              <w:ind w:left="159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氧指数</w:t>
            </w:r>
          </w:p>
        </w:tc>
        <w:tc>
          <w:tcPr>
            <w:tcW w:w="3466" w:type="dxa"/>
            <w:vAlign w:val="top"/>
          </w:tcPr>
          <w:p w14:paraId="30124965">
            <w:pPr>
              <w:kinsoku w:val="0"/>
              <w:autoSpaceDE w:val="0"/>
              <w:autoSpaceDN w:val="0"/>
              <w:adjustRightInd w:val="0"/>
              <w:snapToGrid w:val="0"/>
              <w:spacing w:before="182" w:line="224" w:lineRule="auto"/>
              <w:ind w:left="89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2406.2-2009</w:t>
            </w:r>
          </w:p>
        </w:tc>
      </w:tr>
      <w:tr w14:paraId="73BB77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230" w:type="dxa"/>
            <w:vAlign w:val="top"/>
          </w:tcPr>
          <w:p w14:paraId="664EB00D">
            <w:pPr>
              <w:kinsoku w:val="0"/>
              <w:autoSpaceDE w:val="0"/>
              <w:autoSpaceDN w:val="0"/>
              <w:adjustRightInd w:val="0"/>
              <w:snapToGrid w:val="0"/>
              <w:spacing w:before="184" w:line="239" w:lineRule="auto"/>
              <w:ind w:left="5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5</w:t>
            </w:r>
          </w:p>
        </w:tc>
        <w:tc>
          <w:tcPr>
            <w:tcW w:w="3822" w:type="dxa"/>
            <w:vAlign w:val="top"/>
          </w:tcPr>
          <w:p w14:paraId="47E7D435">
            <w:pPr>
              <w:kinsoku w:val="0"/>
              <w:autoSpaceDE w:val="0"/>
              <w:autoSpaceDN w:val="0"/>
              <w:adjustRightInd w:val="0"/>
              <w:snapToGrid w:val="0"/>
              <w:spacing w:before="184" w:line="218" w:lineRule="auto"/>
              <w:ind w:left="128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燃烧性能等级</w:t>
            </w:r>
          </w:p>
        </w:tc>
        <w:tc>
          <w:tcPr>
            <w:tcW w:w="3466" w:type="dxa"/>
            <w:vAlign w:val="top"/>
          </w:tcPr>
          <w:p w14:paraId="57991D6C">
            <w:pPr>
              <w:kinsoku w:val="0"/>
              <w:autoSpaceDE w:val="0"/>
              <w:autoSpaceDN w:val="0"/>
              <w:adjustRightInd w:val="0"/>
              <w:snapToGrid w:val="0"/>
              <w:spacing w:before="184" w:line="239" w:lineRule="auto"/>
              <w:ind w:left="11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 8624-2012</w:t>
            </w:r>
          </w:p>
        </w:tc>
      </w:tr>
    </w:tbl>
    <w:p w14:paraId="6E0B1B03">
      <w:pPr>
        <w:kinsoku w:val="0"/>
        <w:autoSpaceDE w:val="0"/>
        <w:autoSpaceDN w:val="0"/>
        <w:adjustRightInd w:val="0"/>
        <w:snapToGrid w:val="0"/>
        <w:spacing w:line="373" w:lineRule="auto"/>
        <w:jc w:val="left"/>
        <w:textAlignment w:val="baseline"/>
        <w:rPr>
          <w:rFonts w:ascii="Arial" w:hAnsi="Arial" w:eastAsia="Arial" w:cs="Arial"/>
          <w:snapToGrid w:val="0"/>
          <w:color w:val="000000"/>
          <w:kern w:val="0"/>
          <w:sz w:val="21"/>
          <w:szCs w:val="21"/>
          <w:lang w:val="en-US" w:eastAsia="en-US" w:bidi="ar-SA"/>
        </w:rPr>
      </w:pPr>
    </w:p>
    <w:p w14:paraId="55FD3261">
      <w:pPr>
        <w:widowControl/>
        <w:kinsoku w:val="0"/>
        <w:autoSpaceDE w:val="0"/>
        <w:autoSpaceDN w:val="0"/>
        <w:adjustRightInd w:val="0"/>
        <w:snapToGrid w:val="0"/>
        <w:spacing w:before="68" w:line="218" w:lineRule="auto"/>
        <w:ind w:left="1672"/>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kern w:val="0"/>
          <w:sz w:val="21"/>
          <w:szCs w:val="21"/>
          <w:lang w:eastAsia="en-US"/>
        </w:rPr>
        <w:t>表</w:t>
      </w:r>
      <w:r>
        <w:rPr>
          <w:rFonts w:ascii="宋体" w:hAnsi="宋体" w:eastAsia="宋体" w:cs="宋体"/>
          <w:snapToGrid w:val="0"/>
          <w:color w:val="000000"/>
          <w:spacing w:val="-44"/>
          <w:kern w:val="0"/>
          <w:sz w:val="21"/>
          <w:szCs w:val="21"/>
          <w:lang w:eastAsia="en-US"/>
        </w:rPr>
        <w:t xml:space="preserve"> </w:t>
      </w:r>
      <w:r>
        <w:rPr>
          <w:rFonts w:ascii="宋体" w:hAnsi="宋体" w:eastAsia="宋体" w:cs="宋体"/>
          <w:snapToGrid w:val="0"/>
          <w:color w:val="000000"/>
          <w:kern w:val="0"/>
          <w:sz w:val="21"/>
          <w:szCs w:val="21"/>
          <w:lang w:eastAsia="en-US"/>
        </w:rPr>
        <w:t>4 建筑保温用挤塑聚苯板（XPS</w:t>
      </w:r>
      <w:r>
        <w:rPr>
          <w:rFonts w:ascii="宋体" w:hAnsi="宋体" w:eastAsia="宋体" w:cs="宋体"/>
          <w:snapToGrid w:val="0"/>
          <w:color w:val="000000"/>
          <w:spacing w:val="-61"/>
          <w:kern w:val="0"/>
          <w:sz w:val="21"/>
          <w:szCs w:val="21"/>
          <w:lang w:eastAsia="en-US"/>
        </w:rPr>
        <w:t>）（</w:t>
      </w:r>
      <w:r>
        <w:rPr>
          <w:rFonts w:ascii="宋体" w:hAnsi="宋体" w:eastAsia="宋体" w:cs="宋体"/>
          <w:snapToGrid w:val="0"/>
          <w:color w:val="000000"/>
          <w:kern w:val="0"/>
          <w:sz w:val="21"/>
          <w:szCs w:val="21"/>
          <w:lang w:eastAsia="en-US"/>
        </w:rPr>
        <w:t>GB/T 30595-2024）</w:t>
      </w:r>
    </w:p>
    <w:p w14:paraId="3D38357B">
      <w:pPr>
        <w:widowControl/>
        <w:kinsoku w:val="0"/>
        <w:autoSpaceDE w:val="0"/>
        <w:autoSpaceDN w:val="0"/>
        <w:adjustRightInd w:val="0"/>
        <w:snapToGrid w:val="0"/>
        <w:spacing w:line="89" w:lineRule="exact"/>
        <w:jc w:val="left"/>
        <w:textAlignment w:val="baseline"/>
        <w:rPr>
          <w:rFonts w:ascii="Arial" w:hAnsi="Arial" w:eastAsia="Arial" w:cs="Arial"/>
          <w:snapToGrid w:val="0"/>
          <w:color w:val="000000"/>
          <w:kern w:val="0"/>
          <w:szCs w:val="21"/>
          <w:lang w:eastAsia="en-US"/>
        </w:rPr>
      </w:pPr>
    </w:p>
    <w:tbl>
      <w:tblPr>
        <w:tblStyle w:val="13"/>
        <w:tblW w:w="85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0"/>
        <w:gridCol w:w="3822"/>
        <w:gridCol w:w="3466"/>
      </w:tblGrid>
      <w:tr w14:paraId="208A94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230" w:type="dxa"/>
            <w:vAlign w:val="top"/>
          </w:tcPr>
          <w:p w14:paraId="7EE4A317">
            <w:pPr>
              <w:kinsoku w:val="0"/>
              <w:autoSpaceDE w:val="0"/>
              <w:autoSpaceDN w:val="0"/>
              <w:adjustRightInd w:val="0"/>
              <w:snapToGrid w:val="0"/>
              <w:spacing w:before="181" w:line="220" w:lineRule="auto"/>
              <w:ind w:left="4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序号</w:t>
            </w:r>
          </w:p>
        </w:tc>
        <w:tc>
          <w:tcPr>
            <w:tcW w:w="3822" w:type="dxa"/>
            <w:vAlign w:val="top"/>
          </w:tcPr>
          <w:p w14:paraId="631F82EF">
            <w:pPr>
              <w:kinsoku w:val="0"/>
              <w:autoSpaceDE w:val="0"/>
              <w:autoSpaceDN w:val="0"/>
              <w:adjustRightInd w:val="0"/>
              <w:snapToGrid w:val="0"/>
              <w:spacing w:before="180" w:line="219" w:lineRule="auto"/>
              <w:ind w:left="1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检验项目</w:t>
            </w:r>
          </w:p>
        </w:tc>
        <w:tc>
          <w:tcPr>
            <w:tcW w:w="3466" w:type="dxa"/>
            <w:vAlign w:val="top"/>
          </w:tcPr>
          <w:p w14:paraId="3266348F">
            <w:pPr>
              <w:kinsoku w:val="0"/>
              <w:autoSpaceDE w:val="0"/>
              <w:autoSpaceDN w:val="0"/>
              <w:adjustRightInd w:val="0"/>
              <w:snapToGrid w:val="0"/>
              <w:spacing w:before="180" w:line="219" w:lineRule="auto"/>
              <w:ind w:left="13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检验方法</w:t>
            </w:r>
          </w:p>
        </w:tc>
      </w:tr>
      <w:tr w14:paraId="422062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0" w:type="dxa"/>
            <w:vAlign w:val="top"/>
          </w:tcPr>
          <w:p w14:paraId="614D648A">
            <w:pPr>
              <w:kinsoku w:val="0"/>
              <w:autoSpaceDE w:val="0"/>
              <w:autoSpaceDN w:val="0"/>
              <w:adjustRightInd w:val="0"/>
              <w:snapToGrid w:val="0"/>
              <w:spacing w:before="207" w:line="240" w:lineRule="auto"/>
              <w:ind w:left="57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3822" w:type="dxa"/>
            <w:vAlign w:val="top"/>
          </w:tcPr>
          <w:p w14:paraId="43E8B85C">
            <w:pPr>
              <w:kinsoku w:val="0"/>
              <w:autoSpaceDE w:val="0"/>
              <w:autoSpaceDN w:val="0"/>
              <w:adjustRightInd w:val="0"/>
              <w:snapToGrid w:val="0"/>
              <w:spacing w:before="206" w:line="218" w:lineRule="auto"/>
              <w:ind w:left="149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压缩强度</w:t>
            </w:r>
          </w:p>
        </w:tc>
        <w:tc>
          <w:tcPr>
            <w:tcW w:w="3466" w:type="dxa"/>
            <w:vAlign w:val="top"/>
          </w:tcPr>
          <w:p w14:paraId="34B085DC">
            <w:pPr>
              <w:kinsoku w:val="0"/>
              <w:autoSpaceDE w:val="0"/>
              <w:autoSpaceDN w:val="0"/>
              <w:adjustRightInd w:val="0"/>
              <w:snapToGrid w:val="0"/>
              <w:spacing w:before="50" w:line="247" w:lineRule="auto"/>
              <w:ind w:left="841" w:right="834" w:firstLine="1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30595-2024</w:t>
            </w:r>
            <w:r>
              <w:rPr>
                <w:rFonts w:ascii="宋体" w:hAnsi="宋体" w:eastAsia="宋体" w:cs="宋体"/>
                <w:snapToGrid w:val="0"/>
                <w:color w:val="000000"/>
                <w:spacing w:val="4"/>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25"/>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10801.2-2018</w:t>
            </w:r>
          </w:p>
        </w:tc>
      </w:tr>
      <w:tr w14:paraId="7232E8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0" w:type="dxa"/>
            <w:vAlign w:val="top"/>
          </w:tcPr>
          <w:p w14:paraId="3D2A8753">
            <w:pPr>
              <w:kinsoku w:val="0"/>
              <w:autoSpaceDE w:val="0"/>
              <w:autoSpaceDN w:val="0"/>
              <w:adjustRightInd w:val="0"/>
              <w:snapToGrid w:val="0"/>
              <w:spacing w:before="209" w:line="240" w:lineRule="auto"/>
              <w:ind w:left="56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2</w:t>
            </w:r>
          </w:p>
        </w:tc>
        <w:tc>
          <w:tcPr>
            <w:tcW w:w="3822" w:type="dxa"/>
            <w:vAlign w:val="top"/>
          </w:tcPr>
          <w:p w14:paraId="698CCFCA">
            <w:pPr>
              <w:kinsoku w:val="0"/>
              <w:autoSpaceDE w:val="0"/>
              <w:autoSpaceDN w:val="0"/>
              <w:adjustRightInd w:val="0"/>
              <w:snapToGrid w:val="0"/>
              <w:spacing w:before="208" w:line="216" w:lineRule="auto"/>
              <w:ind w:left="60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尺寸稳定性(70℃±2℃,48h)</w:t>
            </w:r>
          </w:p>
        </w:tc>
        <w:tc>
          <w:tcPr>
            <w:tcW w:w="3466" w:type="dxa"/>
            <w:vAlign w:val="top"/>
          </w:tcPr>
          <w:p w14:paraId="16752789">
            <w:pPr>
              <w:kinsoku w:val="0"/>
              <w:autoSpaceDE w:val="0"/>
              <w:autoSpaceDN w:val="0"/>
              <w:adjustRightInd w:val="0"/>
              <w:snapToGrid w:val="0"/>
              <w:spacing w:before="52"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30595-2024</w:t>
            </w:r>
          </w:p>
          <w:p w14:paraId="38143F03">
            <w:pPr>
              <w:kinsoku w:val="0"/>
              <w:autoSpaceDE w:val="0"/>
              <w:autoSpaceDN w:val="0"/>
              <w:adjustRightInd w:val="0"/>
              <w:snapToGrid w:val="0"/>
              <w:spacing w:before="56" w:line="218" w:lineRule="auto"/>
              <w:ind w:left="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8811-2008</w:t>
            </w:r>
          </w:p>
        </w:tc>
      </w:tr>
      <w:tr w14:paraId="0541FE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0" w:type="dxa"/>
            <w:vAlign w:val="top"/>
          </w:tcPr>
          <w:p w14:paraId="6EBBED78">
            <w:pPr>
              <w:kinsoku w:val="0"/>
              <w:autoSpaceDE w:val="0"/>
              <w:autoSpaceDN w:val="0"/>
              <w:adjustRightInd w:val="0"/>
              <w:snapToGrid w:val="0"/>
              <w:spacing w:before="210" w:line="239" w:lineRule="auto"/>
              <w:ind w:left="5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3</w:t>
            </w:r>
          </w:p>
        </w:tc>
        <w:tc>
          <w:tcPr>
            <w:tcW w:w="3822" w:type="dxa"/>
            <w:vAlign w:val="top"/>
          </w:tcPr>
          <w:p w14:paraId="31D5BAD2">
            <w:pPr>
              <w:kinsoku w:val="0"/>
              <w:autoSpaceDE w:val="0"/>
              <w:autoSpaceDN w:val="0"/>
              <w:adjustRightInd w:val="0"/>
              <w:snapToGrid w:val="0"/>
              <w:spacing w:before="210" w:line="219" w:lineRule="auto"/>
              <w:ind w:left="107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导热系数（25℃)</w:t>
            </w:r>
          </w:p>
        </w:tc>
        <w:tc>
          <w:tcPr>
            <w:tcW w:w="3466" w:type="dxa"/>
            <w:vAlign w:val="top"/>
          </w:tcPr>
          <w:p w14:paraId="7DFA9C95">
            <w:pPr>
              <w:kinsoku w:val="0"/>
              <w:autoSpaceDE w:val="0"/>
              <w:autoSpaceDN w:val="0"/>
              <w:adjustRightInd w:val="0"/>
              <w:snapToGrid w:val="0"/>
              <w:spacing w:before="54" w:line="245" w:lineRule="auto"/>
              <w:ind w:left="841" w:right="834" w:firstLine="1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30595-2024</w:t>
            </w:r>
            <w:r>
              <w:rPr>
                <w:rFonts w:ascii="宋体" w:hAnsi="宋体" w:eastAsia="宋体" w:cs="宋体"/>
                <w:snapToGrid w:val="0"/>
                <w:color w:val="000000"/>
                <w:spacing w:val="4"/>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25"/>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10801.2-2018</w:t>
            </w:r>
          </w:p>
        </w:tc>
      </w:tr>
      <w:tr w14:paraId="7234FD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01F68FAE">
            <w:pPr>
              <w:kinsoku w:val="0"/>
              <w:autoSpaceDE w:val="0"/>
              <w:autoSpaceDN w:val="0"/>
              <w:adjustRightInd w:val="0"/>
              <w:snapToGrid w:val="0"/>
              <w:spacing w:before="184" w:line="240" w:lineRule="auto"/>
              <w:ind w:left="56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c>
          <w:tcPr>
            <w:tcW w:w="3822" w:type="dxa"/>
            <w:vAlign w:val="top"/>
          </w:tcPr>
          <w:p w14:paraId="38616652">
            <w:pPr>
              <w:kinsoku w:val="0"/>
              <w:autoSpaceDE w:val="0"/>
              <w:autoSpaceDN w:val="0"/>
              <w:adjustRightInd w:val="0"/>
              <w:snapToGrid w:val="0"/>
              <w:spacing w:before="184" w:line="218" w:lineRule="auto"/>
              <w:ind w:left="159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氧指数</w:t>
            </w:r>
          </w:p>
        </w:tc>
        <w:tc>
          <w:tcPr>
            <w:tcW w:w="3466" w:type="dxa"/>
            <w:vAlign w:val="top"/>
          </w:tcPr>
          <w:p w14:paraId="247A1F62">
            <w:pPr>
              <w:kinsoku w:val="0"/>
              <w:autoSpaceDE w:val="0"/>
              <w:autoSpaceDN w:val="0"/>
              <w:adjustRightInd w:val="0"/>
              <w:snapToGrid w:val="0"/>
              <w:spacing w:before="183" w:line="224" w:lineRule="auto"/>
              <w:ind w:left="89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2406.2-2009</w:t>
            </w:r>
          </w:p>
        </w:tc>
      </w:tr>
      <w:tr w14:paraId="6A922E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230" w:type="dxa"/>
            <w:vAlign w:val="top"/>
          </w:tcPr>
          <w:p w14:paraId="11B69375">
            <w:pPr>
              <w:kinsoku w:val="0"/>
              <w:autoSpaceDE w:val="0"/>
              <w:autoSpaceDN w:val="0"/>
              <w:adjustRightInd w:val="0"/>
              <w:snapToGrid w:val="0"/>
              <w:spacing w:before="185" w:line="239" w:lineRule="auto"/>
              <w:ind w:left="5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5</w:t>
            </w:r>
          </w:p>
        </w:tc>
        <w:tc>
          <w:tcPr>
            <w:tcW w:w="3822" w:type="dxa"/>
            <w:vAlign w:val="top"/>
          </w:tcPr>
          <w:p w14:paraId="44E8C04B">
            <w:pPr>
              <w:kinsoku w:val="0"/>
              <w:autoSpaceDE w:val="0"/>
              <w:autoSpaceDN w:val="0"/>
              <w:adjustRightInd w:val="0"/>
              <w:snapToGrid w:val="0"/>
              <w:spacing w:before="185" w:line="218" w:lineRule="auto"/>
              <w:ind w:left="128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燃烧性能等级</w:t>
            </w:r>
          </w:p>
        </w:tc>
        <w:tc>
          <w:tcPr>
            <w:tcW w:w="3466" w:type="dxa"/>
            <w:vAlign w:val="top"/>
          </w:tcPr>
          <w:p w14:paraId="028639D3">
            <w:pPr>
              <w:kinsoku w:val="0"/>
              <w:autoSpaceDE w:val="0"/>
              <w:autoSpaceDN w:val="0"/>
              <w:adjustRightInd w:val="0"/>
              <w:snapToGrid w:val="0"/>
              <w:spacing w:before="185" w:line="239" w:lineRule="auto"/>
              <w:ind w:left="11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 8624-2012</w:t>
            </w:r>
          </w:p>
        </w:tc>
      </w:tr>
    </w:tbl>
    <w:p w14:paraId="401EB406">
      <w:pPr>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val="en-US" w:eastAsia="en-US" w:bidi="ar-SA"/>
        </w:rPr>
      </w:pPr>
    </w:p>
    <w:p w14:paraId="17B62094">
      <w:pPr>
        <w:sectPr>
          <w:footerReference r:id="rId3" w:type="default"/>
          <w:pgSz w:w="11906" w:h="16839"/>
          <w:pgMar w:top="1431" w:right="1688" w:bottom="832" w:left="1688" w:header="0" w:footer="623" w:gutter="0"/>
          <w:cols w:space="720" w:num="1"/>
        </w:sectPr>
      </w:pPr>
    </w:p>
    <w:p w14:paraId="67E82B67">
      <w:pPr>
        <w:widowControl/>
        <w:kinsoku w:val="0"/>
        <w:autoSpaceDE w:val="0"/>
        <w:autoSpaceDN w:val="0"/>
        <w:adjustRightInd w:val="0"/>
        <w:snapToGrid w:val="0"/>
        <w:spacing w:before="140" w:line="218" w:lineRule="auto"/>
        <w:ind w:left="1252"/>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kern w:val="0"/>
          <w:sz w:val="21"/>
          <w:szCs w:val="21"/>
          <w:lang w:eastAsia="en-US"/>
        </w:rPr>
        <w:t>表</w:t>
      </w:r>
      <w:r>
        <w:rPr>
          <w:rFonts w:ascii="宋体" w:hAnsi="宋体" w:eastAsia="宋体" w:cs="宋体"/>
          <w:snapToGrid w:val="0"/>
          <w:color w:val="000000"/>
          <w:spacing w:val="-38"/>
          <w:kern w:val="0"/>
          <w:sz w:val="21"/>
          <w:szCs w:val="21"/>
          <w:lang w:eastAsia="en-US"/>
        </w:rPr>
        <w:t xml:space="preserve"> </w:t>
      </w:r>
      <w:r>
        <w:rPr>
          <w:rFonts w:ascii="宋体" w:hAnsi="宋体" w:eastAsia="宋体" w:cs="宋体"/>
          <w:snapToGrid w:val="0"/>
          <w:color w:val="000000"/>
          <w:kern w:val="0"/>
          <w:sz w:val="21"/>
          <w:szCs w:val="21"/>
          <w:lang w:eastAsia="en-US"/>
        </w:rPr>
        <w:t>5 绝热用模塑聚苯乙烯泡沫塑料（EPS</w:t>
      </w:r>
      <w:r>
        <w:rPr>
          <w:rFonts w:ascii="宋体" w:hAnsi="宋体" w:eastAsia="宋体" w:cs="宋体"/>
          <w:snapToGrid w:val="0"/>
          <w:color w:val="000000"/>
          <w:spacing w:val="-58"/>
          <w:w w:val="97"/>
          <w:kern w:val="0"/>
          <w:sz w:val="21"/>
          <w:szCs w:val="21"/>
          <w:lang w:eastAsia="en-US"/>
        </w:rPr>
        <w:t>）（</w:t>
      </w:r>
      <w:r>
        <w:rPr>
          <w:rFonts w:ascii="宋体" w:hAnsi="宋体" w:eastAsia="宋体" w:cs="宋体"/>
          <w:snapToGrid w:val="0"/>
          <w:color w:val="000000"/>
          <w:kern w:val="0"/>
          <w:sz w:val="21"/>
          <w:szCs w:val="21"/>
          <w:lang w:eastAsia="en-US"/>
        </w:rPr>
        <w:t>GB/T 10801.1-2021）</w:t>
      </w:r>
    </w:p>
    <w:p w14:paraId="6FF39D03">
      <w:pPr>
        <w:widowControl/>
        <w:kinsoku w:val="0"/>
        <w:autoSpaceDE w:val="0"/>
        <w:autoSpaceDN w:val="0"/>
        <w:adjustRightInd w:val="0"/>
        <w:snapToGrid w:val="0"/>
        <w:spacing w:line="88" w:lineRule="exact"/>
        <w:jc w:val="left"/>
        <w:textAlignment w:val="baseline"/>
        <w:rPr>
          <w:rFonts w:ascii="Arial" w:hAnsi="Arial" w:eastAsia="Arial" w:cs="Arial"/>
          <w:snapToGrid w:val="0"/>
          <w:color w:val="000000"/>
          <w:kern w:val="0"/>
          <w:szCs w:val="21"/>
          <w:lang w:eastAsia="en-US"/>
        </w:rPr>
      </w:pPr>
    </w:p>
    <w:tbl>
      <w:tblPr>
        <w:tblStyle w:val="13"/>
        <w:tblW w:w="85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0"/>
        <w:gridCol w:w="3822"/>
        <w:gridCol w:w="3466"/>
      </w:tblGrid>
      <w:tr w14:paraId="40F785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230" w:type="dxa"/>
            <w:vAlign w:val="top"/>
          </w:tcPr>
          <w:p w14:paraId="7BA4FEDB">
            <w:pPr>
              <w:kinsoku w:val="0"/>
              <w:autoSpaceDE w:val="0"/>
              <w:autoSpaceDN w:val="0"/>
              <w:adjustRightInd w:val="0"/>
              <w:snapToGrid w:val="0"/>
              <w:spacing w:before="181" w:line="220" w:lineRule="auto"/>
              <w:ind w:left="4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序号</w:t>
            </w:r>
          </w:p>
        </w:tc>
        <w:tc>
          <w:tcPr>
            <w:tcW w:w="3822" w:type="dxa"/>
            <w:vAlign w:val="top"/>
          </w:tcPr>
          <w:p w14:paraId="2F8004E4">
            <w:pPr>
              <w:kinsoku w:val="0"/>
              <w:autoSpaceDE w:val="0"/>
              <w:autoSpaceDN w:val="0"/>
              <w:adjustRightInd w:val="0"/>
              <w:snapToGrid w:val="0"/>
              <w:spacing w:before="180" w:line="219" w:lineRule="auto"/>
              <w:ind w:left="1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检验项目</w:t>
            </w:r>
          </w:p>
        </w:tc>
        <w:tc>
          <w:tcPr>
            <w:tcW w:w="3466" w:type="dxa"/>
            <w:vAlign w:val="top"/>
          </w:tcPr>
          <w:p w14:paraId="41E889EF">
            <w:pPr>
              <w:kinsoku w:val="0"/>
              <w:autoSpaceDE w:val="0"/>
              <w:autoSpaceDN w:val="0"/>
              <w:adjustRightInd w:val="0"/>
              <w:snapToGrid w:val="0"/>
              <w:spacing w:before="180" w:line="219" w:lineRule="auto"/>
              <w:ind w:left="13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检验方法</w:t>
            </w:r>
          </w:p>
        </w:tc>
      </w:tr>
      <w:tr w14:paraId="3E7E3E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0" w:type="dxa"/>
            <w:vAlign w:val="top"/>
          </w:tcPr>
          <w:p w14:paraId="2FAF4399">
            <w:pPr>
              <w:kinsoku w:val="0"/>
              <w:autoSpaceDE w:val="0"/>
              <w:autoSpaceDN w:val="0"/>
              <w:adjustRightInd w:val="0"/>
              <w:snapToGrid w:val="0"/>
              <w:spacing w:before="206" w:line="240" w:lineRule="auto"/>
              <w:ind w:left="57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3822" w:type="dxa"/>
            <w:vAlign w:val="top"/>
          </w:tcPr>
          <w:p w14:paraId="20DB9A38">
            <w:pPr>
              <w:kinsoku w:val="0"/>
              <w:autoSpaceDE w:val="0"/>
              <w:autoSpaceDN w:val="0"/>
              <w:adjustRightInd w:val="0"/>
              <w:snapToGrid w:val="0"/>
              <w:spacing w:before="205" w:line="218" w:lineRule="auto"/>
              <w:ind w:left="149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压缩强度</w:t>
            </w:r>
          </w:p>
        </w:tc>
        <w:tc>
          <w:tcPr>
            <w:tcW w:w="3466" w:type="dxa"/>
            <w:vAlign w:val="top"/>
          </w:tcPr>
          <w:p w14:paraId="2A55C634">
            <w:pPr>
              <w:kinsoku w:val="0"/>
              <w:autoSpaceDE w:val="0"/>
              <w:autoSpaceDN w:val="0"/>
              <w:adjustRightInd w:val="0"/>
              <w:snapToGrid w:val="0"/>
              <w:spacing w:before="50" w:line="247" w:lineRule="auto"/>
              <w:ind w:left="998" w:right="835" w:hanging="15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25"/>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10801.1-2021</w:t>
            </w:r>
            <w:r>
              <w:rPr>
                <w:rFonts w:ascii="宋体" w:hAnsi="宋体" w:eastAsia="宋体" w:cs="宋体"/>
                <w:snapToGrid w:val="0"/>
                <w:color w:val="000000"/>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GB/T 8813-2020</w:t>
            </w:r>
          </w:p>
        </w:tc>
      </w:tr>
      <w:tr w14:paraId="61D5AA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0" w:type="dxa"/>
            <w:vAlign w:val="top"/>
          </w:tcPr>
          <w:p w14:paraId="502E86B4">
            <w:pPr>
              <w:kinsoku w:val="0"/>
              <w:autoSpaceDE w:val="0"/>
              <w:autoSpaceDN w:val="0"/>
              <w:adjustRightInd w:val="0"/>
              <w:snapToGrid w:val="0"/>
              <w:spacing w:before="208" w:line="240" w:lineRule="auto"/>
              <w:ind w:left="56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2</w:t>
            </w:r>
          </w:p>
        </w:tc>
        <w:tc>
          <w:tcPr>
            <w:tcW w:w="3822" w:type="dxa"/>
            <w:vAlign w:val="top"/>
          </w:tcPr>
          <w:p w14:paraId="0789F9A6">
            <w:pPr>
              <w:kinsoku w:val="0"/>
              <w:autoSpaceDE w:val="0"/>
              <w:autoSpaceDN w:val="0"/>
              <w:adjustRightInd w:val="0"/>
              <w:snapToGrid w:val="0"/>
              <w:spacing w:before="207" w:line="218" w:lineRule="auto"/>
              <w:ind w:left="138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尺寸稳定性</w:t>
            </w:r>
          </w:p>
        </w:tc>
        <w:tc>
          <w:tcPr>
            <w:tcW w:w="3466" w:type="dxa"/>
            <w:vAlign w:val="top"/>
          </w:tcPr>
          <w:p w14:paraId="3E39CAE0">
            <w:pPr>
              <w:kinsoku w:val="0"/>
              <w:autoSpaceDE w:val="0"/>
              <w:autoSpaceDN w:val="0"/>
              <w:adjustRightInd w:val="0"/>
              <w:snapToGrid w:val="0"/>
              <w:spacing w:before="52" w:line="246" w:lineRule="auto"/>
              <w:ind w:left="998" w:right="835" w:hanging="15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25"/>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10801.1-2021</w:t>
            </w:r>
            <w:r>
              <w:rPr>
                <w:rFonts w:ascii="宋体" w:hAnsi="宋体" w:eastAsia="宋体" w:cs="宋体"/>
                <w:snapToGrid w:val="0"/>
                <w:color w:val="000000"/>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GB/T 8811-2008</w:t>
            </w:r>
          </w:p>
        </w:tc>
      </w:tr>
      <w:tr w14:paraId="55D9D3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0" w:type="dxa"/>
            <w:vAlign w:val="top"/>
          </w:tcPr>
          <w:p w14:paraId="4F3F1889">
            <w:pPr>
              <w:kinsoku w:val="0"/>
              <w:autoSpaceDE w:val="0"/>
              <w:autoSpaceDN w:val="0"/>
              <w:adjustRightInd w:val="0"/>
              <w:snapToGrid w:val="0"/>
              <w:spacing w:before="209" w:line="239" w:lineRule="auto"/>
              <w:ind w:left="5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3</w:t>
            </w:r>
          </w:p>
        </w:tc>
        <w:tc>
          <w:tcPr>
            <w:tcW w:w="3822" w:type="dxa"/>
            <w:vAlign w:val="top"/>
          </w:tcPr>
          <w:p w14:paraId="66F39307">
            <w:pPr>
              <w:kinsoku w:val="0"/>
              <w:autoSpaceDE w:val="0"/>
              <w:autoSpaceDN w:val="0"/>
              <w:adjustRightInd w:val="0"/>
              <w:snapToGrid w:val="0"/>
              <w:spacing w:before="209" w:line="219" w:lineRule="auto"/>
              <w:ind w:left="16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吸水率</w:t>
            </w:r>
          </w:p>
        </w:tc>
        <w:tc>
          <w:tcPr>
            <w:tcW w:w="3466" w:type="dxa"/>
            <w:vAlign w:val="top"/>
          </w:tcPr>
          <w:p w14:paraId="69B33C66">
            <w:pPr>
              <w:kinsoku w:val="0"/>
              <w:autoSpaceDE w:val="0"/>
              <w:autoSpaceDN w:val="0"/>
              <w:adjustRightInd w:val="0"/>
              <w:snapToGrid w:val="0"/>
              <w:spacing w:before="54" w:line="245" w:lineRule="auto"/>
              <w:ind w:left="998" w:right="835" w:hanging="15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25"/>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10801.1-2021</w:t>
            </w:r>
            <w:r>
              <w:rPr>
                <w:rFonts w:ascii="宋体" w:hAnsi="宋体" w:eastAsia="宋体" w:cs="宋体"/>
                <w:snapToGrid w:val="0"/>
                <w:color w:val="000000"/>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GB/T 8810-2005</w:t>
            </w:r>
          </w:p>
        </w:tc>
      </w:tr>
      <w:tr w14:paraId="267178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0" w:type="dxa"/>
            <w:vAlign w:val="top"/>
          </w:tcPr>
          <w:p w14:paraId="05105E57">
            <w:pPr>
              <w:kinsoku w:val="0"/>
              <w:autoSpaceDE w:val="0"/>
              <w:autoSpaceDN w:val="0"/>
              <w:adjustRightInd w:val="0"/>
              <w:snapToGrid w:val="0"/>
              <w:spacing w:before="212" w:line="240" w:lineRule="auto"/>
              <w:ind w:left="56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c>
          <w:tcPr>
            <w:tcW w:w="3822" w:type="dxa"/>
            <w:vAlign w:val="top"/>
          </w:tcPr>
          <w:p w14:paraId="381B6313">
            <w:pPr>
              <w:kinsoku w:val="0"/>
              <w:autoSpaceDE w:val="0"/>
              <w:autoSpaceDN w:val="0"/>
              <w:adjustRightInd w:val="0"/>
              <w:snapToGrid w:val="0"/>
              <w:spacing w:before="211" w:line="219" w:lineRule="auto"/>
              <w:ind w:left="6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导热系数（平均温度</w:t>
            </w:r>
            <w:r>
              <w:rPr>
                <w:rFonts w:ascii="宋体" w:hAnsi="宋体" w:eastAsia="宋体" w:cs="宋体"/>
                <w:snapToGrid w:val="0"/>
                <w:color w:val="000000"/>
                <w:spacing w:val="-42"/>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25℃)</w:t>
            </w:r>
          </w:p>
        </w:tc>
        <w:tc>
          <w:tcPr>
            <w:tcW w:w="3466" w:type="dxa"/>
            <w:vAlign w:val="top"/>
          </w:tcPr>
          <w:p w14:paraId="65E8F30F">
            <w:pPr>
              <w:kinsoku w:val="0"/>
              <w:autoSpaceDE w:val="0"/>
              <w:autoSpaceDN w:val="0"/>
              <w:adjustRightInd w:val="0"/>
              <w:snapToGrid w:val="0"/>
              <w:spacing w:before="54" w:line="245" w:lineRule="auto"/>
              <w:ind w:left="946" w:right="835" w:hanging="1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25"/>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10801.1-2021</w:t>
            </w:r>
            <w:r>
              <w:rPr>
                <w:rFonts w:ascii="宋体" w:hAnsi="宋体" w:eastAsia="宋体" w:cs="宋体"/>
                <w:snapToGrid w:val="0"/>
                <w:color w:val="000000"/>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10294-2008</w:t>
            </w:r>
          </w:p>
        </w:tc>
      </w:tr>
      <w:tr w14:paraId="64526C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230" w:type="dxa"/>
            <w:vAlign w:val="top"/>
          </w:tcPr>
          <w:p w14:paraId="68ABB375">
            <w:pPr>
              <w:kinsoku w:val="0"/>
              <w:autoSpaceDE w:val="0"/>
              <w:autoSpaceDN w:val="0"/>
              <w:adjustRightInd w:val="0"/>
              <w:snapToGrid w:val="0"/>
              <w:spacing w:before="185" w:line="239" w:lineRule="auto"/>
              <w:ind w:left="5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5</w:t>
            </w:r>
          </w:p>
        </w:tc>
        <w:tc>
          <w:tcPr>
            <w:tcW w:w="3822" w:type="dxa"/>
            <w:vAlign w:val="top"/>
          </w:tcPr>
          <w:p w14:paraId="2FAFD5EC">
            <w:pPr>
              <w:kinsoku w:val="0"/>
              <w:autoSpaceDE w:val="0"/>
              <w:autoSpaceDN w:val="0"/>
              <w:adjustRightInd w:val="0"/>
              <w:snapToGrid w:val="0"/>
              <w:spacing w:before="185" w:line="218" w:lineRule="auto"/>
              <w:ind w:left="1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燃烧性能</w:t>
            </w:r>
          </w:p>
        </w:tc>
        <w:tc>
          <w:tcPr>
            <w:tcW w:w="3466" w:type="dxa"/>
            <w:vAlign w:val="top"/>
          </w:tcPr>
          <w:p w14:paraId="1CE78598">
            <w:pPr>
              <w:kinsoku w:val="0"/>
              <w:autoSpaceDE w:val="0"/>
              <w:autoSpaceDN w:val="0"/>
              <w:adjustRightInd w:val="0"/>
              <w:snapToGrid w:val="0"/>
              <w:spacing w:before="185" w:line="239" w:lineRule="auto"/>
              <w:ind w:left="11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 8624-2012</w:t>
            </w:r>
          </w:p>
        </w:tc>
      </w:tr>
    </w:tbl>
    <w:p w14:paraId="6231D962">
      <w:pPr>
        <w:kinsoku w:val="0"/>
        <w:autoSpaceDE w:val="0"/>
        <w:autoSpaceDN w:val="0"/>
        <w:adjustRightInd w:val="0"/>
        <w:snapToGrid w:val="0"/>
        <w:spacing w:line="373" w:lineRule="auto"/>
        <w:jc w:val="left"/>
        <w:textAlignment w:val="baseline"/>
        <w:rPr>
          <w:rFonts w:ascii="Arial" w:hAnsi="Arial" w:eastAsia="Arial" w:cs="Arial"/>
          <w:snapToGrid w:val="0"/>
          <w:color w:val="000000"/>
          <w:kern w:val="0"/>
          <w:sz w:val="21"/>
          <w:szCs w:val="21"/>
          <w:lang w:val="en-US" w:eastAsia="en-US" w:bidi="ar-SA"/>
        </w:rPr>
      </w:pPr>
    </w:p>
    <w:p w14:paraId="15A00427">
      <w:pPr>
        <w:widowControl/>
        <w:kinsoku w:val="0"/>
        <w:autoSpaceDE w:val="0"/>
        <w:autoSpaceDN w:val="0"/>
        <w:adjustRightInd w:val="0"/>
        <w:snapToGrid w:val="0"/>
        <w:spacing w:before="68" w:line="218" w:lineRule="auto"/>
        <w:ind w:left="2197"/>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
          <w:kern w:val="0"/>
          <w:sz w:val="21"/>
          <w:szCs w:val="21"/>
          <w:lang w:eastAsia="en-US"/>
        </w:rPr>
        <w:t>表</w:t>
      </w:r>
      <w:r>
        <w:rPr>
          <w:rFonts w:ascii="宋体" w:hAnsi="宋体" w:eastAsia="宋体" w:cs="宋体"/>
          <w:snapToGrid w:val="0"/>
          <w:color w:val="000000"/>
          <w:spacing w:val="-33"/>
          <w:kern w:val="0"/>
          <w:sz w:val="21"/>
          <w:szCs w:val="21"/>
          <w:lang w:eastAsia="en-US"/>
        </w:rPr>
        <w:t xml:space="preserve"> </w:t>
      </w:r>
      <w:r>
        <w:rPr>
          <w:rFonts w:ascii="宋体" w:hAnsi="宋体" w:eastAsia="宋体" w:cs="宋体"/>
          <w:snapToGrid w:val="0"/>
          <w:color w:val="000000"/>
          <w:spacing w:val="-1"/>
          <w:kern w:val="0"/>
          <w:sz w:val="21"/>
          <w:szCs w:val="21"/>
          <w:lang w:eastAsia="en-US"/>
        </w:rPr>
        <w:t>6 建筑用岩棉绝热板（GB/T 19686-2015）</w:t>
      </w:r>
    </w:p>
    <w:p w14:paraId="17D86312">
      <w:pPr>
        <w:widowControl/>
        <w:kinsoku w:val="0"/>
        <w:autoSpaceDE w:val="0"/>
        <w:autoSpaceDN w:val="0"/>
        <w:adjustRightInd w:val="0"/>
        <w:snapToGrid w:val="0"/>
        <w:spacing w:line="88" w:lineRule="exact"/>
        <w:jc w:val="left"/>
        <w:textAlignment w:val="baseline"/>
        <w:rPr>
          <w:rFonts w:ascii="Arial" w:hAnsi="Arial" w:eastAsia="Arial" w:cs="Arial"/>
          <w:snapToGrid w:val="0"/>
          <w:color w:val="000000"/>
          <w:kern w:val="0"/>
          <w:szCs w:val="21"/>
          <w:lang w:eastAsia="en-US"/>
        </w:rPr>
      </w:pPr>
    </w:p>
    <w:tbl>
      <w:tblPr>
        <w:tblStyle w:val="13"/>
        <w:tblW w:w="85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0"/>
        <w:gridCol w:w="3822"/>
        <w:gridCol w:w="3466"/>
      </w:tblGrid>
      <w:tr w14:paraId="480EC3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230" w:type="dxa"/>
            <w:vAlign w:val="top"/>
          </w:tcPr>
          <w:p w14:paraId="65637DD0">
            <w:pPr>
              <w:kinsoku w:val="0"/>
              <w:autoSpaceDE w:val="0"/>
              <w:autoSpaceDN w:val="0"/>
              <w:adjustRightInd w:val="0"/>
              <w:snapToGrid w:val="0"/>
              <w:spacing w:before="181" w:line="220" w:lineRule="auto"/>
              <w:ind w:left="4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序号</w:t>
            </w:r>
          </w:p>
        </w:tc>
        <w:tc>
          <w:tcPr>
            <w:tcW w:w="3822" w:type="dxa"/>
            <w:vAlign w:val="top"/>
          </w:tcPr>
          <w:p w14:paraId="724955A4">
            <w:pPr>
              <w:kinsoku w:val="0"/>
              <w:autoSpaceDE w:val="0"/>
              <w:autoSpaceDN w:val="0"/>
              <w:adjustRightInd w:val="0"/>
              <w:snapToGrid w:val="0"/>
              <w:spacing w:before="180" w:line="219" w:lineRule="auto"/>
              <w:ind w:left="1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检验项目</w:t>
            </w:r>
          </w:p>
        </w:tc>
        <w:tc>
          <w:tcPr>
            <w:tcW w:w="3466" w:type="dxa"/>
            <w:vAlign w:val="top"/>
          </w:tcPr>
          <w:p w14:paraId="0245D78D">
            <w:pPr>
              <w:kinsoku w:val="0"/>
              <w:autoSpaceDE w:val="0"/>
              <w:autoSpaceDN w:val="0"/>
              <w:adjustRightInd w:val="0"/>
              <w:snapToGrid w:val="0"/>
              <w:spacing w:before="180" w:line="219" w:lineRule="auto"/>
              <w:ind w:left="13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检验方法</w:t>
            </w:r>
          </w:p>
        </w:tc>
      </w:tr>
      <w:tr w14:paraId="37167F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7D07BE87">
            <w:pPr>
              <w:kinsoku w:val="0"/>
              <w:autoSpaceDE w:val="0"/>
              <w:autoSpaceDN w:val="0"/>
              <w:adjustRightInd w:val="0"/>
              <w:snapToGrid w:val="0"/>
              <w:spacing w:before="177" w:line="240" w:lineRule="auto"/>
              <w:ind w:left="57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3822" w:type="dxa"/>
            <w:vAlign w:val="top"/>
          </w:tcPr>
          <w:p w14:paraId="44260CFB">
            <w:pPr>
              <w:kinsoku w:val="0"/>
              <w:autoSpaceDE w:val="0"/>
              <w:autoSpaceDN w:val="0"/>
              <w:adjustRightInd w:val="0"/>
              <w:snapToGrid w:val="0"/>
              <w:spacing w:before="176" w:line="219" w:lineRule="auto"/>
              <w:ind w:left="12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密度允许偏差</w:t>
            </w:r>
          </w:p>
        </w:tc>
        <w:tc>
          <w:tcPr>
            <w:tcW w:w="3466" w:type="dxa"/>
            <w:vAlign w:val="top"/>
          </w:tcPr>
          <w:p w14:paraId="2A65976B">
            <w:pPr>
              <w:kinsoku w:val="0"/>
              <w:autoSpaceDE w:val="0"/>
              <w:autoSpaceDN w:val="0"/>
              <w:adjustRightInd w:val="0"/>
              <w:snapToGrid w:val="0"/>
              <w:spacing w:before="176" w:line="224" w:lineRule="auto"/>
              <w:ind w:left="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5480-2017</w:t>
            </w:r>
          </w:p>
        </w:tc>
      </w:tr>
      <w:tr w14:paraId="7D1460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4CB8F127">
            <w:pPr>
              <w:kinsoku w:val="0"/>
              <w:autoSpaceDE w:val="0"/>
              <w:autoSpaceDN w:val="0"/>
              <w:adjustRightInd w:val="0"/>
              <w:snapToGrid w:val="0"/>
              <w:spacing w:before="178" w:line="240" w:lineRule="auto"/>
              <w:ind w:left="56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2</w:t>
            </w:r>
          </w:p>
        </w:tc>
        <w:tc>
          <w:tcPr>
            <w:tcW w:w="3822" w:type="dxa"/>
            <w:vAlign w:val="top"/>
          </w:tcPr>
          <w:p w14:paraId="13666519">
            <w:pPr>
              <w:kinsoku w:val="0"/>
              <w:autoSpaceDE w:val="0"/>
              <w:autoSpaceDN w:val="0"/>
              <w:adjustRightInd w:val="0"/>
              <w:snapToGrid w:val="0"/>
              <w:spacing w:before="177" w:line="219" w:lineRule="auto"/>
              <w:ind w:left="149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酸度系数</w:t>
            </w:r>
          </w:p>
        </w:tc>
        <w:tc>
          <w:tcPr>
            <w:tcW w:w="3466" w:type="dxa"/>
            <w:vAlign w:val="top"/>
          </w:tcPr>
          <w:p w14:paraId="35685E33">
            <w:pPr>
              <w:kinsoku w:val="0"/>
              <w:autoSpaceDE w:val="0"/>
              <w:autoSpaceDN w:val="0"/>
              <w:adjustRightInd w:val="0"/>
              <w:snapToGrid w:val="0"/>
              <w:spacing w:before="177" w:line="224" w:lineRule="auto"/>
              <w:ind w:left="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5480-2017</w:t>
            </w:r>
          </w:p>
        </w:tc>
      </w:tr>
      <w:tr w14:paraId="3E3772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230" w:type="dxa"/>
            <w:vAlign w:val="top"/>
          </w:tcPr>
          <w:p w14:paraId="7CD1CFE8">
            <w:pPr>
              <w:kinsoku w:val="0"/>
              <w:autoSpaceDE w:val="0"/>
              <w:autoSpaceDN w:val="0"/>
              <w:adjustRightInd w:val="0"/>
              <w:snapToGrid w:val="0"/>
              <w:spacing w:before="207" w:line="239" w:lineRule="auto"/>
              <w:ind w:left="5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3</w:t>
            </w:r>
          </w:p>
        </w:tc>
        <w:tc>
          <w:tcPr>
            <w:tcW w:w="3822" w:type="dxa"/>
            <w:vAlign w:val="top"/>
          </w:tcPr>
          <w:p w14:paraId="346E63E6">
            <w:pPr>
              <w:kinsoku w:val="0"/>
              <w:autoSpaceDE w:val="0"/>
              <w:autoSpaceDN w:val="0"/>
              <w:adjustRightInd w:val="0"/>
              <w:snapToGrid w:val="0"/>
              <w:spacing w:before="207" w:line="219" w:lineRule="auto"/>
              <w:ind w:left="6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导热系数（平均温度</w:t>
            </w:r>
            <w:r>
              <w:rPr>
                <w:rFonts w:ascii="宋体" w:hAnsi="宋体" w:eastAsia="宋体" w:cs="宋体"/>
                <w:snapToGrid w:val="0"/>
                <w:color w:val="000000"/>
                <w:spacing w:val="-42"/>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25℃)</w:t>
            </w:r>
          </w:p>
        </w:tc>
        <w:tc>
          <w:tcPr>
            <w:tcW w:w="3466" w:type="dxa"/>
            <w:vAlign w:val="top"/>
          </w:tcPr>
          <w:p w14:paraId="00BE81F4">
            <w:pPr>
              <w:kinsoku w:val="0"/>
              <w:autoSpaceDE w:val="0"/>
              <w:autoSpaceDN w:val="0"/>
              <w:adjustRightInd w:val="0"/>
              <w:snapToGrid w:val="0"/>
              <w:spacing w:before="51"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10294-2008</w:t>
            </w:r>
          </w:p>
          <w:p w14:paraId="3D391DDC">
            <w:pPr>
              <w:kinsoku w:val="0"/>
              <w:autoSpaceDE w:val="0"/>
              <w:autoSpaceDN w:val="0"/>
              <w:adjustRightInd w:val="0"/>
              <w:snapToGrid w:val="0"/>
              <w:spacing w:before="57" w:line="219"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10295-2008</w:t>
            </w:r>
          </w:p>
        </w:tc>
      </w:tr>
      <w:tr w14:paraId="56AF69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5CFBF061">
            <w:pPr>
              <w:kinsoku w:val="0"/>
              <w:autoSpaceDE w:val="0"/>
              <w:autoSpaceDN w:val="0"/>
              <w:adjustRightInd w:val="0"/>
              <w:snapToGrid w:val="0"/>
              <w:spacing w:before="180" w:line="240" w:lineRule="auto"/>
              <w:ind w:left="56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c>
          <w:tcPr>
            <w:tcW w:w="3822" w:type="dxa"/>
            <w:vAlign w:val="top"/>
          </w:tcPr>
          <w:p w14:paraId="16C9B9AE">
            <w:pPr>
              <w:kinsoku w:val="0"/>
              <w:autoSpaceDE w:val="0"/>
              <w:autoSpaceDN w:val="0"/>
              <w:adjustRightInd w:val="0"/>
              <w:snapToGrid w:val="0"/>
              <w:spacing w:before="179" w:line="219" w:lineRule="auto"/>
              <w:ind w:left="138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质量吸湿率</w:t>
            </w:r>
          </w:p>
        </w:tc>
        <w:tc>
          <w:tcPr>
            <w:tcW w:w="3466" w:type="dxa"/>
            <w:vAlign w:val="top"/>
          </w:tcPr>
          <w:p w14:paraId="66C3B023">
            <w:pPr>
              <w:kinsoku w:val="0"/>
              <w:autoSpaceDE w:val="0"/>
              <w:autoSpaceDN w:val="0"/>
              <w:adjustRightInd w:val="0"/>
              <w:snapToGrid w:val="0"/>
              <w:spacing w:before="179" w:line="224" w:lineRule="auto"/>
              <w:ind w:left="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5480-2017</w:t>
            </w:r>
          </w:p>
        </w:tc>
      </w:tr>
      <w:tr w14:paraId="3C0208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3CDA07CC">
            <w:pPr>
              <w:kinsoku w:val="0"/>
              <w:autoSpaceDE w:val="0"/>
              <w:autoSpaceDN w:val="0"/>
              <w:adjustRightInd w:val="0"/>
              <w:snapToGrid w:val="0"/>
              <w:spacing w:before="181" w:line="239" w:lineRule="auto"/>
              <w:ind w:left="5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5</w:t>
            </w:r>
          </w:p>
        </w:tc>
        <w:tc>
          <w:tcPr>
            <w:tcW w:w="3822" w:type="dxa"/>
            <w:vAlign w:val="top"/>
          </w:tcPr>
          <w:p w14:paraId="3931CEF5">
            <w:pPr>
              <w:kinsoku w:val="0"/>
              <w:autoSpaceDE w:val="0"/>
              <w:autoSpaceDN w:val="0"/>
              <w:adjustRightInd w:val="0"/>
              <w:snapToGrid w:val="0"/>
              <w:spacing w:before="180" w:line="219" w:lineRule="auto"/>
              <w:ind w:left="159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憎水率</w:t>
            </w:r>
          </w:p>
        </w:tc>
        <w:tc>
          <w:tcPr>
            <w:tcW w:w="3466" w:type="dxa"/>
            <w:vAlign w:val="top"/>
          </w:tcPr>
          <w:p w14:paraId="0B661894">
            <w:pPr>
              <w:kinsoku w:val="0"/>
              <w:autoSpaceDE w:val="0"/>
              <w:autoSpaceDN w:val="0"/>
              <w:adjustRightInd w:val="0"/>
              <w:snapToGrid w:val="0"/>
              <w:spacing w:before="180"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10299-2011</w:t>
            </w:r>
          </w:p>
        </w:tc>
      </w:tr>
      <w:tr w14:paraId="352C6F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230" w:type="dxa"/>
            <w:vAlign w:val="top"/>
          </w:tcPr>
          <w:p w14:paraId="7D3BD1C9">
            <w:pPr>
              <w:kinsoku w:val="0"/>
              <w:autoSpaceDE w:val="0"/>
              <w:autoSpaceDN w:val="0"/>
              <w:adjustRightInd w:val="0"/>
              <w:snapToGrid w:val="0"/>
              <w:spacing w:before="182" w:line="239" w:lineRule="auto"/>
              <w:ind w:left="56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6</w:t>
            </w:r>
          </w:p>
        </w:tc>
        <w:tc>
          <w:tcPr>
            <w:tcW w:w="3822" w:type="dxa"/>
            <w:vAlign w:val="top"/>
          </w:tcPr>
          <w:p w14:paraId="77107A70">
            <w:pPr>
              <w:kinsoku w:val="0"/>
              <w:autoSpaceDE w:val="0"/>
              <w:autoSpaceDN w:val="0"/>
              <w:adjustRightInd w:val="0"/>
              <w:snapToGrid w:val="0"/>
              <w:spacing w:before="182" w:line="218" w:lineRule="auto"/>
              <w:ind w:left="1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燃烧性能</w:t>
            </w:r>
          </w:p>
        </w:tc>
        <w:tc>
          <w:tcPr>
            <w:tcW w:w="3466" w:type="dxa"/>
            <w:vAlign w:val="top"/>
          </w:tcPr>
          <w:p w14:paraId="19FCBB93">
            <w:pPr>
              <w:kinsoku w:val="0"/>
              <w:autoSpaceDE w:val="0"/>
              <w:autoSpaceDN w:val="0"/>
              <w:adjustRightInd w:val="0"/>
              <w:snapToGrid w:val="0"/>
              <w:spacing w:before="182" w:line="239" w:lineRule="auto"/>
              <w:ind w:left="11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 8624-2012</w:t>
            </w:r>
          </w:p>
        </w:tc>
      </w:tr>
      <w:tr w14:paraId="4FD1FB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3298C135">
            <w:pPr>
              <w:kinsoku w:val="0"/>
              <w:autoSpaceDE w:val="0"/>
              <w:autoSpaceDN w:val="0"/>
              <w:adjustRightInd w:val="0"/>
              <w:snapToGrid w:val="0"/>
              <w:spacing w:before="182" w:line="239" w:lineRule="auto"/>
              <w:ind w:left="5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7</w:t>
            </w:r>
          </w:p>
        </w:tc>
        <w:tc>
          <w:tcPr>
            <w:tcW w:w="3822" w:type="dxa"/>
            <w:vAlign w:val="top"/>
          </w:tcPr>
          <w:p w14:paraId="138F9F69">
            <w:pPr>
              <w:kinsoku w:val="0"/>
              <w:autoSpaceDE w:val="0"/>
              <w:autoSpaceDN w:val="0"/>
              <w:adjustRightInd w:val="0"/>
              <w:snapToGrid w:val="0"/>
              <w:spacing w:before="181" w:line="219" w:lineRule="auto"/>
              <w:ind w:left="139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短期吸水量</w:t>
            </w:r>
          </w:p>
        </w:tc>
        <w:tc>
          <w:tcPr>
            <w:tcW w:w="3466" w:type="dxa"/>
            <w:vAlign w:val="top"/>
          </w:tcPr>
          <w:p w14:paraId="45A5D96D">
            <w:pPr>
              <w:kinsoku w:val="0"/>
              <w:autoSpaceDE w:val="0"/>
              <w:autoSpaceDN w:val="0"/>
              <w:adjustRightInd w:val="0"/>
              <w:snapToGrid w:val="0"/>
              <w:spacing w:before="181" w:line="224" w:lineRule="auto"/>
              <w:ind w:left="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30805-2014</w:t>
            </w:r>
          </w:p>
        </w:tc>
      </w:tr>
      <w:tr w14:paraId="372365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230" w:type="dxa"/>
            <w:vAlign w:val="top"/>
          </w:tcPr>
          <w:p w14:paraId="392C8B52">
            <w:pPr>
              <w:kinsoku w:val="0"/>
              <w:autoSpaceDE w:val="0"/>
              <w:autoSpaceDN w:val="0"/>
              <w:adjustRightInd w:val="0"/>
              <w:snapToGrid w:val="0"/>
              <w:spacing w:before="211" w:line="239" w:lineRule="auto"/>
              <w:ind w:left="56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8</w:t>
            </w:r>
          </w:p>
        </w:tc>
        <w:tc>
          <w:tcPr>
            <w:tcW w:w="3822" w:type="dxa"/>
            <w:vAlign w:val="top"/>
          </w:tcPr>
          <w:p w14:paraId="77981EF7">
            <w:pPr>
              <w:kinsoku w:val="0"/>
              <w:autoSpaceDE w:val="0"/>
              <w:autoSpaceDN w:val="0"/>
              <w:adjustRightInd w:val="0"/>
              <w:snapToGrid w:val="0"/>
              <w:spacing w:before="211" w:line="218" w:lineRule="auto"/>
              <w:ind w:left="149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压缩强度</w:t>
            </w:r>
          </w:p>
        </w:tc>
        <w:tc>
          <w:tcPr>
            <w:tcW w:w="3466" w:type="dxa"/>
            <w:vAlign w:val="top"/>
          </w:tcPr>
          <w:p w14:paraId="77F0FA60">
            <w:pPr>
              <w:kinsoku w:val="0"/>
              <w:autoSpaceDE w:val="0"/>
              <w:autoSpaceDN w:val="0"/>
              <w:adjustRightInd w:val="0"/>
              <w:snapToGrid w:val="0"/>
              <w:spacing w:before="55"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19686-2015</w:t>
            </w:r>
          </w:p>
          <w:p w14:paraId="21B7ED7D">
            <w:pPr>
              <w:kinsoku w:val="0"/>
              <w:autoSpaceDE w:val="0"/>
              <w:autoSpaceDN w:val="0"/>
              <w:adjustRightInd w:val="0"/>
              <w:snapToGrid w:val="0"/>
              <w:spacing w:before="57" w:line="216"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13480-2014</w:t>
            </w:r>
          </w:p>
        </w:tc>
      </w:tr>
      <w:tr w14:paraId="2C50F0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2F86CBCF">
            <w:pPr>
              <w:kinsoku w:val="0"/>
              <w:autoSpaceDE w:val="0"/>
              <w:autoSpaceDN w:val="0"/>
              <w:adjustRightInd w:val="0"/>
              <w:snapToGrid w:val="0"/>
              <w:spacing w:before="184" w:line="239" w:lineRule="auto"/>
              <w:ind w:left="56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9</w:t>
            </w:r>
          </w:p>
        </w:tc>
        <w:tc>
          <w:tcPr>
            <w:tcW w:w="3822" w:type="dxa"/>
            <w:vAlign w:val="top"/>
          </w:tcPr>
          <w:p w14:paraId="10C67745">
            <w:pPr>
              <w:kinsoku w:val="0"/>
              <w:autoSpaceDE w:val="0"/>
              <w:autoSpaceDN w:val="0"/>
              <w:adjustRightInd w:val="0"/>
              <w:snapToGrid w:val="0"/>
              <w:spacing w:before="183" w:line="214" w:lineRule="auto"/>
              <w:ind w:left="12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水萃取液</w:t>
            </w:r>
            <w:r>
              <w:rPr>
                <w:rFonts w:ascii="宋体" w:hAnsi="宋体" w:eastAsia="宋体" w:cs="宋体"/>
                <w:snapToGrid w:val="0"/>
                <w:color w:val="000000"/>
                <w:spacing w:val="-43"/>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pH</w:t>
            </w:r>
            <w:r>
              <w:rPr>
                <w:rFonts w:ascii="宋体" w:hAnsi="宋体" w:eastAsia="宋体" w:cs="宋体"/>
                <w:snapToGrid w:val="0"/>
                <w:color w:val="000000"/>
                <w:spacing w:val="-4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值</w:t>
            </w:r>
          </w:p>
        </w:tc>
        <w:tc>
          <w:tcPr>
            <w:tcW w:w="3466" w:type="dxa"/>
            <w:vAlign w:val="top"/>
          </w:tcPr>
          <w:p w14:paraId="5AE375CC">
            <w:pPr>
              <w:kinsoku w:val="0"/>
              <w:autoSpaceDE w:val="0"/>
              <w:autoSpaceDN w:val="0"/>
              <w:adjustRightInd w:val="0"/>
              <w:snapToGrid w:val="0"/>
              <w:spacing w:before="183"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19686-2015</w:t>
            </w:r>
          </w:p>
        </w:tc>
      </w:tr>
      <w:tr w14:paraId="548D41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230" w:type="dxa"/>
            <w:vAlign w:val="top"/>
          </w:tcPr>
          <w:p w14:paraId="2FF427FB">
            <w:pPr>
              <w:kinsoku w:val="0"/>
              <w:autoSpaceDE w:val="0"/>
              <w:autoSpaceDN w:val="0"/>
              <w:adjustRightInd w:val="0"/>
              <w:snapToGrid w:val="0"/>
              <w:spacing w:before="185" w:line="239" w:lineRule="auto"/>
              <w:ind w:left="5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10</w:t>
            </w:r>
          </w:p>
        </w:tc>
        <w:tc>
          <w:tcPr>
            <w:tcW w:w="3822" w:type="dxa"/>
            <w:vAlign w:val="top"/>
          </w:tcPr>
          <w:p w14:paraId="768691CA">
            <w:pPr>
              <w:kinsoku w:val="0"/>
              <w:autoSpaceDE w:val="0"/>
              <w:autoSpaceDN w:val="0"/>
              <w:adjustRightInd w:val="0"/>
              <w:snapToGrid w:val="0"/>
              <w:spacing w:before="184" w:line="219" w:lineRule="auto"/>
              <w:ind w:left="14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甲醛释放量</w:t>
            </w:r>
          </w:p>
        </w:tc>
        <w:tc>
          <w:tcPr>
            <w:tcW w:w="3466" w:type="dxa"/>
            <w:vAlign w:val="top"/>
          </w:tcPr>
          <w:p w14:paraId="416CEB7E">
            <w:pPr>
              <w:kinsoku w:val="0"/>
              <w:autoSpaceDE w:val="0"/>
              <w:autoSpaceDN w:val="0"/>
              <w:adjustRightInd w:val="0"/>
              <w:snapToGrid w:val="0"/>
              <w:spacing w:before="184"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32379-2015</w:t>
            </w:r>
          </w:p>
        </w:tc>
      </w:tr>
      <w:tr w14:paraId="1EE2AC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1230" w:type="dxa"/>
            <w:vAlign w:val="top"/>
          </w:tcPr>
          <w:p w14:paraId="77861EE6">
            <w:pPr>
              <w:kinsoku w:val="0"/>
              <w:autoSpaceDE w:val="0"/>
              <w:autoSpaceDN w:val="0"/>
              <w:adjustRightInd w:val="0"/>
              <w:snapToGrid w:val="0"/>
              <w:spacing w:before="214" w:line="240" w:lineRule="auto"/>
              <w:ind w:left="5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11</w:t>
            </w:r>
          </w:p>
        </w:tc>
        <w:tc>
          <w:tcPr>
            <w:tcW w:w="3822" w:type="dxa"/>
            <w:vAlign w:val="top"/>
          </w:tcPr>
          <w:p w14:paraId="2337B4D1">
            <w:pPr>
              <w:kinsoku w:val="0"/>
              <w:autoSpaceDE w:val="0"/>
              <w:autoSpaceDN w:val="0"/>
              <w:adjustRightInd w:val="0"/>
              <w:snapToGrid w:val="0"/>
              <w:spacing w:before="213" w:line="219" w:lineRule="auto"/>
              <w:ind w:left="16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点载荷</w:t>
            </w:r>
          </w:p>
        </w:tc>
        <w:tc>
          <w:tcPr>
            <w:tcW w:w="3466" w:type="dxa"/>
            <w:vAlign w:val="top"/>
          </w:tcPr>
          <w:p w14:paraId="72A01D66">
            <w:pPr>
              <w:kinsoku w:val="0"/>
              <w:autoSpaceDE w:val="0"/>
              <w:autoSpaceDN w:val="0"/>
              <w:adjustRightInd w:val="0"/>
              <w:snapToGrid w:val="0"/>
              <w:spacing w:before="57"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19686-2015</w:t>
            </w:r>
          </w:p>
          <w:p w14:paraId="39538E9B">
            <w:pPr>
              <w:kinsoku w:val="0"/>
              <w:autoSpaceDE w:val="0"/>
              <w:autoSpaceDN w:val="0"/>
              <w:adjustRightInd w:val="0"/>
              <w:snapToGrid w:val="0"/>
              <w:spacing w:before="57" w:line="218"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30802-2014</w:t>
            </w:r>
          </w:p>
        </w:tc>
      </w:tr>
    </w:tbl>
    <w:p w14:paraId="548BB2DC">
      <w:pPr>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val="en-US" w:eastAsia="en-US" w:bidi="ar-SA"/>
        </w:rPr>
      </w:pPr>
    </w:p>
    <w:p w14:paraId="0B565297">
      <w:pPr>
        <w:sectPr>
          <w:footerReference r:id="rId4" w:type="default"/>
          <w:pgSz w:w="11906" w:h="16839"/>
          <w:pgMar w:top="1431" w:right="1688" w:bottom="832" w:left="1688" w:header="0" w:footer="623" w:gutter="0"/>
          <w:cols w:space="720" w:num="1"/>
        </w:sectPr>
      </w:pPr>
    </w:p>
    <w:p w14:paraId="5AD0EAFC">
      <w:pPr>
        <w:kinsoku w:val="0"/>
        <w:autoSpaceDE w:val="0"/>
        <w:autoSpaceDN w:val="0"/>
        <w:adjustRightInd w:val="0"/>
        <w:snapToGrid w:val="0"/>
        <w:spacing w:line="381" w:lineRule="auto"/>
        <w:jc w:val="left"/>
        <w:textAlignment w:val="baseline"/>
        <w:rPr>
          <w:rFonts w:ascii="Arial" w:hAnsi="Arial" w:eastAsia="Arial" w:cs="Arial"/>
          <w:snapToGrid w:val="0"/>
          <w:color w:val="000000"/>
          <w:kern w:val="0"/>
          <w:sz w:val="21"/>
          <w:szCs w:val="21"/>
          <w:lang w:val="en-US" w:eastAsia="en-US" w:bidi="ar-SA"/>
        </w:rPr>
      </w:pPr>
    </w:p>
    <w:p w14:paraId="5C565C44">
      <w:pPr>
        <w:widowControl/>
        <w:kinsoku w:val="0"/>
        <w:autoSpaceDE w:val="0"/>
        <w:autoSpaceDN w:val="0"/>
        <w:adjustRightInd w:val="0"/>
        <w:snapToGrid w:val="0"/>
        <w:spacing w:before="68" w:line="219" w:lineRule="auto"/>
        <w:ind w:left="1777"/>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
          <w:kern w:val="0"/>
          <w:sz w:val="21"/>
          <w:szCs w:val="21"/>
          <w:lang w:eastAsia="en-US"/>
        </w:rPr>
        <w:t>表</w:t>
      </w:r>
      <w:r>
        <w:rPr>
          <w:rFonts w:ascii="宋体" w:hAnsi="宋体" w:eastAsia="宋体" w:cs="宋体"/>
          <w:snapToGrid w:val="0"/>
          <w:color w:val="000000"/>
          <w:spacing w:val="-29"/>
          <w:kern w:val="0"/>
          <w:sz w:val="21"/>
          <w:szCs w:val="21"/>
          <w:lang w:eastAsia="en-US"/>
        </w:rPr>
        <w:t xml:space="preserve"> </w:t>
      </w:r>
      <w:r>
        <w:rPr>
          <w:rFonts w:ascii="宋体" w:hAnsi="宋体" w:eastAsia="宋体" w:cs="宋体"/>
          <w:snapToGrid w:val="0"/>
          <w:color w:val="000000"/>
          <w:spacing w:val="-1"/>
          <w:kern w:val="0"/>
          <w:sz w:val="21"/>
          <w:szCs w:val="21"/>
          <w:lang w:eastAsia="en-US"/>
        </w:rPr>
        <w:t>7 建筑外墙外保温用岩棉制品（GB/T 25975-2018）</w:t>
      </w:r>
    </w:p>
    <w:p w14:paraId="66F0A24B">
      <w:pPr>
        <w:widowControl/>
        <w:kinsoku w:val="0"/>
        <w:autoSpaceDE w:val="0"/>
        <w:autoSpaceDN w:val="0"/>
        <w:adjustRightInd w:val="0"/>
        <w:snapToGrid w:val="0"/>
        <w:spacing w:line="87" w:lineRule="exact"/>
        <w:jc w:val="left"/>
        <w:textAlignment w:val="baseline"/>
        <w:rPr>
          <w:rFonts w:ascii="Arial" w:hAnsi="Arial" w:eastAsia="Arial" w:cs="Arial"/>
          <w:snapToGrid w:val="0"/>
          <w:color w:val="000000"/>
          <w:kern w:val="0"/>
          <w:szCs w:val="21"/>
          <w:lang w:eastAsia="en-US"/>
        </w:rPr>
      </w:pPr>
    </w:p>
    <w:tbl>
      <w:tblPr>
        <w:tblStyle w:val="13"/>
        <w:tblW w:w="85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0"/>
        <w:gridCol w:w="3822"/>
        <w:gridCol w:w="3466"/>
      </w:tblGrid>
      <w:tr w14:paraId="3C8E0D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230" w:type="dxa"/>
            <w:vAlign w:val="top"/>
          </w:tcPr>
          <w:p w14:paraId="6E3E67DB">
            <w:pPr>
              <w:kinsoku w:val="0"/>
              <w:autoSpaceDE w:val="0"/>
              <w:autoSpaceDN w:val="0"/>
              <w:adjustRightInd w:val="0"/>
              <w:snapToGrid w:val="0"/>
              <w:spacing w:before="181" w:line="220" w:lineRule="auto"/>
              <w:ind w:left="4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序号</w:t>
            </w:r>
          </w:p>
        </w:tc>
        <w:tc>
          <w:tcPr>
            <w:tcW w:w="3822" w:type="dxa"/>
            <w:vAlign w:val="top"/>
          </w:tcPr>
          <w:p w14:paraId="4BCFF0FC">
            <w:pPr>
              <w:kinsoku w:val="0"/>
              <w:autoSpaceDE w:val="0"/>
              <w:autoSpaceDN w:val="0"/>
              <w:adjustRightInd w:val="0"/>
              <w:snapToGrid w:val="0"/>
              <w:spacing w:before="180" w:line="219" w:lineRule="auto"/>
              <w:ind w:left="1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检验项目</w:t>
            </w:r>
          </w:p>
        </w:tc>
        <w:tc>
          <w:tcPr>
            <w:tcW w:w="3466" w:type="dxa"/>
            <w:vAlign w:val="top"/>
          </w:tcPr>
          <w:p w14:paraId="46AA3AD7">
            <w:pPr>
              <w:kinsoku w:val="0"/>
              <w:autoSpaceDE w:val="0"/>
              <w:autoSpaceDN w:val="0"/>
              <w:adjustRightInd w:val="0"/>
              <w:snapToGrid w:val="0"/>
              <w:spacing w:before="180" w:line="219" w:lineRule="auto"/>
              <w:ind w:left="13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检验方法</w:t>
            </w:r>
          </w:p>
        </w:tc>
      </w:tr>
      <w:tr w14:paraId="5F3FF6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39283DD4">
            <w:pPr>
              <w:kinsoku w:val="0"/>
              <w:autoSpaceDE w:val="0"/>
              <w:autoSpaceDN w:val="0"/>
              <w:adjustRightInd w:val="0"/>
              <w:snapToGrid w:val="0"/>
              <w:spacing w:before="177" w:line="240" w:lineRule="auto"/>
              <w:ind w:left="57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3822" w:type="dxa"/>
            <w:vAlign w:val="top"/>
          </w:tcPr>
          <w:p w14:paraId="05F41DEC">
            <w:pPr>
              <w:kinsoku w:val="0"/>
              <w:autoSpaceDE w:val="0"/>
              <w:autoSpaceDN w:val="0"/>
              <w:adjustRightInd w:val="0"/>
              <w:snapToGrid w:val="0"/>
              <w:spacing w:before="176" w:line="219" w:lineRule="auto"/>
              <w:ind w:left="12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密度允许偏差</w:t>
            </w:r>
          </w:p>
        </w:tc>
        <w:tc>
          <w:tcPr>
            <w:tcW w:w="3466" w:type="dxa"/>
            <w:vAlign w:val="top"/>
          </w:tcPr>
          <w:p w14:paraId="3376438B">
            <w:pPr>
              <w:kinsoku w:val="0"/>
              <w:autoSpaceDE w:val="0"/>
              <w:autoSpaceDN w:val="0"/>
              <w:adjustRightInd w:val="0"/>
              <w:snapToGrid w:val="0"/>
              <w:spacing w:before="176" w:line="224" w:lineRule="auto"/>
              <w:ind w:left="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5480-2017</w:t>
            </w:r>
          </w:p>
        </w:tc>
      </w:tr>
      <w:tr w14:paraId="30429B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6FB377B5">
            <w:pPr>
              <w:kinsoku w:val="0"/>
              <w:autoSpaceDE w:val="0"/>
              <w:autoSpaceDN w:val="0"/>
              <w:adjustRightInd w:val="0"/>
              <w:snapToGrid w:val="0"/>
              <w:spacing w:before="178" w:line="240" w:lineRule="auto"/>
              <w:ind w:left="56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2</w:t>
            </w:r>
          </w:p>
        </w:tc>
        <w:tc>
          <w:tcPr>
            <w:tcW w:w="3822" w:type="dxa"/>
            <w:vAlign w:val="top"/>
          </w:tcPr>
          <w:p w14:paraId="42B26602">
            <w:pPr>
              <w:kinsoku w:val="0"/>
              <w:autoSpaceDE w:val="0"/>
              <w:autoSpaceDN w:val="0"/>
              <w:adjustRightInd w:val="0"/>
              <w:snapToGrid w:val="0"/>
              <w:spacing w:before="177" w:line="219" w:lineRule="auto"/>
              <w:ind w:left="149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酸度系数</w:t>
            </w:r>
          </w:p>
        </w:tc>
        <w:tc>
          <w:tcPr>
            <w:tcW w:w="3466" w:type="dxa"/>
            <w:vAlign w:val="top"/>
          </w:tcPr>
          <w:p w14:paraId="00B01D54">
            <w:pPr>
              <w:kinsoku w:val="0"/>
              <w:autoSpaceDE w:val="0"/>
              <w:autoSpaceDN w:val="0"/>
              <w:adjustRightInd w:val="0"/>
              <w:snapToGrid w:val="0"/>
              <w:spacing w:before="177" w:line="224" w:lineRule="auto"/>
              <w:ind w:left="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5480-2017</w:t>
            </w:r>
          </w:p>
        </w:tc>
      </w:tr>
      <w:tr w14:paraId="06831B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1ADA588B">
            <w:pPr>
              <w:kinsoku w:val="0"/>
              <w:autoSpaceDE w:val="0"/>
              <w:autoSpaceDN w:val="0"/>
              <w:adjustRightInd w:val="0"/>
              <w:snapToGrid w:val="0"/>
              <w:spacing w:before="179" w:line="239" w:lineRule="auto"/>
              <w:ind w:left="5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3</w:t>
            </w:r>
          </w:p>
        </w:tc>
        <w:tc>
          <w:tcPr>
            <w:tcW w:w="3822" w:type="dxa"/>
            <w:vAlign w:val="top"/>
          </w:tcPr>
          <w:p w14:paraId="57BAC244">
            <w:pPr>
              <w:kinsoku w:val="0"/>
              <w:autoSpaceDE w:val="0"/>
              <w:autoSpaceDN w:val="0"/>
              <w:adjustRightInd w:val="0"/>
              <w:snapToGrid w:val="0"/>
              <w:spacing w:before="178" w:line="219" w:lineRule="auto"/>
              <w:ind w:left="138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质量吸湿率</w:t>
            </w:r>
          </w:p>
        </w:tc>
        <w:tc>
          <w:tcPr>
            <w:tcW w:w="3466" w:type="dxa"/>
            <w:vAlign w:val="top"/>
          </w:tcPr>
          <w:p w14:paraId="15A4B13D">
            <w:pPr>
              <w:kinsoku w:val="0"/>
              <w:autoSpaceDE w:val="0"/>
              <w:autoSpaceDN w:val="0"/>
              <w:adjustRightInd w:val="0"/>
              <w:snapToGrid w:val="0"/>
              <w:spacing w:before="178" w:line="224" w:lineRule="auto"/>
              <w:ind w:left="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5480-2017</w:t>
            </w:r>
          </w:p>
        </w:tc>
      </w:tr>
      <w:tr w14:paraId="6548A9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3201219C">
            <w:pPr>
              <w:kinsoku w:val="0"/>
              <w:autoSpaceDE w:val="0"/>
              <w:autoSpaceDN w:val="0"/>
              <w:adjustRightInd w:val="0"/>
              <w:snapToGrid w:val="0"/>
              <w:spacing w:before="180" w:line="240" w:lineRule="auto"/>
              <w:ind w:left="56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c>
          <w:tcPr>
            <w:tcW w:w="3822" w:type="dxa"/>
            <w:vAlign w:val="top"/>
          </w:tcPr>
          <w:p w14:paraId="55B0A6D2">
            <w:pPr>
              <w:kinsoku w:val="0"/>
              <w:autoSpaceDE w:val="0"/>
              <w:autoSpaceDN w:val="0"/>
              <w:adjustRightInd w:val="0"/>
              <w:snapToGrid w:val="0"/>
              <w:spacing w:before="179" w:line="219" w:lineRule="auto"/>
              <w:ind w:left="159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憎水率</w:t>
            </w:r>
          </w:p>
        </w:tc>
        <w:tc>
          <w:tcPr>
            <w:tcW w:w="3466" w:type="dxa"/>
            <w:vAlign w:val="top"/>
          </w:tcPr>
          <w:p w14:paraId="7F22DF81">
            <w:pPr>
              <w:kinsoku w:val="0"/>
              <w:autoSpaceDE w:val="0"/>
              <w:autoSpaceDN w:val="0"/>
              <w:adjustRightInd w:val="0"/>
              <w:snapToGrid w:val="0"/>
              <w:spacing w:before="179"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10299-2011</w:t>
            </w:r>
          </w:p>
        </w:tc>
      </w:tr>
      <w:tr w14:paraId="195C66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0" w:type="dxa"/>
            <w:vAlign w:val="top"/>
          </w:tcPr>
          <w:p w14:paraId="7DCDCBAF">
            <w:pPr>
              <w:kinsoku w:val="0"/>
              <w:autoSpaceDE w:val="0"/>
              <w:autoSpaceDN w:val="0"/>
              <w:adjustRightInd w:val="0"/>
              <w:snapToGrid w:val="0"/>
              <w:spacing w:before="209" w:line="239" w:lineRule="auto"/>
              <w:ind w:left="5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5</w:t>
            </w:r>
          </w:p>
        </w:tc>
        <w:tc>
          <w:tcPr>
            <w:tcW w:w="3822" w:type="dxa"/>
            <w:vAlign w:val="top"/>
          </w:tcPr>
          <w:p w14:paraId="506C13DB">
            <w:pPr>
              <w:kinsoku w:val="0"/>
              <w:autoSpaceDE w:val="0"/>
              <w:autoSpaceDN w:val="0"/>
              <w:adjustRightInd w:val="0"/>
              <w:snapToGrid w:val="0"/>
              <w:spacing w:before="209" w:line="219" w:lineRule="auto"/>
              <w:ind w:left="6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导热系数（平均温度</w:t>
            </w:r>
            <w:r>
              <w:rPr>
                <w:rFonts w:ascii="宋体" w:hAnsi="宋体" w:eastAsia="宋体" w:cs="宋体"/>
                <w:snapToGrid w:val="0"/>
                <w:color w:val="000000"/>
                <w:spacing w:val="-42"/>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25℃)</w:t>
            </w:r>
          </w:p>
        </w:tc>
        <w:tc>
          <w:tcPr>
            <w:tcW w:w="3466" w:type="dxa"/>
            <w:vAlign w:val="top"/>
          </w:tcPr>
          <w:p w14:paraId="45E47939">
            <w:pPr>
              <w:kinsoku w:val="0"/>
              <w:autoSpaceDE w:val="0"/>
              <w:autoSpaceDN w:val="0"/>
              <w:adjustRightInd w:val="0"/>
              <w:snapToGrid w:val="0"/>
              <w:spacing w:before="53"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10294-2008</w:t>
            </w:r>
          </w:p>
          <w:p w14:paraId="6F52E467">
            <w:pPr>
              <w:kinsoku w:val="0"/>
              <w:autoSpaceDE w:val="0"/>
              <w:autoSpaceDN w:val="0"/>
              <w:adjustRightInd w:val="0"/>
              <w:snapToGrid w:val="0"/>
              <w:spacing w:before="57" w:line="217"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10295-2008</w:t>
            </w:r>
          </w:p>
        </w:tc>
      </w:tr>
      <w:tr w14:paraId="3EE10E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230" w:type="dxa"/>
            <w:vAlign w:val="top"/>
          </w:tcPr>
          <w:p w14:paraId="09F60A0B">
            <w:pPr>
              <w:kinsoku w:val="0"/>
              <w:autoSpaceDE w:val="0"/>
              <w:autoSpaceDN w:val="0"/>
              <w:adjustRightInd w:val="0"/>
              <w:snapToGrid w:val="0"/>
              <w:spacing w:before="211" w:line="239" w:lineRule="auto"/>
              <w:ind w:left="56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6</w:t>
            </w:r>
          </w:p>
        </w:tc>
        <w:tc>
          <w:tcPr>
            <w:tcW w:w="3822" w:type="dxa"/>
            <w:vAlign w:val="top"/>
          </w:tcPr>
          <w:p w14:paraId="14DEA0C1">
            <w:pPr>
              <w:kinsoku w:val="0"/>
              <w:autoSpaceDE w:val="0"/>
              <w:autoSpaceDN w:val="0"/>
              <w:adjustRightInd w:val="0"/>
              <w:snapToGrid w:val="0"/>
              <w:spacing w:before="211" w:line="218" w:lineRule="auto"/>
              <w:ind w:left="149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压缩强度</w:t>
            </w:r>
          </w:p>
        </w:tc>
        <w:tc>
          <w:tcPr>
            <w:tcW w:w="3466" w:type="dxa"/>
            <w:vAlign w:val="top"/>
          </w:tcPr>
          <w:p w14:paraId="481A3C3F">
            <w:pPr>
              <w:kinsoku w:val="0"/>
              <w:autoSpaceDE w:val="0"/>
              <w:autoSpaceDN w:val="0"/>
              <w:adjustRightInd w:val="0"/>
              <w:snapToGrid w:val="0"/>
              <w:spacing w:before="55"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25975-2018</w:t>
            </w:r>
          </w:p>
          <w:p w14:paraId="020431B0">
            <w:pPr>
              <w:kinsoku w:val="0"/>
              <w:autoSpaceDE w:val="0"/>
              <w:autoSpaceDN w:val="0"/>
              <w:adjustRightInd w:val="0"/>
              <w:snapToGrid w:val="0"/>
              <w:spacing w:before="57" w:line="216"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13480-2014</w:t>
            </w:r>
          </w:p>
        </w:tc>
      </w:tr>
      <w:tr w14:paraId="53844E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0" w:type="dxa"/>
            <w:vAlign w:val="top"/>
          </w:tcPr>
          <w:p w14:paraId="5B1515C7">
            <w:pPr>
              <w:kinsoku w:val="0"/>
              <w:autoSpaceDE w:val="0"/>
              <w:autoSpaceDN w:val="0"/>
              <w:adjustRightInd w:val="0"/>
              <w:snapToGrid w:val="0"/>
              <w:spacing w:before="212" w:line="239" w:lineRule="auto"/>
              <w:ind w:left="5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7</w:t>
            </w:r>
          </w:p>
        </w:tc>
        <w:tc>
          <w:tcPr>
            <w:tcW w:w="3822" w:type="dxa"/>
            <w:vAlign w:val="top"/>
          </w:tcPr>
          <w:p w14:paraId="17DD8F3E">
            <w:pPr>
              <w:kinsoku w:val="0"/>
              <w:autoSpaceDE w:val="0"/>
              <w:autoSpaceDN w:val="0"/>
              <w:adjustRightInd w:val="0"/>
              <w:snapToGrid w:val="0"/>
              <w:spacing w:before="212" w:line="219" w:lineRule="auto"/>
              <w:ind w:left="86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垂直于表面的抗拉强度</w:t>
            </w:r>
          </w:p>
        </w:tc>
        <w:tc>
          <w:tcPr>
            <w:tcW w:w="3466" w:type="dxa"/>
            <w:vAlign w:val="top"/>
          </w:tcPr>
          <w:p w14:paraId="412E947B">
            <w:pPr>
              <w:kinsoku w:val="0"/>
              <w:autoSpaceDE w:val="0"/>
              <w:autoSpaceDN w:val="0"/>
              <w:adjustRightInd w:val="0"/>
              <w:snapToGrid w:val="0"/>
              <w:spacing w:before="56"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25975-2018</w:t>
            </w:r>
          </w:p>
          <w:p w14:paraId="6CF6D92A">
            <w:pPr>
              <w:kinsoku w:val="0"/>
              <w:autoSpaceDE w:val="0"/>
              <w:autoSpaceDN w:val="0"/>
              <w:adjustRightInd w:val="0"/>
              <w:snapToGrid w:val="0"/>
              <w:spacing w:before="57" w:line="21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30804-2014</w:t>
            </w:r>
          </w:p>
        </w:tc>
      </w:tr>
      <w:tr w14:paraId="70D62F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230" w:type="dxa"/>
            <w:vAlign w:val="top"/>
          </w:tcPr>
          <w:p w14:paraId="224486D3">
            <w:pPr>
              <w:kinsoku w:val="0"/>
              <w:autoSpaceDE w:val="0"/>
              <w:autoSpaceDN w:val="0"/>
              <w:adjustRightInd w:val="0"/>
              <w:snapToGrid w:val="0"/>
              <w:spacing w:before="186" w:line="239" w:lineRule="auto"/>
              <w:ind w:left="56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8</w:t>
            </w:r>
          </w:p>
        </w:tc>
        <w:tc>
          <w:tcPr>
            <w:tcW w:w="3822" w:type="dxa"/>
            <w:vAlign w:val="top"/>
          </w:tcPr>
          <w:p w14:paraId="453F7542">
            <w:pPr>
              <w:kinsoku w:val="0"/>
              <w:autoSpaceDE w:val="0"/>
              <w:autoSpaceDN w:val="0"/>
              <w:adjustRightInd w:val="0"/>
              <w:snapToGrid w:val="0"/>
              <w:spacing w:before="186" w:line="218" w:lineRule="auto"/>
              <w:ind w:left="1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燃烧性能</w:t>
            </w:r>
          </w:p>
        </w:tc>
        <w:tc>
          <w:tcPr>
            <w:tcW w:w="3466" w:type="dxa"/>
            <w:vAlign w:val="top"/>
          </w:tcPr>
          <w:p w14:paraId="774DE714">
            <w:pPr>
              <w:kinsoku w:val="0"/>
              <w:autoSpaceDE w:val="0"/>
              <w:autoSpaceDN w:val="0"/>
              <w:adjustRightInd w:val="0"/>
              <w:snapToGrid w:val="0"/>
              <w:spacing w:before="186" w:line="239" w:lineRule="auto"/>
              <w:ind w:left="11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 8624-2012</w:t>
            </w:r>
          </w:p>
        </w:tc>
      </w:tr>
    </w:tbl>
    <w:p w14:paraId="519C6EA6">
      <w:pPr>
        <w:kinsoku w:val="0"/>
        <w:autoSpaceDE w:val="0"/>
        <w:autoSpaceDN w:val="0"/>
        <w:adjustRightInd w:val="0"/>
        <w:snapToGrid w:val="0"/>
        <w:spacing w:line="372" w:lineRule="auto"/>
        <w:jc w:val="left"/>
        <w:textAlignment w:val="baseline"/>
        <w:rPr>
          <w:rFonts w:ascii="Arial" w:hAnsi="Arial" w:eastAsia="Arial" w:cs="Arial"/>
          <w:snapToGrid w:val="0"/>
          <w:color w:val="000000"/>
          <w:kern w:val="0"/>
          <w:sz w:val="21"/>
          <w:szCs w:val="21"/>
          <w:lang w:val="en-US" w:eastAsia="en-US" w:bidi="ar-SA"/>
        </w:rPr>
      </w:pPr>
    </w:p>
    <w:p w14:paraId="370D1B1C">
      <w:pPr>
        <w:widowControl/>
        <w:kinsoku w:val="0"/>
        <w:autoSpaceDE w:val="0"/>
        <w:autoSpaceDN w:val="0"/>
        <w:adjustRightInd w:val="0"/>
        <w:snapToGrid w:val="0"/>
        <w:spacing w:before="69" w:line="219" w:lineRule="auto"/>
        <w:ind w:left="1987"/>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
          <w:kern w:val="0"/>
          <w:sz w:val="21"/>
          <w:szCs w:val="21"/>
          <w:lang w:eastAsia="en-US"/>
        </w:rPr>
        <w:t>表</w:t>
      </w:r>
      <w:r>
        <w:rPr>
          <w:rFonts w:ascii="宋体" w:hAnsi="宋体" w:eastAsia="宋体" w:cs="宋体"/>
          <w:snapToGrid w:val="0"/>
          <w:color w:val="000000"/>
          <w:spacing w:val="-31"/>
          <w:kern w:val="0"/>
          <w:sz w:val="21"/>
          <w:szCs w:val="21"/>
          <w:lang w:eastAsia="en-US"/>
        </w:rPr>
        <w:t xml:space="preserve"> </w:t>
      </w:r>
      <w:r>
        <w:rPr>
          <w:rFonts w:ascii="宋体" w:hAnsi="宋体" w:eastAsia="宋体" w:cs="宋体"/>
          <w:snapToGrid w:val="0"/>
          <w:color w:val="000000"/>
          <w:spacing w:val="-1"/>
          <w:kern w:val="0"/>
          <w:sz w:val="21"/>
          <w:szCs w:val="21"/>
          <w:lang w:eastAsia="en-US"/>
        </w:rPr>
        <w:t>8 柔性泡沫橡塑绝热制品（GB/T 17794-2021）</w:t>
      </w:r>
    </w:p>
    <w:p w14:paraId="6EDECD66">
      <w:pPr>
        <w:widowControl/>
        <w:kinsoku w:val="0"/>
        <w:autoSpaceDE w:val="0"/>
        <w:autoSpaceDN w:val="0"/>
        <w:adjustRightInd w:val="0"/>
        <w:snapToGrid w:val="0"/>
        <w:spacing w:line="87" w:lineRule="exact"/>
        <w:jc w:val="left"/>
        <w:textAlignment w:val="baseline"/>
        <w:rPr>
          <w:rFonts w:ascii="Arial" w:hAnsi="Arial" w:eastAsia="Arial" w:cs="Arial"/>
          <w:snapToGrid w:val="0"/>
          <w:color w:val="000000"/>
          <w:kern w:val="0"/>
          <w:szCs w:val="21"/>
          <w:lang w:eastAsia="en-US"/>
        </w:rPr>
      </w:pPr>
    </w:p>
    <w:tbl>
      <w:tblPr>
        <w:tblStyle w:val="13"/>
        <w:tblW w:w="85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0"/>
        <w:gridCol w:w="3822"/>
        <w:gridCol w:w="3466"/>
      </w:tblGrid>
      <w:tr w14:paraId="2BA58F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230" w:type="dxa"/>
            <w:vAlign w:val="top"/>
          </w:tcPr>
          <w:p w14:paraId="4CB15346">
            <w:pPr>
              <w:kinsoku w:val="0"/>
              <w:autoSpaceDE w:val="0"/>
              <w:autoSpaceDN w:val="0"/>
              <w:adjustRightInd w:val="0"/>
              <w:snapToGrid w:val="0"/>
              <w:spacing w:before="181" w:line="220" w:lineRule="auto"/>
              <w:ind w:left="4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序号</w:t>
            </w:r>
          </w:p>
        </w:tc>
        <w:tc>
          <w:tcPr>
            <w:tcW w:w="3822" w:type="dxa"/>
            <w:vAlign w:val="top"/>
          </w:tcPr>
          <w:p w14:paraId="7396F9A1">
            <w:pPr>
              <w:kinsoku w:val="0"/>
              <w:autoSpaceDE w:val="0"/>
              <w:autoSpaceDN w:val="0"/>
              <w:adjustRightInd w:val="0"/>
              <w:snapToGrid w:val="0"/>
              <w:spacing w:before="180" w:line="219" w:lineRule="auto"/>
              <w:ind w:left="1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检验项目</w:t>
            </w:r>
          </w:p>
        </w:tc>
        <w:tc>
          <w:tcPr>
            <w:tcW w:w="3466" w:type="dxa"/>
            <w:vAlign w:val="top"/>
          </w:tcPr>
          <w:p w14:paraId="64FEFB45">
            <w:pPr>
              <w:kinsoku w:val="0"/>
              <w:autoSpaceDE w:val="0"/>
              <w:autoSpaceDN w:val="0"/>
              <w:adjustRightInd w:val="0"/>
              <w:snapToGrid w:val="0"/>
              <w:spacing w:before="180" w:line="219" w:lineRule="auto"/>
              <w:ind w:left="13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检验方法</w:t>
            </w:r>
          </w:p>
        </w:tc>
      </w:tr>
      <w:tr w14:paraId="233E1B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0" w:type="dxa"/>
            <w:vAlign w:val="top"/>
          </w:tcPr>
          <w:p w14:paraId="0F8FE75D">
            <w:pPr>
              <w:kinsoku w:val="0"/>
              <w:autoSpaceDE w:val="0"/>
              <w:autoSpaceDN w:val="0"/>
              <w:adjustRightInd w:val="0"/>
              <w:snapToGrid w:val="0"/>
              <w:spacing w:before="207" w:line="240" w:lineRule="auto"/>
              <w:ind w:left="57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3822" w:type="dxa"/>
            <w:vAlign w:val="top"/>
          </w:tcPr>
          <w:p w14:paraId="6A07FFA6">
            <w:pPr>
              <w:kinsoku w:val="0"/>
              <w:autoSpaceDE w:val="0"/>
              <w:autoSpaceDN w:val="0"/>
              <w:adjustRightInd w:val="0"/>
              <w:snapToGrid w:val="0"/>
              <w:spacing w:before="205" w:line="220" w:lineRule="auto"/>
              <w:ind w:left="1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表观密度</w:t>
            </w:r>
          </w:p>
        </w:tc>
        <w:tc>
          <w:tcPr>
            <w:tcW w:w="3466" w:type="dxa"/>
            <w:vAlign w:val="top"/>
          </w:tcPr>
          <w:p w14:paraId="63446A5E">
            <w:pPr>
              <w:kinsoku w:val="0"/>
              <w:autoSpaceDE w:val="0"/>
              <w:autoSpaceDN w:val="0"/>
              <w:adjustRightInd w:val="0"/>
              <w:snapToGrid w:val="0"/>
              <w:spacing w:before="50"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17794-2021</w:t>
            </w:r>
          </w:p>
          <w:p w14:paraId="6CFE6DE7">
            <w:pPr>
              <w:kinsoku w:val="0"/>
              <w:autoSpaceDE w:val="0"/>
              <w:autoSpaceDN w:val="0"/>
              <w:adjustRightInd w:val="0"/>
              <w:snapToGrid w:val="0"/>
              <w:spacing w:before="57" w:line="219" w:lineRule="auto"/>
              <w:ind w:left="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6343-2009</w:t>
            </w:r>
          </w:p>
        </w:tc>
      </w:tr>
      <w:tr w14:paraId="793421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230" w:type="dxa"/>
            <w:vAlign w:val="top"/>
          </w:tcPr>
          <w:p w14:paraId="4A2E7DAD">
            <w:pPr>
              <w:kinsoku w:val="0"/>
              <w:autoSpaceDE w:val="0"/>
              <w:autoSpaceDN w:val="0"/>
              <w:adjustRightInd w:val="0"/>
              <w:snapToGrid w:val="0"/>
              <w:spacing w:before="180" w:line="240" w:lineRule="auto"/>
              <w:ind w:left="56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2</w:t>
            </w:r>
          </w:p>
        </w:tc>
        <w:tc>
          <w:tcPr>
            <w:tcW w:w="3822" w:type="dxa"/>
            <w:vAlign w:val="top"/>
          </w:tcPr>
          <w:p w14:paraId="107B030D">
            <w:pPr>
              <w:kinsoku w:val="0"/>
              <w:autoSpaceDE w:val="0"/>
              <w:autoSpaceDN w:val="0"/>
              <w:adjustRightInd w:val="0"/>
              <w:snapToGrid w:val="0"/>
              <w:spacing w:before="179" w:line="219" w:lineRule="auto"/>
              <w:ind w:left="117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真空体积吸水率</w:t>
            </w:r>
          </w:p>
        </w:tc>
        <w:tc>
          <w:tcPr>
            <w:tcW w:w="3466" w:type="dxa"/>
            <w:vAlign w:val="top"/>
          </w:tcPr>
          <w:p w14:paraId="3857484D">
            <w:pPr>
              <w:kinsoku w:val="0"/>
              <w:autoSpaceDE w:val="0"/>
              <w:autoSpaceDN w:val="0"/>
              <w:adjustRightInd w:val="0"/>
              <w:snapToGrid w:val="0"/>
              <w:spacing w:before="179"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17794-2021</w:t>
            </w:r>
          </w:p>
        </w:tc>
      </w:tr>
      <w:tr w14:paraId="0B1AFC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230" w:type="dxa"/>
            <w:vAlign w:val="top"/>
          </w:tcPr>
          <w:p w14:paraId="3708F492">
            <w:pPr>
              <w:kinsoku w:val="0"/>
              <w:autoSpaceDE w:val="0"/>
              <w:autoSpaceDN w:val="0"/>
              <w:adjustRightInd w:val="0"/>
              <w:snapToGrid w:val="0"/>
              <w:spacing w:before="182" w:line="239" w:lineRule="auto"/>
              <w:ind w:left="5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3</w:t>
            </w:r>
          </w:p>
        </w:tc>
        <w:tc>
          <w:tcPr>
            <w:tcW w:w="3822" w:type="dxa"/>
            <w:vAlign w:val="top"/>
          </w:tcPr>
          <w:p w14:paraId="3E02FC66">
            <w:pPr>
              <w:kinsoku w:val="0"/>
              <w:autoSpaceDE w:val="0"/>
              <w:autoSpaceDN w:val="0"/>
              <w:adjustRightInd w:val="0"/>
              <w:snapToGrid w:val="0"/>
              <w:spacing w:before="181" w:line="219" w:lineRule="auto"/>
              <w:ind w:left="73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导热系数(平均温度</w:t>
            </w:r>
            <w:r>
              <w:rPr>
                <w:rFonts w:ascii="宋体" w:hAnsi="宋体" w:eastAsia="宋体" w:cs="宋体"/>
                <w:snapToGrid w:val="0"/>
                <w:color w:val="000000"/>
                <w:spacing w:val="-42"/>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25℃)</w:t>
            </w:r>
          </w:p>
        </w:tc>
        <w:tc>
          <w:tcPr>
            <w:tcW w:w="3466" w:type="dxa"/>
            <w:vAlign w:val="top"/>
          </w:tcPr>
          <w:p w14:paraId="1EE4C1C3">
            <w:pPr>
              <w:kinsoku w:val="0"/>
              <w:autoSpaceDE w:val="0"/>
              <w:autoSpaceDN w:val="0"/>
              <w:adjustRightInd w:val="0"/>
              <w:snapToGrid w:val="0"/>
              <w:spacing w:before="181"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10294-2008</w:t>
            </w:r>
          </w:p>
        </w:tc>
      </w:tr>
      <w:tr w14:paraId="4D634A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230" w:type="dxa"/>
            <w:vAlign w:val="top"/>
          </w:tcPr>
          <w:p w14:paraId="3D34F5F7">
            <w:pPr>
              <w:kinsoku w:val="0"/>
              <w:autoSpaceDE w:val="0"/>
              <w:autoSpaceDN w:val="0"/>
              <w:adjustRightInd w:val="0"/>
              <w:snapToGrid w:val="0"/>
              <w:spacing w:before="184" w:line="240" w:lineRule="auto"/>
              <w:ind w:left="56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c>
          <w:tcPr>
            <w:tcW w:w="3822" w:type="dxa"/>
            <w:vAlign w:val="top"/>
          </w:tcPr>
          <w:p w14:paraId="42C26BF8">
            <w:pPr>
              <w:kinsoku w:val="0"/>
              <w:autoSpaceDE w:val="0"/>
              <w:autoSpaceDN w:val="0"/>
              <w:adjustRightInd w:val="0"/>
              <w:snapToGrid w:val="0"/>
              <w:spacing w:before="184" w:line="218" w:lineRule="auto"/>
              <w:ind w:left="1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燃烧性能</w:t>
            </w:r>
          </w:p>
        </w:tc>
        <w:tc>
          <w:tcPr>
            <w:tcW w:w="3466" w:type="dxa"/>
            <w:vAlign w:val="top"/>
          </w:tcPr>
          <w:p w14:paraId="4BDD7BC7">
            <w:pPr>
              <w:kinsoku w:val="0"/>
              <w:autoSpaceDE w:val="0"/>
              <w:autoSpaceDN w:val="0"/>
              <w:adjustRightInd w:val="0"/>
              <w:snapToGrid w:val="0"/>
              <w:spacing w:before="184" w:line="239" w:lineRule="auto"/>
              <w:ind w:left="11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 8624-2012</w:t>
            </w:r>
          </w:p>
        </w:tc>
      </w:tr>
    </w:tbl>
    <w:p w14:paraId="0F8D35B3">
      <w:pPr>
        <w:kinsoku w:val="0"/>
        <w:autoSpaceDE w:val="0"/>
        <w:autoSpaceDN w:val="0"/>
        <w:adjustRightInd w:val="0"/>
        <w:snapToGrid w:val="0"/>
        <w:spacing w:line="372" w:lineRule="auto"/>
        <w:jc w:val="left"/>
        <w:textAlignment w:val="baseline"/>
        <w:rPr>
          <w:rFonts w:ascii="Arial" w:hAnsi="Arial" w:eastAsia="Arial" w:cs="Arial"/>
          <w:snapToGrid w:val="0"/>
          <w:color w:val="000000"/>
          <w:kern w:val="0"/>
          <w:sz w:val="21"/>
          <w:szCs w:val="21"/>
          <w:lang w:val="en-US" w:eastAsia="en-US" w:bidi="ar-SA"/>
        </w:rPr>
      </w:pPr>
    </w:p>
    <w:p w14:paraId="613118EE">
      <w:pPr>
        <w:widowControl/>
        <w:kinsoku w:val="0"/>
        <w:autoSpaceDE w:val="0"/>
        <w:autoSpaceDN w:val="0"/>
        <w:adjustRightInd w:val="0"/>
        <w:snapToGrid w:val="0"/>
        <w:spacing w:before="69" w:line="219" w:lineRule="auto"/>
        <w:ind w:left="1567"/>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
          <w:kern w:val="0"/>
          <w:sz w:val="21"/>
          <w:szCs w:val="21"/>
          <w:lang w:eastAsia="en-US"/>
        </w:rPr>
        <w:t>表</w:t>
      </w:r>
      <w:r>
        <w:rPr>
          <w:rFonts w:ascii="宋体" w:hAnsi="宋体" w:eastAsia="宋体" w:cs="宋体"/>
          <w:snapToGrid w:val="0"/>
          <w:color w:val="000000"/>
          <w:spacing w:val="-27"/>
          <w:kern w:val="0"/>
          <w:sz w:val="21"/>
          <w:szCs w:val="21"/>
          <w:lang w:eastAsia="en-US"/>
        </w:rPr>
        <w:t xml:space="preserve"> </w:t>
      </w:r>
      <w:r>
        <w:rPr>
          <w:rFonts w:ascii="宋体" w:hAnsi="宋体" w:eastAsia="宋体" w:cs="宋体"/>
          <w:snapToGrid w:val="0"/>
          <w:color w:val="000000"/>
          <w:spacing w:val="-1"/>
          <w:kern w:val="0"/>
          <w:sz w:val="21"/>
          <w:szCs w:val="21"/>
          <w:lang w:eastAsia="en-US"/>
        </w:rPr>
        <w:t>9 建筑绝热用硬质聚氨酯泡沫塑料（GB/T 21558-2008）</w:t>
      </w:r>
    </w:p>
    <w:p w14:paraId="12B4B540">
      <w:pPr>
        <w:widowControl/>
        <w:kinsoku w:val="0"/>
        <w:autoSpaceDE w:val="0"/>
        <w:autoSpaceDN w:val="0"/>
        <w:adjustRightInd w:val="0"/>
        <w:snapToGrid w:val="0"/>
        <w:spacing w:line="87" w:lineRule="exact"/>
        <w:jc w:val="left"/>
        <w:textAlignment w:val="baseline"/>
        <w:rPr>
          <w:rFonts w:ascii="Arial" w:hAnsi="Arial" w:eastAsia="Arial" w:cs="Arial"/>
          <w:snapToGrid w:val="0"/>
          <w:color w:val="000000"/>
          <w:kern w:val="0"/>
          <w:szCs w:val="21"/>
          <w:lang w:eastAsia="en-US"/>
        </w:rPr>
      </w:pPr>
    </w:p>
    <w:tbl>
      <w:tblPr>
        <w:tblStyle w:val="13"/>
        <w:tblW w:w="85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0"/>
        <w:gridCol w:w="3822"/>
        <w:gridCol w:w="3466"/>
      </w:tblGrid>
      <w:tr w14:paraId="38D322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230" w:type="dxa"/>
            <w:vAlign w:val="top"/>
          </w:tcPr>
          <w:p w14:paraId="2429EA27">
            <w:pPr>
              <w:kinsoku w:val="0"/>
              <w:autoSpaceDE w:val="0"/>
              <w:autoSpaceDN w:val="0"/>
              <w:adjustRightInd w:val="0"/>
              <w:snapToGrid w:val="0"/>
              <w:spacing w:before="181" w:line="220" w:lineRule="auto"/>
              <w:ind w:left="4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序号</w:t>
            </w:r>
          </w:p>
        </w:tc>
        <w:tc>
          <w:tcPr>
            <w:tcW w:w="3822" w:type="dxa"/>
            <w:vAlign w:val="top"/>
          </w:tcPr>
          <w:p w14:paraId="2B5FC4E3">
            <w:pPr>
              <w:kinsoku w:val="0"/>
              <w:autoSpaceDE w:val="0"/>
              <w:autoSpaceDN w:val="0"/>
              <w:adjustRightInd w:val="0"/>
              <w:snapToGrid w:val="0"/>
              <w:spacing w:before="180" w:line="219" w:lineRule="auto"/>
              <w:ind w:left="1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检验项目</w:t>
            </w:r>
          </w:p>
        </w:tc>
        <w:tc>
          <w:tcPr>
            <w:tcW w:w="3466" w:type="dxa"/>
            <w:vAlign w:val="top"/>
          </w:tcPr>
          <w:p w14:paraId="1DD6A796">
            <w:pPr>
              <w:kinsoku w:val="0"/>
              <w:autoSpaceDE w:val="0"/>
              <w:autoSpaceDN w:val="0"/>
              <w:adjustRightInd w:val="0"/>
              <w:snapToGrid w:val="0"/>
              <w:spacing w:before="180" w:line="219" w:lineRule="auto"/>
              <w:ind w:left="13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检验方法</w:t>
            </w:r>
          </w:p>
        </w:tc>
      </w:tr>
      <w:tr w14:paraId="7A3F61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1230" w:type="dxa"/>
            <w:vAlign w:val="top"/>
          </w:tcPr>
          <w:p w14:paraId="0DFD7AA1">
            <w:pPr>
              <w:kinsoku w:val="0"/>
              <w:autoSpaceDE w:val="0"/>
              <w:autoSpaceDN w:val="0"/>
              <w:adjustRightInd w:val="0"/>
              <w:snapToGrid w:val="0"/>
              <w:spacing w:before="207" w:line="240" w:lineRule="auto"/>
              <w:ind w:left="57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3822" w:type="dxa"/>
            <w:vAlign w:val="top"/>
          </w:tcPr>
          <w:p w14:paraId="206983B8">
            <w:pPr>
              <w:kinsoku w:val="0"/>
              <w:autoSpaceDE w:val="0"/>
              <w:autoSpaceDN w:val="0"/>
              <w:adjustRightInd w:val="0"/>
              <w:snapToGrid w:val="0"/>
              <w:spacing w:before="205" w:line="220" w:lineRule="auto"/>
              <w:ind w:left="160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芯密度</w:t>
            </w:r>
          </w:p>
        </w:tc>
        <w:tc>
          <w:tcPr>
            <w:tcW w:w="3466" w:type="dxa"/>
            <w:vAlign w:val="top"/>
          </w:tcPr>
          <w:p w14:paraId="70A0ED27">
            <w:pPr>
              <w:kinsoku w:val="0"/>
              <w:autoSpaceDE w:val="0"/>
              <w:autoSpaceDN w:val="0"/>
              <w:adjustRightInd w:val="0"/>
              <w:snapToGrid w:val="0"/>
              <w:spacing w:before="50"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21558-2008</w:t>
            </w:r>
          </w:p>
          <w:p w14:paraId="7382963C">
            <w:pPr>
              <w:kinsoku w:val="0"/>
              <w:autoSpaceDE w:val="0"/>
              <w:autoSpaceDN w:val="0"/>
              <w:adjustRightInd w:val="0"/>
              <w:snapToGrid w:val="0"/>
              <w:spacing w:before="57" w:line="218" w:lineRule="auto"/>
              <w:ind w:left="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6343-2009</w:t>
            </w:r>
          </w:p>
        </w:tc>
      </w:tr>
      <w:tr w14:paraId="470F8F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0" w:type="dxa"/>
            <w:vAlign w:val="top"/>
          </w:tcPr>
          <w:p w14:paraId="2CDF3DFB">
            <w:pPr>
              <w:kinsoku w:val="0"/>
              <w:autoSpaceDE w:val="0"/>
              <w:autoSpaceDN w:val="0"/>
              <w:adjustRightInd w:val="0"/>
              <w:snapToGrid w:val="0"/>
              <w:spacing w:before="210" w:line="240" w:lineRule="auto"/>
              <w:ind w:left="56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2</w:t>
            </w:r>
          </w:p>
        </w:tc>
        <w:tc>
          <w:tcPr>
            <w:tcW w:w="3822" w:type="dxa"/>
            <w:vAlign w:val="top"/>
          </w:tcPr>
          <w:p w14:paraId="5D49E701">
            <w:pPr>
              <w:kinsoku w:val="0"/>
              <w:autoSpaceDE w:val="0"/>
              <w:autoSpaceDN w:val="0"/>
              <w:adjustRightInd w:val="0"/>
              <w:snapToGrid w:val="0"/>
              <w:spacing w:before="209" w:line="218" w:lineRule="auto"/>
              <w:ind w:left="36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压缩强度或</w:t>
            </w:r>
            <w:r>
              <w:rPr>
                <w:rFonts w:ascii="宋体" w:hAnsi="宋体" w:eastAsia="宋体" w:cs="宋体"/>
                <w:snapToGrid w:val="0"/>
                <w:color w:val="000000"/>
                <w:spacing w:val="-1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10%形变时的压缩应力</w:t>
            </w:r>
          </w:p>
        </w:tc>
        <w:tc>
          <w:tcPr>
            <w:tcW w:w="3466" w:type="dxa"/>
            <w:vAlign w:val="top"/>
          </w:tcPr>
          <w:p w14:paraId="2CDB79B9">
            <w:pPr>
              <w:kinsoku w:val="0"/>
              <w:autoSpaceDE w:val="0"/>
              <w:autoSpaceDN w:val="0"/>
              <w:adjustRightInd w:val="0"/>
              <w:snapToGrid w:val="0"/>
              <w:spacing w:before="53"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21558-2008</w:t>
            </w:r>
          </w:p>
          <w:p w14:paraId="656E4653">
            <w:pPr>
              <w:kinsoku w:val="0"/>
              <w:autoSpaceDE w:val="0"/>
              <w:autoSpaceDN w:val="0"/>
              <w:adjustRightInd w:val="0"/>
              <w:snapToGrid w:val="0"/>
              <w:spacing w:before="57" w:line="217" w:lineRule="auto"/>
              <w:ind w:left="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8813-2020</w:t>
            </w:r>
          </w:p>
        </w:tc>
      </w:tr>
      <w:tr w14:paraId="363C1C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0" w:type="dxa"/>
            <w:vAlign w:val="top"/>
          </w:tcPr>
          <w:p w14:paraId="36F24FBA">
            <w:pPr>
              <w:kinsoku w:val="0"/>
              <w:autoSpaceDE w:val="0"/>
              <w:autoSpaceDN w:val="0"/>
              <w:adjustRightInd w:val="0"/>
              <w:snapToGrid w:val="0"/>
              <w:spacing w:before="211" w:line="239" w:lineRule="auto"/>
              <w:ind w:left="5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3</w:t>
            </w:r>
          </w:p>
        </w:tc>
        <w:tc>
          <w:tcPr>
            <w:tcW w:w="3822" w:type="dxa"/>
            <w:vAlign w:val="top"/>
          </w:tcPr>
          <w:p w14:paraId="3CF49A36">
            <w:pPr>
              <w:kinsoku w:val="0"/>
              <w:autoSpaceDE w:val="0"/>
              <w:autoSpaceDN w:val="0"/>
              <w:adjustRightInd w:val="0"/>
              <w:snapToGrid w:val="0"/>
              <w:spacing w:before="211" w:line="219" w:lineRule="auto"/>
              <w:ind w:left="7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初期导热系数(23℃、28d)</w:t>
            </w:r>
          </w:p>
        </w:tc>
        <w:tc>
          <w:tcPr>
            <w:tcW w:w="3466" w:type="dxa"/>
            <w:vAlign w:val="top"/>
          </w:tcPr>
          <w:p w14:paraId="7F334E2D">
            <w:pPr>
              <w:kinsoku w:val="0"/>
              <w:autoSpaceDE w:val="0"/>
              <w:autoSpaceDN w:val="0"/>
              <w:adjustRightInd w:val="0"/>
              <w:snapToGrid w:val="0"/>
              <w:spacing w:before="55"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21558-2008</w:t>
            </w:r>
          </w:p>
          <w:p w14:paraId="0DA4DD74">
            <w:pPr>
              <w:kinsoku w:val="0"/>
              <w:autoSpaceDE w:val="0"/>
              <w:autoSpaceDN w:val="0"/>
              <w:adjustRightInd w:val="0"/>
              <w:snapToGrid w:val="0"/>
              <w:spacing w:before="57" w:line="215"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10294-2008</w:t>
            </w:r>
          </w:p>
        </w:tc>
      </w:tr>
      <w:tr w14:paraId="75E60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230" w:type="dxa"/>
            <w:vAlign w:val="top"/>
          </w:tcPr>
          <w:p w14:paraId="468392D3">
            <w:pPr>
              <w:kinsoku w:val="0"/>
              <w:autoSpaceDE w:val="0"/>
              <w:autoSpaceDN w:val="0"/>
              <w:adjustRightInd w:val="0"/>
              <w:snapToGrid w:val="0"/>
              <w:spacing w:before="185" w:line="240" w:lineRule="auto"/>
              <w:ind w:left="56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c>
          <w:tcPr>
            <w:tcW w:w="3822" w:type="dxa"/>
            <w:vAlign w:val="top"/>
          </w:tcPr>
          <w:p w14:paraId="7502FB72">
            <w:pPr>
              <w:kinsoku w:val="0"/>
              <w:autoSpaceDE w:val="0"/>
              <w:autoSpaceDN w:val="0"/>
              <w:adjustRightInd w:val="0"/>
              <w:snapToGrid w:val="0"/>
              <w:spacing w:before="185" w:line="218" w:lineRule="auto"/>
              <w:ind w:left="1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燃烧性能</w:t>
            </w:r>
          </w:p>
        </w:tc>
        <w:tc>
          <w:tcPr>
            <w:tcW w:w="3466" w:type="dxa"/>
            <w:vAlign w:val="top"/>
          </w:tcPr>
          <w:p w14:paraId="1238630F">
            <w:pPr>
              <w:kinsoku w:val="0"/>
              <w:autoSpaceDE w:val="0"/>
              <w:autoSpaceDN w:val="0"/>
              <w:adjustRightInd w:val="0"/>
              <w:snapToGrid w:val="0"/>
              <w:spacing w:before="185" w:line="239" w:lineRule="auto"/>
              <w:ind w:left="11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 8624-2012</w:t>
            </w:r>
          </w:p>
        </w:tc>
      </w:tr>
    </w:tbl>
    <w:p w14:paraId="51F43870">
      <w:pPr>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val="en-US" w:eastAsia="en-US" w:bidi="ar-SA"/>
        </w:rPr>
      </w:pPr>
    </w:p>
    <w:p w14:paraId="4A160EE3">
      <w:pPr>
        <w:sectPr>
          <w:footerReference r:id="rId5" w:type="default"/>
          <w:pgSz w:w="11906" w:h="16839"/>
          <w:pgMar w:top="1431" w:right="1688" w:bottom="832" w:left="1688" w:header="0" w:footer="624" w:gutter="0"/>
          <w:cols w:space="720" w:num="1"/>
        </w:sectPr>
      </w:pPr>
    </w:p>
    <w:p w14:paraId="49E19B07">
      <w:pPr>
        <w:widowControl/>
        <w:kinsoku w:val="0"/>
        <w:autoSpaceDE w:val="0"/>
        <w:autoSpaceDN w:val="0"/>
        <w:adjustRightInd w:val="0"/>
        <w:snapToGrid w:val="0"/>
        <w:spacing w:before="140" w:line="217" w:lineRule="auto"/>
        <w:ind w:left="2250"/>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
          <w:kern w:val="0"/>
          <w:sz w:val="21"/>
          <w:szCs w:val="21"/>
          <w:lang w:eastAsia="en-US"/>
        </w:rPr>
        <w:t>表</w:t>
      </w:r>
      <w:r>
        <w:rPr>
          <w:rFonts w:ascii="宋体" w:hAnsi="宋体" w:eastAsia="宋体" w:cs="宋体"/>
          <w:snapToGrid w:val="0"/>
          <w:color w:val="000000"/>
          <w:spacing w:val="-28"/>
          <w:kern w:val="0"/>
          <w:sz w:val="21"/>
          <w:szCs w:val="21"/>
          <w:lang w:eastAsia="en-US"/>
        </w:rPr>
        <w:t xml:space="preserve"> </w:t>
      </w:r>
      <w:r>
        <w:rPr>
          <w:rFonts w:ascii="宋体" w:hAnsi="宋体" w:eastAsia="宋体" w:cs="宋体"/>
          <w:snapToGrid w:val="0"/>
          <w:color w:val="000000"/>
          <w:spacing w:val="-1"/>
          <w:kern w:val="0"/>
          <w:sz w:val="21"/>
          <w:szCs w:val="21"/>
          <w:lang w:eastAsia="en-US"/>
        </w:rPr>
        <w:t>10 泡沫玻璃绝热制品（JC/T 647</w:t>
      </w:r>
      <w:r>
        <w:rPr>
          <w:rFonts w:ascii="宋体" w:hAnsi="宋体" w:eastAsia="宋体" w:cs="宋体"/>
          <w:snapToGrid w:val="0"/>
          <w:color w:val="000000"/>
          <w:spacing w:val="-2"/>
          <w:kern w:val="0"/>
          <w:sz w:val="21"/>
          <w:szCs w:val="21"/>
          <w:lang w:eastAsia="en-US"/>
        </w:rPr>
        <w:t>-2014）</w:t>
      </w:r>
    </w:p>
    <w:p w14:paraId="58895013">
      <w:pPr>
        <w:widowControl/>
        <w:kinsoku w:val="0"/>
        <w:autoSpaceDE w:val="0"/>
        <w:autoSpaceDN w:val="0"/>
        <w:adjustRightInd w:val="0"/>
        <w:snapToGrid w:val="0"/>
        <w:spacing w:line="89" w:lineRule="exact"/>
        <w:jc w:val="left"/>
        <w:textAlignment w:val="baseline"/>
        <w:rPr>
          <w:rFonts w:ascii="Arial" w:hAnsi="Arial" w:eastAsia="Arial" w:cs="Arial"/>
          <w:snapToGrid w:val="0"/>
          <w:color w:val="000000"/>
          <w:kern w:val="0"/>
          <w:szCs w:val="21"/>
          <w:lang w:eastAsia="en-US"/>
        </w:rPr>
      </w:pPr>
    </w:p>
    <w:tbl>
      <w:tblPr>
        <w:tblStyle w:val="13"/>
        <w:tblW w:w="85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0"/>
        <w:gridCol w:w="3822"/>
        <w:gridCol w:w="3466"/>
      </w:tblGrid>
      <w:tr w14:paraId="3963C8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230" w:type="dxa"/>
            <w:vAlign w:val="top"/>
          </w:tcPr>
          <w:p w14:paraId="59B5D367">
            <w:pPr>
              <w:kinsoku w:val="0"/>
              <w:autoSpaceDE w:val="0"/>
              <w:autoSpaceDN w:val="0"/>
              <w:adjustRightInd w:val="0"/>
              <w:snapToGrid w:val="0"/>
              <w:spacing w:before="181" w:line="220" w:lineRule="auto"/>
              <w:ind w:left="4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序号</w:t>
            </w:r>
          </w:p>
        </w:tc>
        <w:tc>
          <w:tcPr>
            <w:tcW w:w="3822" w:type="dxa"/>
            <w:vAlign w:val="top"/>
          </w:tcPr>
          <w:p w14:paraId="4E17BD78">
            <w:pPr>
              <w:kinsoku w:val="0"/>
              <w:autoSpaceDE w:val="0"/>
              <w:autoSpaceDN w:val="0"/>
              <w:adjustRightInd w:val="0"/>
              <w:snapToGrid w:val="0"/>
              <w:spacing w:before="180" w:line="219" w:lineRule="auto"/>
              <w:ind w:left="1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检验项目</w:t>
            </w:r>
          </w:p>
        </w:tc>
        <w:tc>
          <w:tcPr>
            <w:tcW w:w="3466" w:type="dxa"/>
            <w:vAlign w:val="top"/>
          </w:tcPr>
          <w:p w14:paraId="0458C2EF">
            <w:pPr>
              <w:kinsoku w:val="0"/>
              <w:autoSpaceDE w:val="0"/>
              <w:autoSpaceDN w:val="0"/>
              <w:adjustRightInd w:val="0"/>
              <w:snapToGrid w:val="0"/>
              <w:spacing w:before="180" w:line="219" w:lineRule="auto"/>
              <w:ind w:left="13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检验方法</w:t>
            </w:r>
          </w:p>
        </w:tc>
      </w:tr>
      <w:tr w14:paraId="6B23B6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4A610021">
            <w:pPr>
              <w:kinsoku w:val="0"/>
              <w:autoSpaceDE w:val="0"/>
              <w:autoSpaceDN w:val="0"/>
              <w:adjustRightInd w:val="0"/>
              <w:snapToGrid w:val="0"/>
              <w:spacing w:before="178" w:line="240" w:lineRule="auto"/>
              <w:ind w:left="57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3822" w:type="dxa"/>
            <w:vAlign w:val="top"/>
          </w:tcPr>
          <w:p w14:paraId="573325DE">
            <w:pPr>
              <w:kinsoku w:val="0"/>
              <w:autoSpaceDE w:val="0"/>
              <w:autoSpaceDN w:val="0"/>
              <w:adjustRightInd w:val="0"/>
              <w:snapToGrid w:val="0"/>
              <w:spacing w:before="177" w:line="219" w:lineRule="auto"/>
              <w:ind w:left="12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密度允许偏差</w:t>
            </w:r>
          </w:p>
        </w:tc>
        <w:tc>
          <w:tcPr>
            <w:tcW w:w="3466" w:type="dxa"/>
            <w:vAlign w:val="top"/>
          </w:tcPr>
          <w:p w14:paraId="47FA9211">
            <w:pPr>
              <w:kinsoku w:val="0"/>
              <w:autoSpaceDE w:val="0"/>
              <w:autoSpaceDN w:val="0"/>
              <w:adjustRightInd w:val="0"/>
              <w:snapToGrid w:val="0"/>
              <w:spacing w:before="177" w:line="224" w:lineRule="auto"/>
              <w:ind w:left="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5486-2008</w:t>
            </w:r>
          </w:p>
        </w:tc>
      </w:tr>
      <w:tr w14:paraId="1F6876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1C8BEEE9">
            <w:pPr>
              <w:kinsoku w:val="0"/>
              <w:autoSpaceDE w:val="0"/>
              <w:autoSpaceDN w:val="0"/>
              <w:adjustRightInd w:val="0"/>
              <w:snapToGrid w:val="0"/>
              <w:spacing w:before="179" w:line="240" w:lineRule="auto"/>
              <w:ind w:left="56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2</w:t>
            </w:r>
          </w:p>
        </w:tc>
        <w:tc>
          <w:tcPr>
            <w:tcW w:w="3822" w:type="dxa"/>
            <w:vAlign w:val="top"/>
          </w:tcPr>
          <w:p w14:paraId="785669D9">
            <w:pPr>
              <w:kinsoku w:val="0"/>
              <w:autoSpaceDE w:val="0"/>
              <w:autoSpaceDN w:val="0"/>
              <w:adjustRightInd w:val="0"/>
              <w:snapToGrid w:val="0"/>
              <w:spacing w:before="178" w:line="219" w:lineRule="auto"/>
              <w:ind w:left="149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抗压强度</w:t>
            </w:r>
          </w:p>
        </w:tc>
        <w:tc>
          <w:tcPr>
            <w:tcW w:w="3466" w:type="dxa"/>
            <w:vAlign w:val="top"/>
          </w:tcPr>
          <w:p w14:paraId="76FB7A47">
            <w:pPr>
              <w:kinsoku w:val="0"/>
              <w:autoSpaceDE w:val="0"/>
              <w:autoSpaceDN w:val="0"/>
              <w:adjustRightInd w:val="0"/>
              <w:snapToGrid w:val="0"/>
              <w:spacing w:before="179" w:line="217" w:lineRule="auto"/>
              <w:ind w:left="105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JC/T 647-2014</w:t>
            </w:r>
          </w:p>
        </w:tc>
      </w:tr>
      <w:tr w14:paraId="09723A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4B59330C">
            <w:pPr>
              <w:kinsoku w:val="0"/>
              <w:autoSpaceDE w:val="0"/>
              <w:autoSpaceDN w:val="0"/>
              <w:adjustRightInd w:val="0"/>
              <w:snapToGrid w:val="0"/>
              <w:spacing w:before="180" w:line="239" w:lineRule="auto"/>
              <w:ind w:left="5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3</w:t>
            </w:r>
          </w:p>
        </w:tc>
        <w:tc>
          <w:tcPr>
            <w:tcW w:w="3822" w:type="dxa"/>
            <w:vAlign w:val="top"/>
          </w:tcPr>
          <w:p w14:paraId="1A7816A6">
            <w:pPr>
              <w:kinsoku w:val="0"/>
              <w:autoSpaceDE w:val="0"/>
              <w:autoSpaceDN w:val="0"/>
              <w:adjustRightInd w:val="0"/>
              <w:snapToGrid w:val="0"/>
              <w:spacing w:before="179" w:line="219" w:lineRule="auto"/>
              <w:ind w:left="149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抗折强度</w:t>
            </w:r>
          </w:p>
        </w:tc>
        <w:tc>
          <w:tcPr>
            <w:tcW w:w="3466" w:type="dxa"/>
            <w:vAlign w:val="top"/>
          </w:tcPr>
          <w:p w14:paraId="166E9A24">
            <w:pPr>
              <w:kinsoku w:val="0"/>
              <w:autoSpaceDE w:val="0"/>
              <w:autoSpaceDN w:val="0"/>
              <w:adjustRightInd w:val="0"/>
              <w:snapToGrid w:val="0"/>
              <w:spacing w:before="180" w:line="217" w:lineRule="auto"/>
              <w:ind w:left="105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JC/T 647-2014</w:t>
            </w:r>
          </w:p>
        </w:tc>
      </w:tr>
      <w:tr w14:paraId="08BC6D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4EA6A136">
            <w:pPr>
              <w:kinsoku w:val="0"/>
              <w:autoSpaceDE w:val="0"/>
              <w:autoSpaceDN w:val="0"/>
              <w:adjustRightInd w:val="0"/>
              <w:snapToGrid w:val="0"/>
              <w:spacing w:before="181" w:line="240" w:lineRule="auto"/>
              <w:ind w:left="56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c>
          <w:tcPr>
            <w:tcW w:w="3822" w:type="dxa"/>
            <w:vAlign w:val="top"/>
          </w:tcPr>
          <w:p w14:paraId="4C3CE3AD">
            <w:pPr>
              <w:kinsoku w:val="0"/>
              <w:autoSpaceDE w:val="0"/>
              <w:autoSpaceDN w:val="0"/>
              <w:adjustRightInd w:val="0"/>
              <w:snapToGrid w:val="0"/>
              <w:spacing w:before="181" w:line="218" w:lineRule="auto"/>
              <w:ind w:left="65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垂直于板面方向的抗拉强度</w:t>
            </w:r>
          </w:p>
        </w:tc>
        <w:tc>
          <w:tcPr>
            <w:tcW w:w="3466" w:type="dxa"/>
            <w:vAlign w:val="top"/>
          </w:tcPr>
          <w:p w14:paraId="09AA2390">
            <w:pPr>
              <w:kinsoku w:val="0"/>
              <w:autoSpaceDE w:val="0"/>
              <w:autoSpaceDN w:val="0"/>
              <w:adjustRightInd w:val="0"/>
              <w:snapToGrid w:val="0"/>
              <w:spacing w:before="180"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29906-2013</w:t>
            </w:r>
          </w:p>
        </w:tc>
      </w:tr>
      <w:tr w14:paraId="681A50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787EB1E5">
            <w:pPr>
              <w:kinsoku w:val="0"/>
              <w:autoSpaceDE w:val="0"/>
              <w:autoSpaceDN w:val="0"/>
              <w:adjustRightInd w:val="0"/>
              <w:snapToGrid w:val="0"/>
              <w:spacing w:before="182" w:line="239" w:lineRule="auto"/>
              <w:ind w:left="5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5</w:t>
            </w:r>
          </w:p>
        </w:tc>
        <w:tc>
          <w:tcPr>
            <w:tcW w:w="3822" w:type="dxa"/>
            <w:vAlign w:val="top"/>
          </w:tcPr>
          <w:p w14:paraId="33E3CEBB">
            <w:pPr>
              <w:kinsoku w:val="0"/>
              <w:autoSpaceDE w:val="0"/>
              <w:autoSpaceDN w:val="0"/>
              <w:adjustRightInd w:val="0"/>
              <w:snapToGrid w:val="0"/>
              <w:spacing w:before="181" w:line="219" w:lineRule="auto"/>
              <w:ind w:left="73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导热系数(平均温度</w:t>
            </w:r>
            <w:r>
              <w:rPr>
                <w:rFonts w:ascii="宋体" w:hAnsi="宋体" w:eastAsia="宋体" w:cs="宋体"/>
                <w:snapToGrid w:val="0"/>
                <w:color w:val="000000"/>
                <w:spacing w:val="-42"/>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25℃)</w:t>
            </w:r>
          </w:p>
        </w:tc>
        <w:tc>
          <w:tcPr>
            <w:tcW w:w="3466" w:type="dxa"/>
            <w:vAlign w:val="top"/>
          </w:tcPr>
          <w:p w14:paraId="666D4ADA">
            <w:pPr>
              <w:kinsoku w:val="0"/>
              <w:autoSpaceDE w:val="0"/>
              <w:autoSpaceDN w:val="0"/>
              <w:adjustRightInd w:val="0"/>
              <w:snapToGrid w:val="0"/>
              <w:spacing w:before="181"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10294-2008</w:t>
            </w:r>
          </w:p>
        </w:tc>
      </w:tr>
      <w:tr w14:paraId="42950C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6276AAFA">
            <w:pPr>
              <w:kinsoku w:val="0"/>
              <w:autoSpaceDE w:val="0"/>
              <w:autoSpaceDN w:val="0"/>
              <w:adjustRightInd w:val="0"/>
              <w:snapToGrid w:val="0"/>
              <w:spacing w:before="183" w:line="239" w:lineRule="auto"/>
              <w:ind w:left="56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6</w:t>
            </w:r>
          </w:p>
        </w:tc>
        <w:tc>
          <w:tcPr>
            <w:tcW w:w="3822" w:type="dxa"/>
            <w:vAlign w:val="top"/>
          </w:tcPr>
          <w:p w14:paraId="529D4FD9">
            <w:pPr>
              <w:kinsoku w:val="0"/>
              <w:autoSpaceDE w:val="0"/>
              <w:autoSpaceDN w:val="0"/>
              <w:adjustRightInd w:val="0"/>
              <w:snapToGrid w:val="0"/>
              <w:spacing w:before="183" w:line="218" w:lineRule="auto"/>
              <w:ind w:left="138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尺寸稳定性</w:t>
            </w:r>
          </w:p>
        </w:tc>
        <w:tc>
          <w:tcPr>
            <w:tcW w:w="3466" w:type="dxa"/>
            <w:vAlign w:val="top"/>
          </w:tcPr>
          <w:p w14:paraId="0CCF3892">
            <w:pPr>
              <w:kinsoku w:val="0"/>
              <w:autoSpaceDE w:val="0"/>
              <w:autoSpaceDN w:val="0"/>
              <w:adjustRightInd w:val="0"/>
              <w:snapToGrid w:val="0"/>
              <w:spacing w:before="182" w:line="224" w:lineRule="auto"/>
              <w:ind w:left="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8811-2008</w:t>
            </w:r>
          </w:p>
        </w:tc>
      </w:tr>
      <w:tr w14:paraId="40A198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29D6D95C">
            <w:pPr>
              <w:kinsoku w:val="0"/>
              <w:autoSpaceDE w:val="0"/>
              <w:autoSpaceDN w:val="0"/>
              <w:adjustRightInd w:val="0"/>
              <w:snapToGrid w:val="0"/>
              <w:spacing w:before="184" w:line="239" w:lineRule="auto"/>
              <w:ind w:left="5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7</w:t>
            </w:r>
          </w:p>
        </w:tc>
        <w:tc>
          <w:tcPr>
            <w:tcW w:w="3822" w:type="dxa"/>
            <w:vAlign w:val="top"/>
          </w:tcPr>
          <w:p w14:paraId="1FBAD2FA">
            <w:pPr>
              <w:kinsoku w:val="0"/>
              <w:autoSpaceDE w:val="0"/>
              <w:autoSpaceDN w:val="0"/>
              <w:adjustRightInd w:val="0"/>
              <w:snapToGrid w:val="0"/>
              <w:spacing w:before="183" w:line="219" w:lineRule="auto"/>
              <w:ind w:left="16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吸水量</w:t>
            </w:r>
          </w:p>
        </w:tc>
        <w:tc>
          <w:tcPr>
            <w:tcW w:w="3466" w:type="dxa"/>
            <w:vAlign w:val="top"/>
          </w:tcPr>
          <w:p w14:paraId="0FF54595">
            <w:pPr>
              <w:kinsoku w:val="0"/>
              <w:autoSpaceDE w:val="0"/>
              <w:autoSpaceDN w:val="0"/>
              <w:adjustRightInd w:val="0"/>
              <w:snapToGrid w:val="0"/>
              <w:spacing w:before="184" w:line="217" w:lineRule="auto"/>
              <w:ind w:left="105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JC/T 647-2014</w:t>
            </w:r>
          </w:p>
        </w:tc>
      </w:tr>
      <w:tr w14:paraId="6ED448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0061AA3D">
            <w:pPr>
              <w:kinsoku w:val="0"/>
              <w:autoSpaceDE w:val="0"/>
              <w:autoSpaceDN w:val="0"/>
              <w:adjustRightInd w:val="0"/>
              <w:snapToGrid w:val="0"/>
              <w:spacing w:before="185" w:line="239" w:lineRule="auto"/>
              <w:ind w:left="56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8</w:t>
            </w:r>
          </w:p>
        </w:tc>
        <w:tc>
          <w:tcPr>
            <w:tcW w:w="3822" w:type="dxa"/>
            <w:vAlign w:val="top"/>
          </w:tcPr>
          <w:p w14:paraId="456808DF">
            <w:pPr>
              <w:kinsoku w:val="0"/>
              <w:autoSpaceDE w:val="0"/>
              <w:autoSpaceDN w:val="0"/>
              <w:adjustRightInd w:val="0"/>
              <w:snapToGrid w:val="0"/>
              <w:spacing w:before="185" w:line="220" w:lineRule="auto"/>
              <w:ind w:left="16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耐碱性</w:t>
            </w:r>
          </w:p>
        </w:tc>
        <w:tc>
          <w:tcPr>
            <w:tcW w:w="3466" w:type="dxa"/>
            <w:vAlign w:val="top"/>
          </w:tcPr>
          <w:p w14:paraId="04C2C8AA">
            <w:pPr>
              <w:kinsoku w:val="0"/>
              <w:autoSpaceDE w:val="0"/>
              <w:autoSpaceDN w:val="0"/>
              <w:adjustRightInd w:val="0"/>
              <w:snapToGrid w:val="0"/>
              <w:spacing w:before="185" w:line="217" w:lineRule="auto"/>
              <w:ind w:left="105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JC/T 647-2014</w:t>
            </w:r>
          </w:p>
        </w:tc>
      </w:tr>
      <w:tr w14:paraId="15C85D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230" w:type="dxa"/>
            <w:vAlign w:val="top"/>
          </w:tcPr>
          <w:p w14:paraId="0EDF1303">
            <w:pPr>
              <w:kinsoku w:val="0"/>
              <w:autoSpaceDE w:val="0"/>
              <w:autoSpaceDN w:val="0"/>
              <w:adjustRightInd w:val="0"/>
              <w:snapToGrid w:val="0"/>
              <w:spacing w:before="186" w:line="239" w:lineRule="auto"/>
              <w:ind w:left="56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9</w:t>
            </w:r>
          </w:p>
        </w:tc>
        <w:tc>
          <w:tcPr>
            <w:tcW w:w="3822" w:type="dxa"/>
            <w:vAlign w:val="top"/>
          </w:tcPr>
          <w:p w14:paraId="78011A88">
            <w:pPr>
              <w:kinsoku w:val="0"/>
              <w:autoSpaceDE w:val="0"/>
              <w:autoSpaceDN w:val="0"/>
              <w:adjustRightInd w:val="0"/>
              <w:snapToGrid w:val="0"/>
              <w:spacing w:before="186" w:line="218" w:lineRule="auto"/>
              <w:ind w:left="1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燃烧性能</w:t>
            </w:r>
          </w:p>
        </w:tc>
        <w:tc>
          <w:tcPr>
            <w:tcW w:w="3466" w:type="dxa"/>
            <w:vAlign w:val="top"/>
          </w:tcPr>
          <w:p w14:paraId="4B37018C">
            <w:pPr>
              <w:kinsoku w:val="0"/>
              <w:autoSpaceDE w:val="0"/>
              <w:autoSpaceDN w:val="0"/>
              <w:adjustRightInd w:val="0"/>
              <w:snapToGrid w:val="0"/>
              <w:spacing w:before="186" w:line="239" w:lineRule="auto"/>
              <w:ind w:left="11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 8624-2012</w:t>
            </w:r>
          </w:p>
        </w:tc>
      </w:tr>
    </w:tbl>
    <w:p w14:paraId="472F9ECC">
      <w:pPr>
        <w:kinsoku w:val="0"/>
        <w:autoSpaceDE w:val="0"/>
        <w:autoSpaceDN w:val="0"/>
        <w:adjustRightInd w:val="0"/>
        <w:snapToGrid w:val="0"/>
        <w:spacing w:line="372" w:lineRule="auto"/>
        <w:jc w:val="left"/>
        <w:textAlignment w:val="baseline"/>
        <w:rPr>
          <w:rFonts w:ascii="Arial" w:hAnsi="Arial" w:eastAsia="Arial" w:cs="Arial"/>
          <w:snapToGrid w:val="0"/>
          <w:color w:val="000000"/>
          <w:kern w:val="0"/>
          <w:sz w:val="21"/>
          <w:szCs w:val="21"/>
          <w:lang w:val="en-US" w:eastAsia="en-US" w:bidi="ar-SA"/>
        </w:rPr>
      </w:pPr>
    </w:p>
    <w:p w14:paraId="797C80A1">
      <w:pPr>
        <w:widowControl/>
        <w:kinsoku w:val="0"/>
        <w:autoSpaceDE w:val="0"/>
        <w:autoSpaceDN w:val="0"/>
        <w:adjustRightInd w:val="0"/>
        <w:snapToGrid w:val="0"/>
        <w:spacing w:before="69" w:line="219" w:lineRule="auto"/>
        <w:ind w:left="1593"/>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kern w:val="0"/>
          <w:sz w:val="21"/>
          <w:szCs w:val="21"/>
          <w:lang w:eastAsia="en-US"/>
        </w:rPr>
        <w:t>表</w:t>
      </w:r>
      <w:r>
        <w:rPr>
          <w:rFonts w:ascii="宋体" w:hAnsi="宋体" w:eastAsia="宋体" w:cs="宋体"/>
          <w:snapToGrid w:val="0"/>
          <w:color w:val="000000"/>
          <w:spacing w:val="-29"/>
          <w:kern w:val="0"/>
          <w:sz w:val="21"/>
          <w:szCs w:val="21"/>
          <w:lang w:eastAsia="en-US"/>
        </w:rPr>
        <w:t xml:space="preserve"> </w:t>
      </w:r>
      <w:r>
        <w:rPr>
          <w:rFonts w:ascii="宋体" w:hAnsi="宋体" w:eastAsia="宋体" w:cs="宋体"/>
          <w:snapToGrid w:val="0"/>
          <w:color w:val="000000"/>
          <w:kern w:val="0"/>
          <w:sz w:val="21"/>
          <w:szCs w:val="21"/>
          <w:lang w:eastAsia="en-US"/>
        </w:rPr>
        <w:t>11</w:t>
      </w:r>
      <w:r>
        <w:rPr>
          <w:rFonts w:ascii="宋体" w:hAnsi="宋体" w:eastAsia="宋体" w:cs="宋体"/>
          <w:snapToGrid w:val="0"/>
          <w:color w:val="000000"/>
          <w:spacing w:val="-43"/>
          <w:kern w:val="0"/>
          <w:sz w:val="21"/>
          <w:szCs w:val="21"/>
          <w:lang w:eastAsia="en-US"/>
        </w:rPr>
        <w:t xml:space="preserve"> </w:t>
      </w:r>
      <w:r>
        <w:rPr>
          <w:rFonts w:ascii="宋体" w:hAnsi="宋体" w:eastAsia="宋体" w:cs="宋体"/>
          <w:snapToGrid w:val="0"/>
          <w:color w:val="000000"/>
          <w:kern w:val="0"/>
          <w:sz w:val="21"/>
          <w:szCs w:val="21"/>
          <w:lang w:eastAsia="en-US"/>
        </w:rPr>
        <w:t>绝热用硬质酚醛泡沫制品（PF</w:t>
      </w:r>
      <w:r>
        <w:rPr>
          <w:rFonts w:ascii="宋体" w:hAnsi="宋体" w:eastAsia="宋体" w:cs="宋体"/>
          <w:snapToGrid w:val="0"/>
          <w:color w:val="000000"/>
          <w:spacing w:val="-57"/>
          <w:w w:val="95"/>
          <w:kern w:val="0"/>
          <w:sz w:val="21"/>
          <w:szCs w:val="21"/>
          <w:lang w:eastAsia="en-US"/>
        </w:rPr>
        <w:t>）（</w:t>
      </w:r>
      <w:r>
        <w:rPr>
          <w:rFonts w:ascii="宋体" w:hAnsi="宋体" w:eastAsia="宋体" w:cs="宋体"/>
          <w:snapToGrid w:val="0"/>
          <w:color w:val="000000"/>
          <w:kern w:val="0"/>
          <w:sz w:val="21"/>
          <w:szCs w:val="21"/>
          <w:lang w:eastAsia="en-US"/>
        </w:rPr>
        <w:t>GB/T</w:t>
      </w:r>
      <w:r>
        <w:rPr>
          <w:rFonts w:ascii="宋体" w:hAnsi="宋体" w:eastAsia="宋体" w:cs="宋体"/>
          <w:snapToGrid w:val="0"/>
          <w:color w:val="000000"/>
          <w:spacing w:val="-1"/>
          <w:kern w:val="0"/>
          <w:sz w:val="21"/>
          <w:szCs w:val="21"/>
          <w:lang w:eastAsia="en-US"/>
        </w:rPr>
        <w:t xml:space="preserve"> 20974-2014）</w:t>
      </w:r>
    </w:p>
    <w:p w14:paraId="16CF60FF">
      <w:pPr>
        <w:widowControl/>
        <w:kinsoku w:val="0"/>
        <w:autoSpaceDE w:val="0"/>
        <w:autoSpaceDN w:val="0"/>
        <w:adjustRightInd w:val="0"/>
        <w:snapToGrid w:val="0"/>
        <w:spacing w:line="87" w:lineRule="exact"/>
        <w:jc w:val="left"/>
        <w:textAlignment w:val="baseline"/>
        <w:rPr>
          <w:rFonts w:ascii="Arial" w:hAnsi="Arial" w:eastAsia="Arial" w:cs="Arial"/>
          <w:snapToGrid w:val="0"/>
          <w:color w:val="000000"/>
          <w:kern w:val="0"/>
          <w:szCs w:val="21"/>
          <w:lang w:eastAsia="en-US"/>
        </w:rPr>
      </w:pPr>
    </w:p>
    <w:tbl>
      <w:tblPr>
        <w:tblStyle w:val="13"/>
        <w:tblW w:w="85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0"/>
        <w:gridCol w:w="3822"/>
        <w:gridCol w:w="3466"/>
      </w:tblGrid>
      <w:tr w14:paraId="73EA25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230" w:type="dxa"/>
            <w:vAlign w:val="top"/>
          </w:tcPr>
          <w:p w14:paraId="51092EC7">
            <w:pPr>
              <w:kinsoku w:val="0"/>
              <w:autoSpaceDE w:val="0"/>
              <w:autoSpaceDN w:val="0"/>
              <w:adjustRightInd w:val="0"/>
              <w:snapToGrid w:val="0"/>
              <w:spacing w:before="181" w:line="220" w:lineRule="auto"/>
              <w:ind w:left="4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序号</w:t>
            </w:r>
          </w:p>
        </w:tc>
        <w:tc>
          <w:tcPr>
            <w:tcW w:w="3822" w:type="dxa"/>
            <w:vAlign w:val="top"/>
          </w:tcPr>
          <w:p w14:paraId="6B40A5C5">
            <w:pPr>
              <w:kinsoku w:val="0"/>
              <w:autoSpaceDE w:val="0"/>
              <w:autoSpaceDN w:val="0"/>
              <w:adjustRightInd w:val="0"/>
              <w:snapToGrid w:val="0"/>
              <w:spacing w:before="180" w:line="219" w:lineRule="auto"/>
              <w:ind w:left="1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检验项目</w:t>
            </w:r>
          </w:p>
        </w:tc>
        <w:tc>
          <w:tcPr>
            <w:tcW w:w="3466" w:type="dxa"/>
            <w:vAlign w:val="top"/>
          </w:tcPr>
          <w:p w14:paraId="7A14740A">
            <w:pPr>
              <w:kinsoku w:val="0"/>
              <w:autoSpaceDE w:val="0"/>
              <w:autoSpaceDN w:val="0"/>
              <w:adjustRightInd w:val="0"/>
              <w:snapToGrid w:val="0"/>
              <w:spacing w:before="180" w:line="219" w:lineRule="auto"/>
              <w:ind w:left="13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检验方法</w:t>
            </w:r>
          </w:p>
        </w:tc>
      </w:tr>
      <w:tr w14:paraId="5A7091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3EA6FF34">
            <w:pPr>
              <w:kinsoku w:val="0"/>
              <w:autoSpaceDE w:val="0"/>
              <w:autoSpaceDN w:val="0"/>
              <w:adjustRightInd w:val="0"/>
              <w:snapToGrid w:val="0"/>
              <w:spacing w:before="178" w:line="240" w:lineRule="auto"/>
              <w:ind w:left="57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3822" w:type="dxa"/>
            <w:vAlign w:val="top"/>
          </w:tcPr>
          <w:p w14:paraId="2A898720">
            <w:pPr>
              <w:kinsoku w:val="0"/>
              <w:autoSpaceDE w:val="0"/>
              <w:autoSpaceDN w:val="0"/>
              <w:adjustRightInd w:val="0"/>
              <w:snapToGrid w:val="0"/>
              <w:spacing w:before="178" w:line="218" w:lineRule="auto"/>
              <w:ind w:left="149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压缩强度</w:t>
            </w:r>
          </w:p>
        </w:tc>
        <w:tc>
          <w:tcPr>
            <w:tcW w:w="3466" w:type="dxa"/>
            <w:vAlign w:val="top"/>
          </w:tcPr>
          <w:p w14:paraId="5AD8D914">
            <w:pPr>
              <w:kinsoku w:val="0"/>
              <w:autoSpaceDE w:val="0"/>
              <w:autoSpaceDN w:val="0"/>
              <w:adjustRightInd w:val="0"/>
              <w:snapToGrid w:val="0"/>
              <w:spacing w:before="177" w:line="224" w:lineRule="auto"/>
              <w:ind w:left="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8813-2020</w:t>
            </w:r>
          </w:p>
        </w:tc>
      </w:tr>
      <w:tr w14:paraId="50C579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543A0E7F">
            <w:pPr>
              <w:kinsoku w:val="0"/>
              <w:autoSpaceDE w:val="0"/>
              <w:autoSpaceDN w:val="0"/>
              <w:adjustRightInd w:val="0"/>
              <w:snapToGrid w:val="0"/>
              <w:spacing w:before="179" w:line="240" w:lineRule="auto"/>
              <w:ind w:left="56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2</w:t>
            </w:r>
          </w:p>
        </w:tc>
        <w:tc>
          <w:tcPr>
            <w:tcW w:w="3822" w:type="dxa"/>
            <w:vAlign w:val="top"/>
          </w:tcPr>
          <w:p w14:paraId="7C2EA926">
            <w:pPr>
              <w:kinsoku w:val="0"/>
              <w:autoSpaceDE w:val="0"/>
              <w:autoSpaceDN w:val="0"/>
              <w:adjustRightInd w:val="0"/>
              <w:snapToGrid w:val="0"/>
              <w:spacing w:before="178" w:line="219" w:lineRule="auto"/>
              <w:ind w:left="138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弯曲断裂力</w:t>
            </w:r>
          </w:p>
        </w:tc>
        <w:tc>
          <w:tcPr>
            <w:tcW w:w="3466" w:type="dxa"/>
            <w:vAlign w:val="top"/>
          </w:tcPr>
          <w:p w14:paraId="23A4E0BF">
            <w:pPr>
              <w:kinsoku w:val="0"/>
              <w:autoSpaceDE w:val="0"/>
              <w:autoSpaceDN w:val="0"/>
              <w:adjustRightInd w:val="0"/>
              <w:snapToGrid w:val="0"/>
              <w:spacing w:before="178" w:line="224" w:lineRule="auto"/>
              <w:ind w:left="89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8812.1-2007</w:t>
            </w:r>
          </w:p>
        </w:tc>
      </w:tr>
      <w:tr w14:paraId="611B94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5553E00B">
            <w:pPr>
              <w:kinsoku w:val="0"/>
              <w:autoSpaceDE w:val="0"/>
              <w:autoSpaceDN w:val="0"/>
              <w:adjustRightInd w:val="0"/>
              <w:snapToGrid w:val="0"/>
              <w:spacing w:before="180" w:line="239" w:lineRule="auto"/>
              <w:ind w:left="5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3</w:t>
            </w:r>
          </w:p>
        </w:tc>
        <w:tc>
          <w:tcPr>
            <w:tcW w:w="3822" w:type="dxa"/>
            <w:vAlign w:val="top"/>
          </w:tcPr>
          <w:p w14:paraId="5C7C7D30">
            <w:pPr>
              <w:kinsoku w:val="0"/>
              <w:autoSpaceDE w:val="0"/>
              <w:autoSpaceDN w:val="0"/>
              <w:adjustRightInd w:val="0"/>
              <w:snapToGrid w:val="0"/>
              <w:spacing w:before="180" w:line="218" w:lineRule="auto"/>
              <w:ind w:left="86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垂直于板面的拉伸强度</w:t>
            </w:r>
          </w:p>
        </w:tc>
        <w:tc>
          <w:tcPr>
            <w:tcW w:w="3466" w:type="dxa"/>
            <w:vAlign w:val="top"/>
          </w:tcPr>
          <w:p w14:paraId="7AAA9EBF">
            <w:pPr>
              <w:kinsoku w:val="0"/>
              <w:autoSpaceDE w:val="0"/>
              <w:autoSpaceDN w:val="0"/>
              <w:adjustRightInd w:val="0"/>
              <w:snapToGrid w:val="0"/>
              <w:spacing w:before="179"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29906-2013</w:t>
            </w:r>
          </w:p>
        </w:tc>
      </w:tr>
      <w:tr w14:paraId="49A55A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7BF73165">
            <w:pPr>
              <w:kinsoku w:val="0"/>
              <w:autoSpaceDE w:val="0"/>
              <w:autoSpaceDN w:val="0"/>
              <w:adjustRightInd w:val="0"/>
              <w:snapToGrid w:val="0"/>
              <w:spacing w:before="181" w:line="240" w:lineRule="auto"/>
              <w:ind w:left="56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c>
          <w:tcPr>
            <w:tcW w:w="3822" w:type="dxa"/>
            <w:vAlign w:val="top"/>
          </w:tcPr>
          <w:p w14:paraId="2D93CC13">
            <w:pPr>
              <w:kinsoku w:val="0"/>
              <w:autoSpaceDE w:val="0"/>
              <w:autoSpaceDN w:val="0"/>
              <w:adjustRightInd w:val="0"/>
              <w:snapToGrid w:val="0"/>
              <w:spacing w:before="181" w:line="218" w:lineRule="auto"/>
              <w:ind w:left="149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压缩蠕变</w:t>
            </w:r>
          </w:p>
        </w:tc>
        <w:tc>
          <w:tcPr>
            <w:tcW w:w="3466" w:type="dxa"/>
            <w:vAlign w:val="top"/>
          </w:tcPr>
          <w:p w14:paraId="0F4765E8">
            <w:pPr>
              <w:kinsoku w:val="0"/>
              <w:autoSpaceDE w:val="0"/>
              <w:autoSpaceDN w:val="0"/>
              <w:adjustRightInd w:val="0"/>
              <w:snapToGrid w:val="0"/>
              <w:spacing w:before="180"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15048-1994</w:t>
            </w:r>
          </w:p>
        </w:tc>
      </w:tr>
      <w:tr w14:paraId="6DF5E6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20E13710">
            <w:pPr>
              <w:kinsoku w:val="0"/>
              <w:autoSpaceDE w:val="0"/>
              <w:autoSpaceDN w:val="0"/>
              <w:adjustRightInd w:val="0"/>
              <w:snapToGrid w:val="0"/>
              <w:spacing w:before="182" w:line="239" w:lineRule="auto"/>
              <w:ind w:left="5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5</w:t>
            </w:r>
          </w:p>
        </w:tc>
        <w:tc>
          <w:tcPr>
            <w:tcW w:w="3822" w:type="dxa"/>
            <w:vAlign w:val="top"/>
          </w:tcPr>
          <w:p w14:paraId="551143DA">
            <w:pPr>
              <w:kinsoku w:val="0"/>
              <w:autoSpaceDE w:val="0"/>
              <w:autoSpaceDN w:val="0"/>
              <w:adjustRightInd w:val="0"/>
              <w:snapToGrid w:val="0"/>
              <w:spacing w:before="182" w:line="218" w:lineRule="auto"/>
              <w:ind w:left="138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尺寸稳定性</w:t>
            </w:r>
          </w:p>
        </w:tc>
        <w:tc>
          <w:tcPr>
            <w:tcW w:w="3466" w:type="dxa"/>
            <w:vAlign w:val="top"/>
          </w:tcPr>
          <w:p w14:paraId="55C57857">
            <w:pPr>
              <w:kinsoku w:val="0"/>
              <w:autoSpaceDE w:val="0"/>
              <w:autoSpaceDN w:val="0"/>
              <w:adjustRightInd w:val="0"/>
              <w:snapToGrid w:val="0"/>
              <w:spacing w:before="181" w:line="224" w:lineRule="auto"/>
              <w:ind w:left="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8811-2008</w:t>
            </w:r>
          </w:p>
        </w:tc>
      </w:tr>
      <w:tr w14:paraId="35927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4432E052">
            <w:pPr>
              <w:kinsoku w:val="0"/>
              <w:autoSpaceDE w:val="0"/>
              <w:autoSpaceDN w:val="0"/>
              <w:adjustRightInd w:val="0"/>
              <w:snapToGrid w:val="0"/>
              <w:spacing w:before="183" w:line="239" w:lineRule="auto"/>
              <w:ind w:left="56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6</w:t>
            </w:r>
          </w:p>
        </w:tc>
        <w:tc>
          <w:tcPr>
            <w:tcW w:w="3822" w:type="dxa"/>
            <w:vAlign w:val="top"/>
          </w:tcPr>
          <w:p w14:paraId="3D54A0B0">
            <w:pPr>
              <w:kinsoku w:val="0"/>
              <w:autoSpaceDE w:val="0"/>
              <w:autoSpaceDN w:val="0"/>
              <w:adjustRightInd w:val="0"/>
              <w:snapToGrid w:val="0"/>
              <w:spacing w:before="182" w:line="219" w:lineRule="auto"/>
              <w:ind w:left="139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体积吸水率</w:t>
            </w:r>
          </w:p>
        </w:tc>
        <w:tc>
          <w:tcPr>
            <w:tcW w:w="3466" w:type="dxa"/>
            <w:vAlign w:val="top"/>
          </w:tcPr>
          <w:p w14:paraId="2F66B58F">
            <w:pPr>
              <w:kinsoku w:val="0"/>
              <w:autoSpaceDE w:val="0"/>
              <w:autoSpaceDN w:val="0"/>
              <w:adjustRightInd w:val="0"/>
              <w:snapToGrid w:val="0"/>
              <w:spacing w:before="182" w:line="224" w:lineRule="auto"/>
              <w:ind w:left="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8810-2005</w:t>
            </w:r>
          </w:p>
        </w:tc>
      </w:tr>
      <w:tr w14:paraId="56B121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230" w:type="dxa"/>
            <w:vAlign w:val="top"/>
          </w:tcPr>
          <w:p w14:paraId="1850393A">
            <w:pPr>
              <w:kinsoku w:val="0"/>
              <w:autoSpaceDE w:val="0"/>
              <w:autoSpaceDN w:val="0"/>
              <w:adjustRightInd w:val="0"/>
              <w:snapToGrid w:val="0"/>
              <w:spacing w:before="184" w:line="239" w:lineRule="auto"/>
              <w:ind w:left="5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7</w:t>
            </w:r>
          </w:p>
        </w:tc>
        <w:tc>
          <w:tcPr>
            <w:tcW w:w="3822" w:type="dxa"/>
            <w:vAlign w:val="top"/>
          </w:tcPr>
          <w:p w14:paraId="5D24C6EE">
            <w:pPr>
              <w:kinsoku w:val="0"/>
              <w:autoSpaceDE w:val="0"/>
              <w:autoSpaceDN w:val="0"/>
              <w:adjustRightInd w:val="0"/>
              <w:snapToGrid w:val="0"/>
              <w:spacing w:before="183" w:line="219" w:lineRule="auto"/>
              <w:ind w:left="73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导热系数(平均温度</w:t>
            </w:r>
            <w:r>
              <w:rPr>
                <w:rFonts w:ascii="宋体" w:hAnsi="宋体" w:eastAsia="宋体" w:cs="宋体"/>
                <w:snapToGrid w:val="0"/>
                <w:color w:val="000000"/>
                <w:spacing w:val="-42"/>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25℃)</w:t>
            </w:r>
          </w:p>
        </w:tc>
        <w:tc>
          <w:tcPr>
            <w:tcW w:w="3466" w:type="dxa"/>
            <w:vAlign w:val="top"/>
          </w:tcPr>
          <w:p w14:paraId="36FDCC11">
            <w:pPr>
              <w:kinsoku w:val="0"/>
              <w:autoSpaceDE w:val="0"/>
              <w:autoSpaceDN w:val="0"/>
              <w:adjustRightInd w:val="0"/>
              <w:snapToGrid w:val="0"/>
              <w:spacing w:before="183"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10294-2008</w:t>
            </w:r>
          </w:p>
        </w:tc>
      </w:tr>
      <w:tr w14:paraId="68AE25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230" w:type="dxa"/>
            <w:vAlign w:val="top"/>
          </w:tcPr>
          <w:p w14:paraId="4FC914A4">
            <w:pPr>
              <w:kinsoku w:val="0"/>
              <w:autoSpaceDE w:val="0"/>
              <w:autoSpaceDN w:val="0"/>
              <w:adjustRightInd w:val="0"/>
              <w:snapToGrid w:val="0"/>
              <w:spacing w:before="185" w:line="239" w:lineRule="auto"/>
              <w:ind w:left="56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8</w:t>
            </w:r>
          </w:p>
        </w:tc>
        <w:tc>
          <w:tcPr>
            <w:tcW w:w="3822" w:type="dxa"/>
            <w:vAlign w:val="top"/>
          </w:tcPr>
          <w:p w14:paraId="576A52DD">
            <w:pPr>
              <w:kinsoku w:val="0"/>
              <w:autoSpaceDE w:val="0"/>
              <w:autoSpaceDN w:val="0"/>
              <w:adjustRightInd w:val="0"/>
              <w:snapToGrid w:val="0"/>
              <w:spacing w:before="185" w:line="218" w:lineRule="auto"/>
              <w:ind w:left="1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燃烧性能</w:t>
            </w:r>
          </w:p>
        </w:tc>
        <w:tc>
          <w:tcPr>
            <w:tcW w:w="3466" w:type="dxa"/>
            <w:vAlign w:val="top"/>
          </w:tcPr>
          <w:p w14:paraId="13BE0110">
            <w:pPr>
              <w:kinsoku w:val="0"/>
              <w:autoSpaceDE w:val="0"/>
              <w:autoSpaceDN w:val="0"/>
              <w:adjustRightInd w:val="0"/>
              <w:snapToGrid w:val="0"/>
              <w:spacing w:before="185" w:line="239" w:lineRule="auto"/>
              <w:ind w:left="11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 8624-2012</w:t>
            </w:r>
          </w:p>
        </w:tc>
      </w:tr>
    </w:tbl>
    <w:p w14:paraId="30610E23">
      <w:pPr>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val="en-US" w:eastAsia="en-US" w:bidi="ar-SA"/>
        </w:rPr>
      </w:pPr>
    </w:p>
    <w:p w14:paraId="09EAC572">
      <w:pPr>
        <w:sectPr>
          <w:footerReference r:id="rId6" w:type="default"/>
          <w:pgSz w:w="11906" w:h="16839"/>
          <w:pgMar w:top="1431" w:right="1688" w:bottom="832" w:left="1688" w:header="0" w:footer="623" w:gutter="0"/>
          <w:cols w:space="720" w:num="1"/>
        </w:sectPr>
      </w:pPr>
    </w:p>
    <w:p w14:paraId="680CB4F7">
      <w:pPr>
        <w:kinsoku w:val="0"/>
        <w:autoSpaceDE w:val="0"/>
        <w:autoSpaceDN w:val="0"/>
        <w:adjustRightInd w:val="0"/>
        <w:snapToGrid w:val="0"/>
        <w:spacing w:line="381" w:lineRule="auto"/>
        <w:jc w:val="left"/>
        <w:textAlignment w:val="baseline"/>
        <w:rPr>
          <w:rFonts w:ascii="Arial" w:hAnsi="Arial" w:eastAsia="Arial" w:cs="Arial"/>
          <w:snapToGrid w:val="0"/>
          <w:color w:val="000000"/>
          <w:kern w:val="0"/>
          <w:sz w:val="21"/>
          <w:szCs w:val="21"/>
          <w:lang w:val="en-US" w:eastAsia="en-US" w:bidi="ar-SA"/>
        </w:rPr>
      </w:pPr>
    </w:p>
    <w:p w14:paraId="3C16D61B">
      <w:pPr>
        <w:widowControl/>
        <w:kinsoku w:val="0"/>
        <w:autoSpaceDE w:val="0"/>
        <w:autoSpaceDN w:val="0"/>
        <w:adjustRightInd w:val="0"/>
        <w:snapToGrid w:val="0"/>
        <w:spacing w:before="69" w:line="218" w:lineRule="auto"/>
        <w:ind w:left="1830"/>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
          <w:kern w:val="0"/>
          <w:sz w:val="21"/>
          <w:szCs w:val="21"/>
          <w:lang w:eastAsia="en-US"/>
        </w:rPr>
        <w:t>表</w:t>
      </w:r>
      <w:r>
        <w:rPr>
          <w:rFonts w:ascii="宋体" w:hAnsi="宋体" w:eastAsia="宋体" w:cs="宋体"/>
          <w:snapToGrid w:val="0"/>
          <w:color w:val="000000"/>
          <w:spacing w:val="-29"/>
          <w:kern w:val="0"/>
          <w:sz w:val="21"/>
          <w:szCs w:val="21"/>
          <w:lang w:eastAsia="en-US"/>
        </w:rPr>
        <w:t xml:space="preserve"> </w:t>
      </w:r>
      <w:r>
        <w:rPr>
          <w:rFonts w:ascii="宋体" w:hAnsi="宋体" w:eastAsia="宋体" w:cs="宋体"/>
          <w:snapToGrid w:val="0"/>
          <w:color w:val="000000"/>
          <w:spacing w:val="-1"/>
          <w:kern w:val="0"/>
          <w:sz w:val="21"/>
          <w:szCs w:val="21"/>
          <w:lang w:eastAsia="en-US"/>
        </w:rPr>
        <w:t>12 建筑用金属面绝热夹芯板（GB/T 23932-2009）</w:t>
      </w:r>
    </w:p>
    <w:p w14:paraId="7614E3E4">
      <w:pPr>
        <w:widowControl/>
        <w:kinsoku w:val="0"/>
        <w:autoSpaceDE w:val="0"/>
        <w:autoSpaceDN w:val="0"/>
        <w:adjustRightInd w:val="0"/>
        <w:snapToGrid w:val="0"/>
        <w:spacing w:line="88" w:lineRule="exact"/>
        <w:jc w:val="left"/>
        <w:textAlignment w:val="baseline"/>
        <w:rPr>
          <w:rFonts w:ascii="Arial" w:hAnsi="Arial" w:eastAsia="Arial" w:cs="Arial"/>
          <w:snapToGrid w:val="0"/>
          <w:color w:val="000000"/>
          <w:kern w:val="0"/>
          <w:szCs w:val="21"/>
          <w:lang w:eastAsia="en-US"/>
        </w:rPr>
      </w:pPr>
    </w:p>
    <w:tbl>
      <w:tblPr>
        <w:tblStyle w:val="13"/>
        <w:tblW w:w="85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0"/>
        <w:gridCol w:w="3822"/>
        <w:gridCol w:w="3466"/>
      </w:tblGrid>
      <w:tr w14:paraId="1CF691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230" w:type="dxa"/>
            <w:vAlign w:val="top"/>
          </w:tcPr>
          <w:p w14:paraId="270FE4C3">
            <w:pPr>
              <w:kinsoku w:val="0"/>
              <w:autoSpaceDE w:val="0"/>
              <w:autoSpaceDN w:val="0"/>
              <w:adjustRightInd w:val="0"/>
              <w:snapToGrid w:val="0"/>
              <w:spacing w:before="181" w:line="220" w:lineRule="auto"/>
              <w:ind w:left="4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序号</w:t>
            </w:r>
          </w:p>
        </w:tc>
        <w:tc>
          <w:tcPr>
            <w:tcW w:w="3822" w:type="dxa"/>
            <w:vAlign w:val="top"/>
          </w:tcPr>
          <w:p w14:paraId="54212A4F">
            <w:pPr>
              <w:kinsoku w:val="0"/>
              <w:autoSpaceDE w:val="0"/>
              <w:autoSpaceDN w:val="0"/>
              <w:adjustRightInd w:val="0"/>
              <w:snapToGrid w:val="0"/>
              <w:spacing w:before="180" w:line="219" w:lineRule="auto"/>
              <w:ind w:left="1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检验项目</w:t>
            </w:r>
          </w:p>
        </w:tc>
        <w:tc>
          <w:tcPr>
            <w:tcW w:w="3466" w:type="dxa"/>
            <w:vAlign w:val="top"/>
          </w:tcPr>
          <w:p w14:paraId="071F9EB3">
            <w:pPr>
              <w:kinsoku w:val="0"/>
              <w:autoSpaceDE w:val="0"/>
              <w:autoSpaceDN w:val="0"/>
              <w:adjustRightInd w:val="0"/>
              <w:snapToGrid w:val="0"/>
              <w:spacing w:before="180" w:line="219" w:lineRule="auto"/>
              <w:ind w:left="13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检验方法</w:t>
            </w:r>
          </w:p>
        </w:tc>
      </w:tr>
      <w:tr w14:paraId="0CCFFD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230" w:type="dxa"/>
            <w:vAlign w:val="top"/>
          </w:tcPr>
          <w:p w14:paraId="0AEF665C">
            <w:pPr>
              <w:kinsoku w:val="0"/>
              <w:autoSpaceDE w:val="0"/>
              <w:autoSpaceDN w:val="0"/>
              <w:adjustRightInd w:val="0"/>
              <w:snapToGrid w:val="0"/>
              <w:spacing w:before="178" w:line="240" w:lineRule="auto"/>
              <w:ind w:left="57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3822" w:type="dxa"/>
            <w:vAlign w:val="top"/>
          </w:tcPr>
          <w:p w14:paraId="07A652D4">
            <w:pPr>
              <w:kinsoku w:val="0"/>
              <w:autoSpaceDE w:val="0"/>
              <w:autoSpaceDN w:val="0"/>
              <w:adjustRightInd w:val="0"/>
              <w:snapToGrid w:val="0"/>
              <w:spacing w:before="177" w:line="219" w:lineRule="auto"/>
              <w:ind w:left="1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粘结强度</w:t>
            </w:r>
          </w:p>
        </w:tc>
        <w:tc>
          <w:tcPr>
            <w:tcW w:w="3466" w:type="dxa"/>
            <w:vAlign w:val="top"/>
          </w:tcPr>
          <w:p w14:paraId="0F9C0004">
            <w:pPr>
              <w:kinsoku w:val="0"/>
              <w:autoSpaceDE w:val="0"/>
              <w:autoSpaceDN w:val="0"/>
              <w:adjustRightInd w:val="0"/>
              <w:snapToGrid w:val="0"/>
              <w:spacing w:before="190"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23932-2009</w:t>
            </w:r>
          </w:p>
        </w:tc>
      </w:tr>
      <w:tr w14:paraId="16890E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230" w:type="dxa"/>
            <w:vAlign w:val="top"/>
          </w:tcPr>
          <w:p w14:paraId="4E8B3B66">
            <w:pPr>
              <w:kinsoku w:val="0"/>
              <w:autoSpaceDE w:val="0"/>
              <w:autoSpaceDN w:val="0"/>
              <w:adjustRightInd w:val="0"/>
              <w:snapToGrid w:val="0"/>
              <w:spacing w:before="180" w:line="240" w:lineRule="auto"/>
              <w:ind w:left="56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2</w:t>
            </w:r>
          </w:p>
        </w:tc>
        <w:tc>
          <w:tcPr>
            <w:tcW w:w="3822" w:type="dxa"/>
            <w:vAlign w:val="top"/>
          </w:tcPr>
          <w:p w14:paraId="7A048CD3">
            <w:pPr>
              <w:kinsoku w:val="0"/>
              <w:autoSpaceDE w:val="0"/>
              <w:autoSpaceDN w:val="0"/>
              <w:adjustRightInd w:val="0"/>
              <w:snapToGrid w:val="0"/>
              <w:spacing w:before="179" w:line="220" w:lineRule="auto"/>
              <w:ind w:left="149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剥离性能</w:t>
            </w:r>
          </w:p>
        </w:tc>
        <w:tc>
          <w:tcPr>
            <w:tcW w:w="3466" w:type="dxa"/>
            <w:vAlign w:val="top"/>
          </w:tcPr>
          <w:p w14:paraId="6608F32E">
            <w:pPr>
              <w:kinsoku w:val="0"/>
              <w:autoSpaceDE w:val="0"/>
              <w:autoSpaceDN w:val="0"/>
              <w:adjustRightInd w:val="0"/>
              <w:snapToGrid w:val="0"/>
              <w:spacing w:before="192" w:line="224"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23932-2009</w:t>
            </w:r>
          </w:p>
        </w:tc>
      </w:tr>
      <w:tr w14:paraId="091D76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7" w:hRule="atLeast"/>
        </w:trPr>
        <w:tc>
          <w:tcPr>
            <w:tcW w:w="1230" w:type="dxa"/>
            <w:vAlign w:val="top"/>
          </w:tcPr>
          <w:p w14:paraId="0DCA93EC">
            <w:pPr>
              <w:kinsoku w:val="0"/>
              <w:autoSpaceDE w:val="0"/>
              <w:autoSpaceDN w:val="0"/>
              <w:adjustRightInd w:val="0"/>
              <w:snapToGrid w:val="0"/>
              <w:spacing w:before="198" w:line="239" w:lineRule="auto"/>
              <w:ind w:left="5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3</w:t>
            </w:r>
          </w:p>
        </w:tc>
        <w:tc>
          <w:tcPr>
            <w:tcW w:w="3822" w:type="dxa"/>
            <w:vAlign w:val="top"/>
          </w:tcPr>
          <w:p w14:paraId="59BE0FE7">
            <w:pPr>
              <w:kinsoku w:val="0"/>
              <w:autoSpaceDE w:val="0"/>
              <w:autoSpaceDN w:val="0"/>
              <w:adjustRightInd w:val="0"/>
              <w:snapToGrid w:val="0"/>
              <w:spacing w:before="198" w:line="218" w:lineRule="auto"/>
              <w:ind w:left="1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传热系数</w:t>
            </w:r>
          </w:p>
        </w:tc>
        <w:tc>
          <w:tcPr>
            <w:tcW w:w="3466" w:type="dxa"/>
            <w:vAlign w:val="top"/>
          </w:tcPr>
          <w:p w14:paraId="7074E7AF">
            <w:pPr>
              <w:kinsoku w:val="0"/>
              <w:autoSpaceDE w:val="0"/>
              <w:autoSpaceDN w:val="0"/>
              <w:adjustRightInd w:val="0"/>
              <w:snapToGrid w:val="0"/>
              <w:spacing w:before="61" w:line="224" w:lineRule="auto"/>
              <w:ind w:left="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23932-2009</w:t>
            </w:r>
          </w:p>
          <w:p w14:paraId="122E2EDD">
            <w:pPr>
              <w:kinsoku w:val="0"/>
              <w:autoSpaceDE w:val="0"/>
              <w:autoSpaceDN w:val="0"/>
              <w:adjustRightInd w:val="0"/>
              <w:snapToGrid w:val="0"/>
              <w:spacing w:before="45" w:line="198" w:lineRule="auto"/>
              <w:ind w:left="9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13475-2008</w:t>
            </w:r>
          </w:p>
        </w:tc>
      </w:tr>
      <w:tr w14:paraId="58E5C3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230" w:type="dxa"/>
            <w:vAlign w:val="top"/>
          </w:tcPr>
          <w:p w14:paraId="03521D39">
            <w:pPr>
              <w:kinsoku w:val="0"/>
              <w:autoSpaceDE w:val="0"/>
              <w:autoSpaceDN w:val="0"/>
              <w:adjustRightInd w:val="0"/>
              <w:snapToGrid w:val="0"/>
              <w:spacing w:before="185" w:line="240" w:lineRule="auto"/>
              <w:ind w:left="56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c>
          <w:tcPr>
            <w:tcW w:w="3822" w:type="dxa"/>
            <w:vAlign w:val="top"/>
          </w:tcPr>
          <w:p w14:paraId="376A78B1">
            <w:pPr>
              <w:kinsoku w:val="0"/>
              <w:autoSpaceDE w:val="0"/>
              <w:autoSpaceDN w:val="0"/>
              <w:adjustRightInd w:val="0"/>
              <w:snapToGrid w:val="0"/>
              <w:spacing w:before="185" w:line="218" w:lineRule="auto"/>
              <w:ind w:left="1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燃烧性能</w:t>
            </w:r>
          </w:p>
        </w:tc>
        <w:tc>
          <w:tcPr>
            <w:tcW w:w="3466" w:type="dxa"/>
            <w:vAlign w:val="top"/>
          </w:tcPr>
          <w:p w14:paraId="471FF6DF">
            <w:pPr>
              <w:kinsoku w:val="0"/>
              <w:autoSpaceDE w:val="0"/>
              <w:autoSpaceDN w:val="0"/>
              <w:adjustRightInd w:val="0"/>
              <w:snapToGrid w:val="0"/>
              <w:spacing w:before="185" w:line="239" w:lineRule="auto"/>
              <w:ind w:left="11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 8624-2012</w:t>
            </w:r>
          </w:p>
        </w:tc>
      </w:tr>
    </w:tbl>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69B3A2C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GB/T 10801.2-2018 绝热用挤塑聚苯乙烯泡沫塑料（XPS）</w:t>
      </w:r>
    </w:p>
    <w:p w14:paraId="797A138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GB/T 30595-2014 挤塑聚苯板（XPS）薄抹灰外墙外保温系统材料</w:t>
      </w:r>
    </w:p>
    <w:p w14:paraId="6D8A13E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GB/T 30595-2024 建筑保温用挤塑聚苯板（XPS）系统材料</w:t>
      </w:r>
    </w:p>
    <w:p w14:paraId="5F3F65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GB/T 10801.1-2021 绝热用模塑聚苯乙烯泡沫塑料（EPS）</w:t>
      </w:r>
    </w:p>
    <w:p w14:paraId="3B61F3A6">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GB/T 19686-2015 建筑用岩棉绝热制品</w:t>
      </w:r>
    </w:p>
    <w:p w14:paraId="4175751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GB/T 25975-2018 建筑外墙外保温用岩棉制品</w:t>
      </w:r>
    </w:p>
    <w:p w14:paraId="3A380023">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GB/T 17794-2021 柔性泡沫橡塑绝热制品</w:t>
      </w:r>
    </w:p>
    <w:p w14:paraId="7783728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GB/T 21558-2008 建筑绝热用硬质聚氨酯泡沫塑料</w:t>
      </w:r>
    </w:p>
    <w:p w14:paraId="7CCAAC44">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JC/T 647-2014 泡沫玻璃绝热制品</w:t>
      </w:r>
    </w:p>
    <w:p w14:paraId="35B1249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GB/T 20974-2014 用硬质酚醛泡沫制品（PF）</w:t>
      </w:r>
    </w:p>
    <w:p w14:paraId="0D533DC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GB/T 23932-2009 建筑用金属面绝热夹芯板</w:t>
      </w:r>
    </w:p>
    <w:p w14:paraId="4E30B88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GB 8624-2012 建筑材料及制品燃烧性能分级</w:t>
      </w:r>
      <w:bookmarkStart w:id="2" w:name="_GoBack"/>
      <w:bookmarkEnd w:id="2"/>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7" w:type="default"/>
      <w:footerReference r:id="rId8" w:type="default"/>
      <w:footerReference r:id="rId9" w:type="even"/>
      <w:pgSz w:w="11906" w:h="16838"/>
      <w:pgMar w:top="1985" w:right="1474" w:bottom="1644" w:left="1474" w:header="851"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AF5C9">
    <w:pPr>
      <w:widowControl/>
      <w:kinsoku w:val="0"/>
      <w:autoSpaceDE w:val="0"/>
      <w:autoSpaceDN w:val="0"/>
      <w:adjustRightInd w:val="0"/>
      <w:snapToGrid w:val="0"/>
      <w:spacing w:line="229" w:lineRule="auto"/>
      <w:ind w:left="4162"/>
      <w:jc w:val="left"/>
      <w:textAlignment w:val="baseline"/>
      <w:rPr>
        <w:rFonts w:ascii="宋体" w:hAnsi="宋体" w:eastAsia="宋体" w:cs="宋体"/>
        <w:snapToGrid w:val="0"/>
        <w:color w:val="000000"/>
        <w:kern w:val="0"/>
        <w:sz w:val="16"/>
        <w:szCs w:val="16"/>
        <w:lang w:eastAsia="en-US"/>
      </w:rPr>
    </w:pPr>
    <w:r>
      <w:rPr>
        <w:rFonts w:ascii="宋体" w:hAnsi="宋体" w:eastAsia="宋体" w:cs="宋体"/>
        <w:snapToGrid w:val="0"/>
        <w:color w:val="000000"/>
        <w:spacing w:val="-5"/>
        <w:kern w:val="0"/>
        <w:sz w:val="16"/>
        <w:szCs w:val="16"/>
        <w:lang w:eastAsia="en-US"/>
      </w:rPr>
      <w:t>141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F3B3C">
    <w:pPr>
      <w:widowControl/>
      <w:kinsoku w:val="0"/>
      <w:autoSpaceDE w:val="0"/>
      <w:autoSpaceDN w:val="0"/>
      <w:adjustRightInd w:val="0"/>
      <w:snapToGrid w:val="0"/>
      <w:spacing w:line="229" w:lineRule="auto"/>
      <w:ind w:left="4162"/>
      <w:jc w:val="left"/>
      <w:textAlignment w:val="baseline"/>
      <w:rPr>
        <w:rFonts w:ascii="宋体" w:hAnsi="宋体" w:eastAsia="宋体" w:cs="宋体"/>
        <w:snapToGrid w:val="0"/>
        <w:color w:val="000000"/>
        <w:kern w:val="0"/>
        <w:sz w:val="16"/>
        <w:szCs w:val="16"/>
        <w:lang w:eastAsia="en-US"/>
      </w:rPr>
    </w:pPr>
    <w:r>
      <w:rPr>
        <w:rFonts w:ascii="宋体" w:hAnsi="宋体" w:eastAsia="宋体" w:cs="宋体"/>
        <w:snapToGrid w:val="0"/>
        <w:color w:val="000000"/>
        <w:spacing w:val="-5"/>
        <w:kern w:val="0"/>
        <w:sz w:val="16"/>
        <w:szCs w:val="16"/>
        <w:lang w:eastAsia="en-US"/>
      </w:rPr>
      <w:t>142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4042C">
    <w:pPr>
      <w:widowControl/>
      <w:kinsoku w:val="0"/>
      <w:autoSpaceDE w:val="0"/>
      <w:autoSpaceDN w:val="0"/>
      <w:adjustRightInd w:val="0"/>
      <w:snapToGrid w:val="0"/>
      <w:spacing w:line="228" w:lineRule="auto"/>
      <w:ind w:left="4162"/>
      <w:jc w:val="left"/>
      <w:textAlignment w:val="baseline"/>
      <w:rPr>
        <w:rFonts w:ascii="宋体" w:hAnsi="宋体" w:eastAsia="宋体" w:cs="宋体"/>
        <w:snapToGrid w:val="0"/>
        <w:color w:val="000000"/>
        <w:kern w:val="0"/>
        <w:sz w:val="16"/>
        <w:szCs w:val="16"/>
        <w:lang w:eastAsia="en-US"/>
      </w:rPr>
    </w:pPr>
    <w:r>
      <w:rPr>
        <w:rFonts w:ascii="宋体" w:hAnsi="宋体" w:eastAsia="宋体" w:cs="宋体"/>
        <w:snapToGrid w:val="0"/>
        <w:color w:val="000000"/>
        <w:spacing w:val="-5"/>
        <w:kern w:val="0"/>
        <w:sz w:val="16"/>
        <w:szCs w:val="16"/>
        <w:lang w:eastAsia="en-US"/>
      </w:rPr>
      <w:t>143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102D6">
    <w:pPr>
      <w:widowControl/>
      <w:kinsoku w:val="0"/>
      <w:autoSpaceDE w:val="0"/>
      <w:autoSpaceDN w:val="0"/>
      <w:adjustRightInd w:val="0"/>
      <w:snapToGrid w:val="0"/>
      <w:spacing w:line="229" w:lineRule="auto"/>
      <w:ind w:left="4162"/>
      <w:jc w:val="left"/>
      <w:textAlignment w:val="baseline"/>
      <w:rPr>
        <w:rFonts w:ascii="宋体" w:hAnsi="宋体" w:eastAsia="宋体" w:cs="宋体"/>
        <w:snapToGrid w:val="0"/>
        <w:color w:val="000000"/>
        <w:kern w:val="0"/>
        <w:sz w:val="16"/>
        <w:szCs w:val="16"/>
        <w:lang w:eastAsia="en-US"/>
      </w:rPr>
    </w:pPr>
    <w:r>
      <w:rPr>
        <w:rFonts w:ascii="宋体" w:hAnsi="宋体" w:eastAsia="宋体" w:cs="宋体"/>
        <w:snapToGrid w:val="0"/>
        <w:color w:val="000000"/>
        <w:spacing w:val="-5"/>
        <w:kern w:val="0"/>
        <w:sz w:val="16"/>
        <w:szCs w:val="16"/>
        <w:lang w:eastAsia="en-US"/>
      </w:rPr>
      <w:t>144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1F008F">
                          <w:pPr>
                            <w:pStyle w:val="6"/>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01F008F">
                    <w:pPr>
                      <w:pStyle w:val="6"/>
                    </w:pPr>
                    <w:r>
                      <w:fldChar w:fldCharType="begin"/>
                    </w:r>
                    <w:r>
                      <w:instrText xml:space="preserve"> PAGE  \* MERGEFORMAT </w:instrText>
                    </w:r>
                    <w:r>
                      <w:fldChar w:fldCharType="separate"/>
                    </w:r>
                    <w:r>
                      <w:t>5</w:t>
                    </w:r>
                    <w:r>
                      <w:fldChar w:fldCharType="end"/>
                    </w:r>
                  </w:p>
                </w:txbxContent>
              </v:textbox>
            </v:shape>
          </w:pict>
        </mc:Fallback>
      </mc:AlternateContent>
    </w:r>
  </w:p>
  <w:p w14:paraId="322AFACA">
    <w:pPr>
      <w:pStyle w:val="6"/>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6B44D0"/>
    <w:rsid w:val="00733E26"/>
    <w:rsid w:val="009C512B"/>
    <w:rsid w:val="00B47494"/>
    <w:rsid w:val="00D743B5"/>
    <w:rsid w:val="01090B26"/>
    <w:rsid w:val="01127559"/>
    <w:rsid w:val="012A6BDB"/>
    <w:rsid w:val="012B64AF"/>
    <w:rsid w:val="01557F25"/>
    <w:rsid w:val="01852063"/>
    <w:rsid w:val="019674B7"/>
    <w:rsid w:val="01A85D51"/>
    <w:rsid w:val="0234565B"/>
    <w:rsid w:val="023575E5"/>
    <w:rsid w:val="02720839"/>
    <w:rsid w:val="028E3199"/>
    <w:rsid w:val="030516AD"/>
    <w:rsid w:val="03127926"/>
    <w:rsid w:val="0326557A"/>
    <w:rsid w:val="033C2BF5"/>
    <w:rsid w:val="036A2E67"/>
    <w:rsid w:val="037B196F"/>
    <w:rsid w:val="03D177E1"/>
    <w:rsid w:val="03EF5EB9"/>
    <w:rsid w:val="040F20B8"/>
    <w:rsid w:val="041871BE"/>
    <w:rsid w:val="04297B18"/>
    <w:rsid w:val="046046C1"/>
    <w:rsid w:val="05151950"/>
    <w:rsid w:val="05412745"/>
    <w:rsid w:val="05777F14"/>
    <w:rsid w:val="05A625A8"/>
    <w:rsid w:val="05C375FE"/>
    <w:rsid w:val="06163BD1"/>
    <w:rsid w:val="0648365F"/>
    <w:rsid w:val="065A5FA4"/>
    <w:rsid w:val="069114AA"/>
    <w:rsid w:val="06D1542A"/>
    <w:rsid w:val="06D27AF8"/>
    <w:rsid w:val="06F7755F"/>
    <w:rsid w:val="071579E5"/>
    <w:rsid w:val="07230354"/>
    <w:rsid w:val="074A238C"/>
    <w:rsid w:val="075A7AEE"/>
    <w:rsid w:val="07635C4A"/>
    <w:rsid w:val="07807554"/>
    <w:rsid w:val="078A3CD0"/>
    <w:rsid w:val="07C5140B"/>
    <w:rsid w:val="07F04D43"/>
    <w:rsid w:val="0822060B"/>
    <w:rsid w:val="08356532"/>
    <w:rsid w:val="083F4318"/>
    <w:rsid w:val="08D631A4"/>
    <w:rsid w:val="08E7715F"/>
    <w:rsid w:val="08EE04EE"/>
    <w:rsid w:val="08F724F0"/>
    <w:rsid w:val="095D372A"/>
    <w:rsid w:val="098826F0"/>
    <w:rsid w:val="09904F74"/>
    <w:rsid w:val="099E1F14"/>
    <w:rsid w:val="09C33728"/>
    <w:rsid w:val="09DE5915"/>
    <w:rsid w:val="09FC4E8C"/>
    <w:rsid w:val="0A083831"/>
    <w:rsid w:val="0A0D0E47"/>
    <w:rsid w:val="0A265ACA"/>
    <w:rsid w:val="0A546A76"/>
    <w:rsid w:val="0B161F7E"/>
    <w:rsid w:val="0B224DC6"/>
    <w:rsid w:val="0B246449"/>
    <w:rsid w:val="0B604351"/>
    <w:rsid w:val="0B974E6D"/>
    <w:rsid w:val="0BA47589"/>
    <w:rsid w:val="0BB7550F"/>
    <w:rsid w:val="0BC639A4"/>
    <w:rsid w:val="0BD240F7"/>
    <w:rsid w:val="0BE65DF4"/>
    <w:rsid w:val="0C2030B4"/>
    <w:rsid w:val="0C3152C1"/>
    <w:rsid w:val="0C525237"/>
    <w:rsid w:val="0C526FE5"/>
    <w:rsid w:val="0C607954"/>
    <w:rsid w:val="0C8E3A3C"/>
    <w:rsid w:val="0C9615C8"/>
    <w:rsid w:val="0D1A3FA7"/>
    <w:rsid w:val="0D29243C"/>
    <w:rsid w:val="0D3B5CCB"/>
    <w:rsid w:val="0D464D9C"/>
    <w:rsid w:val="0D735465"/>
    <w:rsid w:val="0D7731A8"/>
    <w:rsid w:val="0DA47D15"/>
    <w:rsid w:val="0DAE7E9E"/>
    <w:rsid w:val="0DD50CEF"/>
    <w:rsid w:val="0DE34399"/>
    <w:rsid w:val="0E082052"/>
    <w:rsid w:val="0E0F1632"/>
    <w:rsid w:val="0E1327A4"/>
    <w:rsid w:val="0E25228E"/>
    <w:rsid w:val="0E4A1F2E"/>
    <w:rsid w:val="0E5A609B"/>
    <w:rsid w:val="0E9C279A"/>
    <w:rsid w:val="0ED32660"/>
    <w:rsid w:val="0F227143"/>
    <w:rsid w:val="0F3D1472"/>
    <w:rsid w:val="0F44530B"/>
    <w:rsid w:val="0F6C03BE"/>
    <w:rsid w:val="0F825E34"/>
    <w:rsid w:val="0F8676D2"/>
    <w:rsid w:val="0F9F3BFB"/>
    <w:rsid w:val="0FD36803"/>
    <w:rsid w:val="0FD612EF"/>
    <w:rsid w:val="0FFA00C0"/>
    <w:rsid w:val="103B4960"/>
    <w:rsid w:val="103C5FE2"/>
    <w:rsid w:val="104D01F0"/>
    <w:rsid w:val="10757746"/>
    <w:rsid w:val="107751B2"/>
    <w:rsid w:val="10944070"/>
    <w:rsid w:val="109745EF"/>
    <w:rsid w:val="10A1053B"/>
    <w:rsid w:val="10FB7C4C"/>
    <w:rsid w:val="111D7BC2"/>
    <w:rsid w:val="11230F50"/>
    <w:rsid w:val="112E0021"/>
    <w:rsid w:val="1134315E"/>
    <w:rsid w:val="11511F61"/>
    <w:rsid w:val="11643A43"/>
    <w:rsid w:val="118E0AC0"/>
    <w:rsid w:val="11A025A1"/>
    <w:rsid w:val="11C41DDC"/>
    <w:rsid w:val="11C664AC"/>
    <w:rsid w:val="11DD55A3"/>
    <w:rsid w:val="120314AE"/>
    <w:rsid w:val="12096398"/>
    <w:rsid w:val="12137217"/>
    <w:rsid w:val="12183B00"/>
    <w:rsid w:val="12266F4A"/>
    <w:rsid w:val="12485112"/>
    <w:rsid w:val="12655CC4"/>
    <w:rsid w:val="1292638E"/>
    <w:rsid w:val="132F0080"/>
    <w:rsid w:val="134578A4"/>
    <w:rsid w:val="135875D7"/>
    <w:rsid w:val="13655850"/>
    <w:rsid w:val="138A175B"/>
    <w:rsid w:val="13A40300"/>
    <w:rsid w:val="13B862C8"/>
    <w:rsid w:val="1444262B"/>
    <w:rsid w:val="1448764C"/>
    <w:rsid w:val="14700951"/>
    <w:rsid w:val="14956609"/>
    <w:rsid w:val="149D101A"/>
    <w:rsid w:val="14C91E0F"/>
    <w:rsid w:val="14D26F15"/>
    <w:rsid w:val="14D3578A"/>
    <w:rsid w:val="14DE58BA"/>
    <w:rsid w:val="14EC6584"/>
    <w:rsid w:val="14F055ED"/>
    <w:rsid w:val="14F12A22"/>
    <w:rsid w:val="15167ED2"/>
    <w:rsid w:val="155B6F0B"/>
    <w:rsid w:val="157224A6"/>
    <w:rsid w:val="15724254"/>
    <w:rsid w:val="15D373E9"/>
    <w:rsid w:val="163634D4"/>
    <w:rsid w:val="164B51D1"/>
    <w:rsid w:val="164D719B"/>
    <w:rsid w:val="165A3666"/>
    <w:rsid w:val="16684490"/>
    <w:rsid w:val="166938A9"/>
    <w:rsid w:val="167F4E7B"/>
    <w:rsid w:val="16AF39B2"/>
    <w:rsid w:val="16CB6312"/>
    <w:rsid w:val="16CD5BE6"/>
    <w:rsid w:val="16E049C9"/>
    <w:rsid w:val="16FF6CDE"/>
    <w:rsid w:val="172D2B29"/>
    <w:rsid w:val="17347EB4"/>
    <w:rsid w:val="17C84600"/>
    <w:rsid w:val="17F92A0B"/>
    <w:rsid w:val="18371EB1"/>
    <w:rsid w:val="183D0B4A"/>
    <w:rsid w:val="18414ADE"/>
    <w:rsid w:val="18BC5F12"/>
    <w:rsid w:val="18DA0A8E"/>
    <w:rsid w:val="194B4765"/>
    <w:rsid w:val="19722A75"/>
    <w:rsid w:val="199926F8"/>
    <w:rsid w:val="19B47531"/>
    <w:rsid w:val="1A8011C2"/>
    <w:rsid w:val="1A8567D8"/>
    <w:rsid w:val="1A98775E"/>
    <w:rsid w:val="1AAE3F81"/>
    <w:rsid w:val="1AC9700C"/>
    <w:rsid w:val="1B0911B7"/>
    <w:rsid w:val="1B3F2E2B"/>
    <w:rsid w:val="1B6F54BE"/>
    <w:rsid w:val="1BA710FC"/>
    <w:rsid w:val="1BAC6712"/>
    <w:rsid w:val="1BAF1D5E"/>
    <w:rsid w:val="1BCA4DEA"/>
    <w:rsid w:val="1BD16179"/>
    <w:rsid w:val="1BF55BFB"/>
    <w:rsid w:val="1C13411D"/>
    <w:rsid w:val="1C6A2129"/>
    <w:rsid w:val="1C6E39C8"/>
    <w:rsid w:val="1C7865F4"/>
    <w:rsid w:val="1CB6536F"/>
    <w:rsid w:val="1D5A03F0"/>
    <w:rsid w:val="1D5E3A3C"/>
    <w:rsid w:val="1D903E12"/>
    <w:rsid w:val="1DD71E52"/>
    <w:rsid w:val="1E432C32"/>
    <w:rsid w:val="1E7E37DC"/>
    <w:rsid w:val="1E8A6629"/>
    <w:rsid w:val="1E911BEF"/>
    <w:rsid w:val="1E917E41"/>
    <w:rsid w:val="1EAF7CA6"/>
    <w:rsid w:val="1F136AA8"/>
    <w:rsid w:val="1F166BCD"/>
    <w:rsid w:val="1F316F2E"/>
    <w:rsid w:val="1F5F3A9B"/>
    <w:rsid w:val="1F8452B0"/>
    <w:rsid w:val="1F8B2AE2"/>
    <w:rsid w:val="1F937941"/>
    <w:rsid w:val="1FB97650"/>
    <w:rsid w:val="1FDA1374"/>
    <w:rsid w:val="1FF42436"/>
    <w:rsid w:val="203A06AF"/>
    <w:rsid w:val="204F1D62"/>
    <w:rsid w:val="20E424AA"/>
    <w:rsid w:val="20F16975"/>
    <w:rsid w:val="215E7C1C"/>
    <w:rsid w:val="219F0AC7"/>
    <w:rsid w:val="2201708C"/>
    <w:rsid w:val="222D7E81"/>
    <w:rsid w:val="22456F79"/>
    <w:rsid w:val="22D14CB0"/>
    <w:rsid w:val="22E91FFA"/>
    <w:rsid w:val="22EE5862"/>
    <w:rsid w:val="22FB3ADB"/>
    <w:rsid w:val="23264FFC"/>
    <w:rsid w:val="232C638A"/>
    <w:rsid w:val="23751ADF"/>
    <w:rsid w:val="23753F08"/>
    <w:rsid w:val="237C4C1C"/>
    <w:rsid w:val="23CE2F9E"/>
    <w:rsid w:val="240F76C7"/>
    <w:rsid w:val="24174945"/>
    <w:rsid w:val="241A44CC"/>
    <w:rsid w:val="24AF49ED"/>
    <w:rsid w:val="24D92627"/>
    <w:rsid w:val="24FF3D57"/>
    <w:rsid w:val="252A06A8"/>
    <w:rsid w:val="2572277A"/>
    <w:rsid w:val="257B0F03"/>
    <w:rsid w:val="257D4C7B"/>
    <w:rsid w:val="25D32AED"/>
    <w:rsid w:val="25E44CFA"/>
    <w:rsid w:val="25FA56E9"/>
    <w:rsid w:val="26025181"/>
    <w:rsid w:val="262275D1"/>
    <w:rsid w:val="262B46D7"/>
    <w:rsid w:val="26393298"/>
    <w:rsid w:val="26551754"/>
    <w:rsid w:val="26A10E3D"/>
    <w:rsid w:val="27221F7E"/>
    <w:rsid w:val="272F01F7"/>
    <w:rsid w:val="27637EA1"/>
    <w:rsid w:val="27BD1CA7"/>
    <w:rsid w:val="27F07987"/>
    <w:rsid w:val="280E2503"/>
    <w:rsid w:val="28133675"/>
    <w:rsid w:val="281F201A"/>
    <w:rsid w:val="28254993"/>
    <w:rsid w:val="284042E0"/>
    <w:rsid w:val="28416434"/>
    <w:rsid w:val="284B72B3"/>
    <w:rsid w:val="288F719F"/>
    <w:rsid w:val="2899001E"/>
    <w:rsid w:val="289A78F2"/>
    <w:rsid w:val="28AD5878"/>
    <w:rsid w:val="28AF7842"/>
    <w:rsid w:val="28C50E13"/>
    <w:rsid w:val="28DA753F"/>
    <w:rsid w:val="292A511A"/>
    <w:rsid w:val="292C49EE"/>
    <w:rsid w:val="295201CD"/>
    <w:rsid w:val="29C27101"/>
    <w:rsid w:val="29EC23D0"/>
    <w:rsid w:val="29F179E6"/>
    <w:rsid w:val="2A0911D4"/>
    <w:rsid w:val="2A273408"/>
    <w:rsid w:val="2B090C0F"/>
    <w:rsid w:val="2B1240B8"/>
    <w:rsid w:val="2B157704"/>
    <w:rsid w:val="2B607E88"/>
    <w:rsid w:val="2B6A3EF4"/>
    <w:rsid w:val="2B6D7540"/>
    <w:rsid w:val="2BA80578"/>
    <w:rsid w:val="2BC03B14"/>
    <w:rsid w:val="2BC27F72"/>
    <w:rsid w:val="2BCE6231"/>
    <w:rsid w:val="2BF13CCD"/>
    <w:rsid w:val="2C475FE3"/>
    <w:rsid w:val="2C901738"/>
    <w:rsid w:val="2CBD0053"/>
    <w:rsid w:val="2D510EC7"/>
    <w:rsid w:val="2D7F3F24"/>
    <w:rsid w:val="2DE87C74"/>
    <w:rsid w:val="2DED6B62"/>
    <w:rsid w:val="2E312AA7"/>
    <w:rsid w:val="2E6764C9"/>
    <w:rsid w:val="2E6B5FB9"/>
    <w:rsid w:val="2E7A61FC"/>
    <w:rsid w:val="2EB03F9E"/>
    <w:rsid w:val="2EC41B6D"/>
    <w:rsid w:val="2ECE6063"/>
    <w:rsid w:val="2ED56370"/>
    <w:rsid w:val="2F2457F2"/>
    <w:rsid w:val="2F2B74F6"/>
    <w:rsid w:val="2F3621B9"/>
    <w:rsid w:val="2F631386"/>
    <w:rsid w:val="2F67728E"/>
    <w:rsid w:val="2F6C3AD9"/>
    <w:rsid w:val="2F8F3F29"/>
    <w:rsid w:val="2FCD67FF"/>
    <w:rsid w:val="2FDB53C0"/>
    <w:rsid w:val="304271ED"/>
    <w:rsid w:val="30696528"/>
    <w:rsid w:val="306B04F2"/>
    <w:rsid w:val="306C7DC6"/>
    <w:rsid w:val="30703D5A"/>
    <w:rsid w:val="307B625B"/>
    <w:rsid w:val="30CA215E"/>
    <w:rsid w:val="30E51F7D"/>
    <w:rsid w:val="30F229C1"/>
    <w:rsid w:val="310E0E7D"/>
    <w:rsid w:val="314D7BF8"/>
    <w:rsid w:val="31783982"/>
    <w:rsid w:val="317F1D7B"/>
    <w:rsid w:val="31963C79"/>
    <w:rsid w:val="31AD0696"/>
    <w:rsid w:val="31B639EF"/>
    <w:rsid w:val="31EF0CAF"/>
    <w:rsid w:val="32236BAB"/>
    <w:rsid w:val="322660CF"/>
    <w:rsid w:val="32432DA9"/>
    <w:rsid w:val="324C4353"/>
    <w:rsid w:val="3251196A"/>
    <w:rsid w:val="325F4087"/>
    <w:rsid w:val="32A01FA9"/>
    <w:rsid w:val="32A7217E"/>
    <w:rsid w:val="32B53CA7"/>
    <w:rsid w:val="330B1B18"/>
    <w:rsid w:val="33435756"/>
    <w:rsid w:val="336E20A7"/>
    <w:rsid w:val="33883169"/>
    <w:rsid w:val="33890C8F"/>
    <w:rsid w:val="33C543BD"/>
    <w:rsid w:val="33E16D1D"/>
    <w:rsid w:val="33F16F60"/>
    <w:rsid w:val="34480B4A"/>
    <w:rsid w:val="345557DE"/>
    <w:rsid w:val="345C0152"/>
    <w:rsid w:val="346D235F"/>
    <w:rsid w:val="34831B82"/>
    <w:rsid w:val="348F0527"/>
    <w:rsid w:val="3509652C"/>
    <w:rsid w:val="355157DD"/>
    <w:rsid w:val="357A0B4A"/>
    <w:rsid w:val="35AB2E46"/>
    <w:rsid w:val="35B30245"/>
    <w:rsid w:val="35F40F8A"/>
    <w:rsid w:val="35F5085E"/>
    <w:rsid w:val="35F51433"/>
    <w:rsid w:val="36625EF3"/>
    <w:rsid w:val="36B46D1B"/>
    <w:rsid w:val="36B64491"/>
    <w:rsid w:val="36EE59D9"/>
    <w:rsid w:val="36EF52AD"/>
    <w:rsid w:val="36F154C9"/>
    <w:rsid w:val="36FE0D64"/>
    <w:rsid w:val="37184804"/>
    <w:rsid w:val="373F7F35"/>
    <w:rsid w:val="374C2700"/>
    <w:rsid w:val="377B1B24"/>
    <w:rsid w:val="378E2D18"/>
    <w:rsid w:val="37BC5AD7"/>
    <w:rsid w:val="37C3246B"/>
    <w:rsid w:val="37E40B8A"/>
    <w:rsid w:val="381A164E"/>
    <w:rsid w:val="38286CC9"/>
    <w:rsid w:val="383E029A"/>
    <w:rsid w:val="386E20F5"/>
    <w:rsid w:val="38743CBC"/>
    <w:rsid w:val="38935966"/>
    <w:rsid w:val="38961E84"/>
    <w:rsid w:val="389E342F"/>
    <w:rsid w:val="38AA5930"/>
    <w:rsid w:val="38D64977"/>
    <w:rsid w:val="38E946AA"/>
    <w:rsid w:val="39924D42"/>
    <w:rsid w:val="39BD78E5"/>
    <w:rsid w:val="39D32C64"/>
    <w:rsid w:val="39EA2D8B"/>
    <w:rsid w:val="39EC3D26"/>
    <w:rsid w:val="39EE5CF0"/>
    <w:rsid w:val="39F01A68"/>
    <w:rsid w:val="39F33E3D"/>
    <w:rsid w:val="3A044A67"/>
    <w:rsid w:val="3A2160C5"/>
    <w:rsid w:val="3A2A4F7A"/>
    <w:rsid w:val="3A2B0CF2"/>
    <w:rsid w:val="3A2C6A84"/>
    <w:rsid w:val="3A3F654C"/>
    <w:rsid w:val="3A7A3A64"/>
    <w:rsid w:val="3AA840F1"/>
    <w:rsid w:val="3AC84793"/>
    <w:rsid w:val="3AD82C28"/>
    <w:rsid w:val="3AF80B2A"/>
    <w:rsid w:val="3B677B08"/>
    <w:rsid w:val="3BB014AF"/>
    <w:rsid w:val="3BD74C8E"/>
    <w:rsid w:val="3BFA6BCE"/>
    <w:rsid w:val="3C065573"/>
    <w:rsid w:val="3C241E9D"/>
    <w:rsid w:val="3C4F3BDE"/>
    <w:rsid w:val="3C6A5B02"/>
    <w:rsid w:val="3C7E335B"/>
    <w:rsid w:val="3C8446EA"/>
    <w:rsid w:val="3C905550"/>
    <w:rsid w:val="3CE050A9"/>
    <w:rsid w:val="3D1E68EC"/>
    <w:rsid w:val="3D204412"/>
    <w:rsid w:val="3D3103CE"/>
    <w:rsid w:val="3D33058B"/>
    <w:rsid w:val="3D831292"/>
    <w:rsid w:val="3D9E4D9F"/>
    <w:rsid w:val="3DA46DF1"/>
    <w:rsid w:val="3DC32F7C"/>
    <w:rsid w:val="3E4405D4"/>
    <w:rsid w:val="3E6E11AD"/>
    <w:rsid w:val="3EBC016B"/>
    <w:rsid w:val="3EC05EAD"/>
    <w:rsid w:val="3F7F7B16"/>
    <w:rsid w:val="3FA25C38"/>
    <w:rsid w:val="3FF46B48"/>
    <w:rsid w:val="4013200C"/>
    <w:rsid w:val="401A339B"/>
    <w:rsid w:val="40557EB1"/>
    <w:rsid w:val="40580367"/>
    <w:rsid w:val="407F3B46"/>
    <w:rsid w:val="40823845"/>
    <w:rsid w:val="4093139F"/>
    <w:rsid w:val="40A315E2"/>
    <w:rsid w:val="40DE261A"/>
    <w:rsid w:val="40ED4F53"/>
    <w:rsid w:val="410D4CAE"/>
    <w:rsid w:val="411E6EBB"/>
    <w:rsid w:val="41322966"/>
    <w:rsid w:val="41CE08E1"/>
    <w:rsid w:val="41D34149"/>
    <w:rsid w:val="4202058A"/>
    <w:rsid w:val="421A3B26"/>
    <w:rsid w:val="422C694D"/>
    <w:rsid w:val="4250579A"/>
    <w:rsid w:val="427C033D"/>
    <w:rsid w:val="429A6A15"/>
    <w:rsid w:val="43244531"/>
    <w:rsid w:val="436E4771"/>
    <w:rsid w:val="438438A3"/>
    <w:rsid w:val="43AE5908"/>
    <w:rsid w:val="43AF64F0"/>
    <w:rsid w:val="43BB30E7"/>
    <w:rsid w:val="44332C7D"/>
    <w:rsid w:val="4459554D"/>
    <w:rsid w:val="448C6831"/>
    <w:rsid w:val="449F0313"/>
    <w:rsid w:val="45097E82"/>
    <w:rsid w:val="451C1963"/>
    <w:rsid w:val="45246A6A"/>
    <w:rsid w:val="4526329B"/>
    <w:rsid w:val="45625E73"/>
    <w:rsid w:val="4568543D"/>
    <w:rsid w:val="456B28EB"/>
    <w:rsid w:val="457004A4"/>
    <w:rsid w:val="45D71D2E"/>
    <w:rsid w:val="463E3B5B"/>
    <w:rsid w:val="4657521B"/>
    <w:rsid w:val="469043B7"/>
    <w:rsid w:val="469F284C"/>
    <w:rsid w:val="46B1432D"/>
    <w:rsid w:val="46BA1434"/>
    <w:rsid w:val="47005CAC"/>
    <w:rsid w:val="471072A6"/>
    <w:rsid w:val="474D674C"/>
    <w:rsid w:val="477136AE"/>
    <w:rsid w:val="478A34FC"/>
    <w:rsid w:val="481B05F8"/>
    <w:rsid w:val="48587156"/>
    <w:rsid w:val="48623B31"/>
    <w:rsid w:val="487570F2"/>
    <w:rsid w:val="48AB62AA"/>
    <w:rsid w:val="48AE6D76"/>
    <w:rsid w:val="48D32C81"/>
    <w:rsid w:val="48E22EC4"/>
    <w:rsid w:val="48EC789E"/>
    <w:rsid w:val="49951C31"/>
    <w:rsid w:val="49E52C6C"/>
    <w:rsid w:val="49E669E4"/>
    <w:rsid w:val="49EA2030"/>
    <w:rsid w:val="4A510301"/>
    <w:rsid w:val="4A960F1F"/>
    <w:rsid w:val="4A9B332A"/>
    <w:rsid w:val="4AA71B72"/>
    <w:rsid w:val="4AB443EC"/>
    <w:rsid w:val="4ABB463C"/>
    <w:rsid w:val="4AD827D0"/>
    <w:rsid w:val="4AD8457E"/>
    <w:rsid w:val="4B185C8F"/>
    <w:rsid w:val="4B375749"/>
    <w:rsid w:val="4B8E10E1"/>
    <w:rsid w:val="4BE3142D"/>
    <w:rsid w:val="4C172E84"/>
    <w:rsid w:val="4C20442F"/>
    <w:rsid w:val="4C211F55"/>
    <w:rsid w:val="4C4A14AC"/>
    <w:rsid w:val="4C72630D"/>
    <w:rsid w:val="4C8229F4"/>
    <w:rsid w:val="4C83051A"/>
    <w:rsid w:val="4CAF130F"/>
    <w:rsid w:val="4D1D271C"/>
    <w:rsid w:val="4D3F6B37"/>
    <w:rsid w:val="4D4E6D7A"/>
    <w:rsid w:val="4D626ED4"/>
    <w:rsid w:val="4D7560B4"/>
    <w:rsid w:val="4D901140"/>
    <w:rsid w:val="4DB43081"/>
    <w:rsid w:val="4DDA0376"/>
    <w:rsid w:val="4E0D2791"/>
    <w:rsid w:val="4E1F4272"/>
    <w:rsid w:val="4E45017D"/>
    <w:rsid w:val="4E487C6D"/>
    <w:rsid w:val="4EA01857"/>
    <w:rsid w:val="4EAA61C2"/>
    <w:rsid w:val="4ECC264C"/>
    <w:rsid w:val="4ED27537"/>
    <w:rsid w:val="4EF43951"/>
    <w:rsid w:val="4EF456FF"/>
    <w:rsid w:val="4F2953A8"/>
    <w:rsid w:val="4F6A5955"/>
    <w:rsid w:val="4F974A08"/>
    <w:rsid w:val="4FA233AD"/>
    <w:rsid w:val="4FAC7D88"/>
    <w:rsid w:val="4FC7696F"/>
    <w:rsid w:val="50792360"/>
    <w:rsid w:val="509020D2"/>
    <w:rsid w:val="50A36F3E"/>
    <w:rsid w:val="50CC248F"/>
    <w:rsid w:val="50D852D8"/>
    <w:rsid w:val="51143E36"/>
    <w:rsid w:val="51275918"/>
    <w:rsid w:val="51396A01"/>
    <w:rsid w:val="515A3F3F"/>
    <w:rsid w:val="516721B8"/>
    <w:rsid w:val="51850890"/>
    <w:rsid w:val="519A433C"/>
    <w:rsid w:val="51A056CA"/>
    <w:rsid w:val="51A96C75"/>
    <w:rsid w:val="51AA02F7"/>
    <w:rsid w:val="51B7313F"/>
    <w:rsid w:val="51CB2747"/>
    <w:rsid w:val="51ED6B61"/>
    <w:rsid w:val="51FF0DF9"/>
    <w:rsid w:val="522B1438"/>
    <w:rsid w:val="524349D3"/>
    <w:rsid w:val="52635075"/>
    <w:rsid w:val="526F57C8"/>
    <w:rsid w:val="52950FA7"/>
    <w:rsid w:val="52C87EB8"/>
    <w:rsid w:val="52EF6119"/>
    <w:rsid w:val="52F061DD"/>
    <w:rsid w:val="53226CDE"/>
    <w:rsid w:val="53487DC7"/>
    <w:rsid w:val="5358625C"/>
    <w:rsid w:val="53901E9A"/>
    <w:rsid w:val="53A45945"/>
    <w:rsid w:val="53B65679"/>
    <w:rsid w:val="54181E8F"/>
    <w:rsid w:val="545F12DA"/>
    <w:rsid w:val="546B1FBF"/>
    <w:rsid w:val="54745318"/>
    <w:rsid w:val="54830D79"/>
    <w:rsid w:val="54A454D1"/>
    <w:rsid w:val="54AD25D8"/>
    <w:rsid w:val="54BA4CF5"/>
    <w:rsid w:val="54E63D3C"/>
    <w:rsid w:val="552F123F"/>
    <w:rsid w:val="55457F4A"/>
    <w:rsid w:val="55837D4F"/>
    <w:rsid w:val="5588094F"/>
    <w:rsid w:val="55DA73FC"/>
    <w:rsid w:val="55DC34F6"/>
    <w:rsid w:val="55DD0C9B"/>
    <w:rsid w:val="55EC7130"/>
    <w:rsid w:val="56260894"/>
    <w:rsid w:val="562B5EAA"/>
    <w:rsid w:val="562F0A7F"/>
    <w:rsid w:val="56414B0E"/>
    <w:rsid w:val="566B44F9"/>
    <w:rsid w:val="568F468B"/>
    <w:rsid w:val="56921A85"/>
    <w:rsid w:val="56AF6ADB"/>
    <w:rsid w:val="56DE116E"/>
    <w:rsid w:val="56EE0C86"/>
    <w:rsid w:val="571E156B"/>
    <w:rsid w:val="57415D73"/>
    <w:rsid w:val="575E4386"/>
    <w:rsid w:val="579730CB"/>
    <w:rsid w:val="57A97C48"/>
    <w:rsid w:val="57B10631"/>
    <w:rsid w:val="57BD6FD6"/>
    <w:rsid w:val="57E13F3D"/>
    <w:rsid w:val="57E26993"/>
    <w:rsid w:val="580249E9"/>
    <w:rsid w:val="58411B59"/>
    <w:rsid w:val="58E10AA2"/>
    <w:rsid w:val="58E40592"/>
    <w:rsid w:val="59232E69"/>
    <w:rsid w:val="592D3CE7"/>
    <w:rsid w:val="598B4E1A"/>
    <w:rsid w:val="59997F2C"/>
    <w:rsid w:val="599C0E6D"/>
    <w:rsid w:val="59A55F73"/>
    <w:rsid w:val="59B44408"/>
    <w:rsid w:val="59F760A3"/>
    <w:rsid w:val="5A0E3B19"/>
    <w:rsid w:val="5A53629C"/>
    <w:rsid w:val="5A6E45B7"/>
    <w:rsid w:val="5A821E11"/>
    <w:rsid w:val="5AA36E51"/>
    <w:rsid w:val="5AB521E6"/>
    <w:rsid w:val="5AB81CD6"/>
    <w:rsid w:val="5AC44FC1"/>
    <w:rsid w:val="5B1C04B7"/>
    <w:rsid w:val="5B1E422F"/>
    <w:rsid w:val="5B296A75"/>
    <w:rsid w:val="5B525C87"/>
    <w:rsid w:val="5BA1276A"/>
    <w:rsid w:val="5C2752F2"/>
    <w:rsid w:val="5C583771"/>
    <w:rsid w:val="5C6914DA"/>
    <w:rsid w:val="5C6C4246"/>
    <w:rsid w:val="5C934FA3"/>
    <w:rsid w:val="5CE15514"/>
    <w:rsid w:val="5D131446"/>
    <w:rsid w:val="5D290C69"/>
    <w:rsid w:val="5D2C42B6"/>
    <w:rsid w:val="5D465377"/>
    <w:rsid w:val="5D6E48CE"/>
    <w:rsid w:val="5DA16A52"/>
    <w:rsid w:val="5DE76B45"/>
    <w:rsid w:val="5E435D5B"/>
    <w:rsid w:val="5E9465B6"/>
    <w:rsid w:val="5EA774F8"/>
    <w:rsid w:val="5EBD78BB"/>
    <w:rsid w:val="5EDD1CD8"/>
    <w:rsid w:val="5F13572D"/>
    <w:rsid w:val="5FDF3861"/>
    <w:rsid w:val="60833E8B"/>
    <w:rsid w:val="60997EB4"/>
    <w:rsid w:val="60A41202"/>
    <w:rsid w:val="610C2B17"/>
    <w:rsid w:val="61232857"/>
    <w:rsid w:val="6198016C"/>
    <w:rsid w:val="61AD3C17"/>
    <w:rsid w:val="620178CE"/>
    <w:rsid w:val="62145A44"/>
    <w:rsid w:val="621D5731"/>
    <w:rsid w:val="624236EE"/>
    <w:rsid w:val="62487DE4"/>
    <w:rsid w:val="626C3AD2"/>
    <w:rsid w:val="627961EF"/>
    <w:rsid w:val="62916D12"/>
    <w:rsid w:val="630F445E"/>
    <w:rsid w:val="63181564"/>
    <w:rsid w:val="633A772C"/>
    <w:rsid w:val="633C7F10"/>
    <w:rsid w:val="634265E1"/>
    <w:rsid w:val="636D5D54"/>
    <w:rsid w:val="639037F0"/>
    <w:rsid w:val="6390559E"/>
    <w:rsid w:val="639F3A33"/>
    <w:rsid w:val="642B176B"/>
    <w:rsid w:val="645760BC"/>
    <w:rsid w:val="64782681"/>
    <w:rsid w:val="64B96D77"/>
    <w:rsid w:val="658253BB"/>
    <w:rsid w:val="65BC6B1F"/>
    <w:rsid w:val="661001E2"/>
    <w:rsid w:val="662B4B98"/>
    <w:rsid w:val="66320B8F"/>
    <w:rsid w:val="663554E1"/>
    <w:rsid w:val="6650370B"/>
    <w:rsid w:val="666351EC"/>
    <w:rsid w:val="667D63A0"/>
    <w:rsid w:val="66817B87"/>
    <w:rsid w:val="669453A6"/>
    <w:rsid w:val="66DC0AFB"/>
    <w:rsid w:val="670E33AA"/>
    <w:rsid w:val="679715F1"/>
    <w:rsid w:val="67D04B25"/>
    <w:rsid w:val="67D143D7"/>
    <w:rsid w:val="68225670"/>
    <w:rsid w:val="682E182A"/>
    <w:rsid w:val="68572B2F"/>
    <w:rsid w:val="685F3156"/>
    <w:rsid w:val="687E455F"/>
    <w:rsid w:val="68F4037D"/>
    <w:rsid w:val="690D2242"/>
    <w:rsid w:val="69286279"/>
    <w:rsid w:val="693C3AD3"/>
    <w:rsid w:val="69676DA1"/>
    <w:rsid w:val="696C43B8"/>
    <w:rsid w:val="69BA3375"/>
    <w:rsid w:val="6A0B3BD1"/>
    <w:rsid w:val="6A176804"/>
    <w:rsid w:val="6A214495"/>
    <w:rsid w:val="6A3B3D8A"/>
    <w:rsid w:val="6A42336B"/>
    <w:rsid w:val="6A440E91"/>
    <w:rsid w:val="6B1B6095"/>
    <w:rsid w:val="6B2D401B"/>
    <w:rsid w:val="6B4849B1"/>
    <w:rsid w:val="6B5670CE"/>
    <w:rsid w:val="6BCE3108"/>
    <w:rsid w:val="6C3F5AA0"/>
    <w:rsid w:val="6C555138"/>
    <w:rsid w:val="6C5D448C"/>
    <w:rsid w:val="6C6475C8"/>
    <w:rsid w:val="6CB06CB1"/>
    <w:rsid w:val="6D323B6A"/>
    <w:rsid w:val="6D374555"/>
    <w:rsid w:val="6D3C0545"/>
    <w:rsid w:val="6D5533B5"/>
    <w:rsid w:val="6D611D5A"/>
    <w:rsid w:val="6D723F67"/>
    <w:rsid w:val="6D8F4B19"/>
    <w:rsid w:val="6DCF67B5"/>
    <w:rsid w:val="6DFD1A54"/>
    <w:rsid w:val="6E241705"/>
    <w:rsid w:val="6E315BD0"/>
    <w:rsid w:val="6E645FA5"/>
    <w:rsid w:val="6E677844"/>
    <w:rsid w:val="6E891568"/>
    <w:rsid w:val="6EAE47E3"/>
    <w:rsid w:val="6EB74327"/>
    <w:rsid w:val="6EC5360B"/>
    <w:rsid w:val="6EC802E2"/>
    <w:rsid w:val="6ED22F0F"/>
    <w:rsid w:val="6EF2710D"/>
    <w:rsid w:val="6F141779"/>
    <w:rsid w:val="6F152DFC"/>
    <w:rsid w:val="6F2968A7"/>
    <w:rsid w:val="6F742582"/>
    <w:rsid w:val="6F993A2D"/>
    <w:rsid w:val="6FA348AB"/>
    <w:rsid w:val="6FA36659"/>
    <w:rsid w:val="6FCF744E"/>
    <w:rsid w:val="6FEC1DAE"/>
    <w:rsid w:val="704A4D27"/>
    <w:rsid w:val="70A1703D"/>
    <w:rsid w:val="70B34FC2"/>
    <w:rsid w:val="70DF36C1"/>
    <w:rsid w:val="70F829D5"/>
    <w:rsid w:val="70F96E79"/>
    <w:rsid w:val="71022CB5"/>
    <w:rsid w:val="7104137A"/>
    <w:rsid w:val="721056AE"/>
    <w:rsid w:val="721101F2"/>
    <w:rsid w:val="72565C05"/>
    <w:rsid w:val="72A41E3F"/>
    <w:rsid w:val="72DD6326"/>
    <w:rsid w:val="72E444E7"/>
    <w:rsid w:val="72FF6BC9"/>
    <w:rsid w:val="73557ED4"/>
    <w:rsid w:val="73722F12"/>
    <w:rsid w:val="73E57241"/>
    <w:rsid w:val="741F7D63"/>
    <w:rsid w:val="742B12F0"/>
    <w:rsid w:val="74343D24"/>
    <w:rsid w:val="744D3038"/>
    <w:rsid w:val="7456238C"/>
    <w:rsid w:val="74744A68"/>
    <w:rsid w:val="74BF5CE3"/>
    <w:rsid w:val="74D84FF7"/>
    <w:rsid w:val="74EE0377"/>
    <w:rsid w:val="74F636CF"/>
    <w:rsid w:val="751C3CCD"/>
    <w:rsid w:val="752F7AD6"/>
    <w:rsid w:val="758F52C5"/>
    <w:rsid w:val="75AE7B06"/>
    <w:rsid w:val="75DE03EB"/>
    <w:rsid w:val="75E43528"/>
    <w:rsid w:val="75FF0362"/>
    <w:rsid w:val="76004806"/>
    <w:rsid w:val="760D0CD1"/>
    <w:rsid w:val="76277FE4"/>
    <w:rsid w:val="76724FD8"/>
    <w:rsid w:val="76B455F0"/>
    <w:rsid w:val="76EB7BDE"/>
    <w:rsid w:val="77071BC4"/>
    <w:rsid w:val="770F2826"/>
    <w:rsid w:val="771340C5"/>
    <w:rsid w:val="771A5453"/>
    <w:rsid w:val="773D55E5"/>
    <w:rsid w:val="77440722"/>
    <w:rsid w:val="77933457"/>
    <w:rsid w:val="77996CC0"/>
    <w:rsid w:val="779F004E"/>
    <w:rsid w:val="77BE6726"/>
    <w:rsid w:val="77C17FC5"/>
    <w:rsid w:val="7826607A"/>
    <w:rsid w:val="78A31478"/>
    <w:rsid w:val="78C733B9"/>
    <w:rsid w:val="78CC4E73"/>
    <w:rsid w:val="78DD2BDC"/>
    <w:rsid w:val="78E24696"/>
    <w:rsid w:val="79142376"/>
    <w:rsid w:val="791757D6"/>
    <w:rsid w:val="79264618"/>
    <w:rsid w:val="792F0F5E"/>
    <w:rsid w:val="79507595"/>
    <w:rsid w:val="795D5ACB"/>
    <w:rsid w:val="799040F2"/>
    <w:rsid w:val="79AD749A"/>
    <w:rsid w:val="79B7342D"/>
    <w:rsid w:val="79D044EF"/>
    <w:rsid w:val="7A102B3D"/>
    <w:rsid w:val="7A523156"/>
    <w:rsid w:val="7A85352B"/>
    <w:rsid w:val="7A9D53DF"/>
    <w:rsid w:val="7ADB314B"/>
    <w:rsid w:val="7AE77D42"/>
    <w:rsid w:val="7AF1296F"/>
    <w:rsid w:val="7AFC2A26"/>
    <w:rsid w:val="7B1A0118"/>
    <w:rsid w:val="7B1B79EC"/>
    <w:rsid w:val="7B3A2568"/>
    <w:rsid w:val="7B62386D"/>
    <w:rsid w:val="7BA479E1"/>
    <w:rsid w:val="7BBB4D2B"/>
    <w:rsid w:val="7BDF0A19"/>
    <w:rsid w:val="7BFB64B0"/>
    <w:rsid w:val="7C507B69"/>
    <w:rsid w:val="7C701FB9"/>
    <w:rsid w:val="7C825254"/>
    <w:rsid w:val="7C9275E1"/>
    <w:rsid w:val="7CAB4D9F"/>
    <w:rsid w:val="7CE02C9B"/>
    <w:rsid w:val="7D180687"/>
    <w:rsid w:val="7D407BDD"/>
    <w:rsid w:val="7D5633F0"/>
    <w:rsid w:val="7D913F95"/>
    <w:rsid w:val="7DCE7921"/>
    <w:rsid w:val="7DD50326"/>
    <w:rsid w:val="7E186464"/>
    <w:rsid w:val="7E987424"/>
    <w:rsid w:val="7F2B6950"/>
    <w:rsid w:val="7FCB608F"/>
    <w:rsid w:val="7FE505C8"/>
    <w:rsid w:val="7FF627D5"/>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1991</Words>
  <Characters>3350</Characters>
  <Lines>0</Lines>
  <Paragraphs>0</Paragraphs>
  <TotalTime>0</TotalTime>
  <ScaleCrop>false</ScaleCrop>
  <LinksUpToDate>false</LinksUpToDate>
  <CharactersWithSpaces>3545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2026-03-17T02:16:12Z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EEE63A00A4154BB1B27A8EF4D08B600B_13</vt:lpwstr>
  </property>
  <property fmtid="{D5CDD505-2E9C-101B-9397-08002B2CF9AE}" pid="4" name="KSOTemplateDocerSaveRecord">
    <vt:lpwstr>eyJoZGlkIjoiNjBmMGY0NDRhMDljNjM3ZmM0MTNlYjhjZjBkMmNlYjEiLCJ1c2VySWQiOiIyMTM2ODQxMzIifQ==</vt:lpwstr>
  </property>
</Properties>
</file>