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赫山区</w:t>
      </w:r>
      <w:r>
        <w:rPr>
          <w:rStyle w:val="18"/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2025</w:t>
      </w:r>
      <w:r>
        <w:rPr>
          <w:rStyle w:val="15"/>
          <w:rFonts w:ascii="方正小标宋简体" w:hAnsi="方正小标宋简体" w:eastAsia="方正小标宋简体" w:cs="方正小标宋简体"/>
          <w:sz w:val="44"/>
          <w:szCs w:val="44"/>
          <w:lang w:bidi="ar"/>
        </w:rPr>
        <w:t>年度新型农业经营主体贷款贴息</w:t>
      </w:r>
      <w:r>
        <w:rPr>
          <w:rStyle w:val="15"/>
          <w:rFonts w:ascii="方正小标宋简体" w:hAnsi="方正小标宋简体" w:eastAsia="方正小标宋简体" w:cs="方正小标宋简体"/>
          <w:sz w:val="44"/>
          <w:szCs w:val="44"/>
          <w:lang w:eastAsia="zh-CN" w:bidi="ar"/>
        </w:rPr>
        <w:t>情况</w:t>
      </w:r>
      <w:r>
        <w:rPr>
          <w:rStyle w:val="15"/>
          <w:rFonts w:ascii="方正小标宋简体" w:hAnsi="方正小标宋简体" w:eastAsia="方正小标宋简体" w:cs="方正小标宋简体"/>
          <w:sz w:val="44"/>
          <w:szCs w:val="44"/>
          <w:lang w:bidi="ar"/>
        </w:rPr>
        <w:t>汇总表</w:t>
      </w:r>
    </w:p>
    <w:bookmarkEnd w:id="0"/>
    <w:tbl>
      <w:tblPr>
        <w:tblStyle w:val="10"/>
        <w:tblW w:w="156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421"/>
        <w:gridCol w:w="981"/>
        <w:gridCol w:w="4096"/>
        <w:gridCol w:w="1523"/>
        <w:gridCol w:w="1096"/>
        <w:gridCol w:w="635"/>
        <w:gridCol w:w="1511"/>
        <w:gridCol w:w="1442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符合贴息条件的贷款金额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已付利息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贷款起始时间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贷款结束时间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益阳市赫山区国希家庭农场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杨国球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01912000112024贷0001286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01912000112025贷0000891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01912000112025贷0000892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01912000112025贷0000893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0.0569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301265032024070889676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益阳市赫山区蜿山家庭农场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罗正茂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2024年益中银公园额字082101号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2025年益中银迎续字081801号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益阳市赫山区伟翔家庭农场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罗伟建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31012650620194392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31012650620194915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31012650620195294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31012650672482813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31012650705911510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31012650706366979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31012650663311814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益阳市赫山区禾旺水稻种植农民专业合作社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谌超群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301265352023032270160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益阳市赫山区新市渡铁哥养殖场(个体工商户)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刘铁军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43020120250051058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益阳市华泰米业有限公司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夏林明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湘中银企借字2024-499-2号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430677708-9470-20246538256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益阳德全特种水产养殖专业合作社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曹德全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43020120250125506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301265212024041026621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301265212024041026621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301265212024041026621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301265212024041026621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301265212024041026621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301265212024041026621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301265212024041026621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益阳市赫山区安达青蛙养殖农民专业合作社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王品山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18487345950000405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18487345950000405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18487345950000405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18487345950000405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18487345950000405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18487345950000405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301266082023092741523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301265022024080616413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301265022025073198892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湖南万颗农业发展有限公司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43020240607511275436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2029-06-07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C202406817123790105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益阳市赫山区浩浩种植专业合作社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26578-2025-00000072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益阳市赫山区新市渡铁忠牲猪养殖场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贺铁忠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301265312025081517944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301265312025081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301265312025081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益阳兴农粮食产销合伙企业（有限合伙）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-26502-2024-00002663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-26502-2024-00002664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益阳市赫山区欧新塘家庭农场（个人独资）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姚应得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301265022025080199992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301265022024080616753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益阳欣博农业发展有限公司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杨迪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43010320250002579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益阳市赫山区嘉嘉种养专业合作社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李焕文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301265782024052862339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43020120250062433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0.8497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301265782024052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湖南吉鲜生生态农业科技有限公司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江洪标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26500-2022-00002665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137.8827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益阳市银松食品有限公司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彭青松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43010320250000666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43012889220105369771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43012889220105369771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43012889220105369771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43012889220105369771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43012889220105369771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43012889220105369771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43012889220105369771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4397798Q224022282786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4397798Q224022282786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4397798Q224022282786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4397798Q224022282786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4397798Q224022282786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43020120240047267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43020120240047267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43020120240047267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43020120240047267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43020120240047267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4397798Q224129909546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4397798Q224129909546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湖南亦航农业科技有限公司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0191200009-2025年(赫山)字00083号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0191200009-2025年(赫山)字00153号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益阳宏亿茶业有限公司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刘伯凡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430009115655499962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430009115655965076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430009115656481740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2028-07-24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26551-2024-00000501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20240511-20250511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43020120250089249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43012749224022446412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430127492244120074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430127492244120074465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26551-2024-0000354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26551-2024-0000354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益阳市赫山区勇畅水稻种植农民专业合作社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43020120250081303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43020120250081303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43020120250081303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43020120250081303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C202505413433690105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益阳大泉茶业有限公司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0191200009-2024年（赫山）字00376号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-26557-2024-00000296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43020120250179654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43012749224097706055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43010320250008160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Z2511LN15654078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Z2511LN15654078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Z2511LN15654078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Z2511LN15654078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EDfce6246ce0d7d4a201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EDfce6246ce0d7d4a201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EDfce6246ce0d7d4a201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益阳市卜豆壳生态农庄有限公司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卜浩林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-26513-2025-00000324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2028-07-11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4302012025156679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湘行益（银城支）个贷担字2025年第011号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益阳市赫山区枫树水稻种植农民专业合作社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王哲如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43020120250064116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湖南一抹绿农品科技有限公司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孙胜平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43010320240013703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430010715655816738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13.8506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湖南沐禾农业科技有限公司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文灿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湘中银企借字2025-4445号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益阳市长林养殖有限公司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罗丁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301265162025072997268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301265162024073013070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益阳嘉茗茶业有限公司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刘伯凡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湘中银企借字2025-2877-2号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26551-2025-00000658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湘中银企借字2024-2877-1号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湖南学初米业有限公司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陈学初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湘中银普惠借字2024-3149-01号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湘中银普惠借字2024-3149-02号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EDa1ea8dd60325d17621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益阳市赫山区田园水稻种植农民专业合作社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刘赞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01912000112024贷0002176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01912000112024贷0002180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18463745950000527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湖南湘银益源肥业股份有限公司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-26585-2023-00000280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-26585-2024-00000351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-26585-2024-00000158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36.9477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1226202412230260420000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湘中银企借字2024-1106-01号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湘中银企借字2025-2771-2号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湘中银企借字2025-2771-1号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湘中银企借字2024-1106-2号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湘中银企借字2025-9030-1号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益阳市赫山区腾辉家庭农场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曹重阳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43012663124119308743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湖南万福春农业综合开发有限公司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HTZ430676400LDZJ2024N00R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301265512024070990555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43012749224086815225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郭照方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郭照方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01912000072023消费经营组合贷贷0000634号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01912000072023消费经营组合贷贷0000634号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01912000072023消费经营组合贷贷0000634号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01912000072023消费经营组合贷贷0000634号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益阳市赫山区华润家畜养殖场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熊勇军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430010515650179530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301265512023022740279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301265512023022740279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301265512023022740279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国联(益阳)食品有限公司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0915901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79.6455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811168158901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-26523-2023-00000163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-26523-2025-00000138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267.0666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湘银益（营业部）流资贷字（2024）年第033号）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139.3333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-26523-2023-00000163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-26523-2023-00000163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-26523-2023-00000163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益阳市姚家湖种养家庭农场（个人独资）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43020120230217359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43020120230217359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43020240425507789621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2029-04-25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益阳市凤凰米业有限公司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43012663222067568521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43012663225066665393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湖南省华湘庭粮源农业有限公司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陈学元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ZY973df820cd8545ad21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ZY973df820cd8545ad01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ZY973df820cd8545ad11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ZY973df820cd8545ad31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430009115653964461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益阳福宇生态养殖有限公司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刘剑云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01912000072022消费经营组合贷贷0000473号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43012749223118811997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43012749223118811997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43020120230319851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益阳高新区小葫芦电子商务有限公司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徐阿里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43010320220004628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43010320220004628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益阳市赫山区万盛水稻种植农民专业合作社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符建平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43020120240126808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43020120240126808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益阳市赫山区登峰家庭农场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邓鹏辉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01912000092025贷0002142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01912000092024贷0002148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43020231022492570544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4399961Q224054763640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益阳市三星茶业有限公司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1843757850007824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Z2511LN15655198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43010320250008544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益阳市瑞达康肠衣有限公司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黄强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430010515655010514恢01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益阳市赫山区建乐家庭农场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赵建乐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01912000092025贷0000945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43020120250139878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301265132024020140900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301265132024020140900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益阳市赫山区华丰米业有限公司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43020120230339800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湘中银企借字2023-4049-2号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43020120230339800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益阳市赫山区明华种养专业合作社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龚明华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01912000092025贷0000198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01912000092025贷0001131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01912000092025贷0001186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01912000092025贷0001264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01912000092025贷0001397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01912000092025贷0001570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益阳市佳兵米业有限公司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陈佳兵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湘中银企借字2025-3565-4号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益阳市衡宇食品有限公司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蔡小玲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湘行_益( 营业部)固资贷字(2025)年第_001号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0191200260-2024年(桃江)字00133号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0191200260-2025年(桃江)字00189号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Z2303LN15673293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43010120240005889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湘行_益( 营业部)固资贷字(2024)年第_002号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15.6192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湘行_益( 营业部)固资贷字(2024)年第_002号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湘行_益( 营业部)固资贷字(2024)年第_002号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益阳市赫山区帅大养殖场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贺正明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2024年益中银团额字E0019号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2024年益中银团额字E0019号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益阳市赫山区唐专家庭农场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唐专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43020120250041600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301265592025012634561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益阳世林食品有限公司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陈世林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益中银企借字2024-1050号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18.5027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益中银企借字2025-1374号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43010320250005498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43010320250005498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0143000112240905415125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HTZ430676400LDZJ2024N006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HTZ430676400LDZJ2024N00C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HTZ430335189LDZJ2025N008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15.1953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HTZ430335189LDZJ2025N00M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731XY2024012817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731XY2024012817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731XY251027T00003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731XY251027T00003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731XY251027T00003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202401439211999029200002399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202401439211999029200002399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202401439211999029200002399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54982404000109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54982504000018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54982504000023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5500250400075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0143000112240905415125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0143000112240905415125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益阳市赫山区民胜肠衣加工厂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黄波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430010515651703759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益阳市赫山区田园花之林家庭农场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301265032023052838932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301265032023052838932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43012749224108251469-1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43012749224108251469-1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湖南泥巴佬现代农业有限公司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龚毅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湘中银企借字2024-4211-1号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-26561-2025-00000612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430677108-9470-20227777291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430677108-9470-20229385764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益阳市赫山区牛村生态养殖场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罗跃锋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2024年益中银团额字E0016号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43020120240125673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2024年益中银团额字E0016号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益阳市金城粮食购销有限公司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赵紫超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20241031602352015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2.1569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湘中银企借字2024-6211号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01912000092025贷0000773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01912000092025贷0000782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01912000092025贷0000783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01912000092025贷0000786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43020120250090024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-26509-2024-00002702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7.9097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3.5417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益阳市五谷生态农业有限公司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孙珊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HTZ430335189LDZJ2025N00E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湘中银企借字2025-1194-002号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湘中银企借字2025-1194-001号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湘中银企借字2025-1194-003号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益阳市赫山区希望家庭农场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43022570224097315037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43022570224097315037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43022570224097315037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益阳市大宏米业有限公司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-26509-2024-00000784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湘中银普惠(团)借字2024年大宏-01号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湘中银普惠(团)借字2024年大宏-01号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湘中银普惠(团)借字2024年大宏-01号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0143012889250321867435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0143012889250321867435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0143012889250321867435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ED7a6913f70763769701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湘行益(赫山)流资贷字2024年第012号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0191200007-2025年（桃花）字00063号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0191200007-2025年（桃花）字00064号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0191200007-2025年（桃花）字00065号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0191200007-2025年（桃花）字00066号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0191200007-2025年（桃花）字00068号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0191200007-2025年（桃花）字00069号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202401439210999029200008293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202401439210999029200008293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202401439210999029200008293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202401439210999029200008293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202401439210999029200008293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202401439210999029200008293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43010120240003941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益阳市金穗粮食购销有限公司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湘中银企借字2025-1770-1号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湘中银企借字2025-1770-2号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054300011220250117919384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益阳市赫山区知鱼家庭农场（个人独资）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胡彪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301265052025052850203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301265052025052850203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301265052025052850203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湖南青松蛋业有限公司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田胜丰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43010320240011200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43010320240011200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43010320240011200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43010320240011200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湘中银企借字2024-4913-01号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湘中银企借字2024-4913-02号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湘中银普惠借字2025-8016-1号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湘中银普惠借字2025-8016-2号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-26501-2023-00000185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益阳市赫泉种养农民专业合作社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温帅雄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301265782023030347284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益阳市益民农业农民专业合作社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01912000112025贷0000796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-26509-2024-00000395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益阳市赫山区新安家庭农场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徐新安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43020250228532485455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01912000092025贷0000105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43020120250040452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43020120250074399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43020120250074399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益阳市赫山区聚爱堂家庭农场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汤鲲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43012749224097484053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43012749224097484053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43012749224097484053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43012749224097484053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43020120230120497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益阳市赫山区众兴水稻种植专业合作社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01912000092025贷0001573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01912000092024贷0001696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01912000092024贷0001695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01912000092024贷0001694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01912000092024贷0001693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01912000092024贷0001692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01912000092024贷0001690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湖南泰福茶业有限公司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肖磊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湘中银企借2025-1981-02号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湘中银企借2025-1473-01号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湘中银企借2025-1981-01号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430010715655090428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0191200009-2024年（赫山）字00309号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0191200009-2024年（赫山）字00311号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0191200009-2025年（赫山）字00297号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0191200009-2025年（赫山）字00379号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0191200009-2025年（赫山）字00381号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0191200009-2025年（赫山）字00440号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0191200009-2025年（赫山）字00504号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0191200009-2025年（赫山）字00534号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湘中银企借2023-214-02号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湘中银企借2024-1473-01号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Z2535LN15643331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Z2311LN15682017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益阳市兰溪裕禾大米厂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430010515653058119、430010515653058119-恢01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益阳市国泰米业有限公司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卢正坤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湘中银普惠借字2025-2265-01号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湘中银普惠借字2025-2265-02号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湘中银普惠借字2024-1608-02号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湘中银普惠借字2024-1608-01号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-26503-2024-00000234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-26503-2025-00000339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益阳市湘农食品有限公司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0191200009-2025年（赫山）字00492号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0191200009-2025年（赫山）字00493号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-26507-2024-00000154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-26507-2025-00000223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43012749225011475235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湘中银企借字2024476号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2029-02-02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益阳市泰和米业有限公司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何方佑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湘中银企借字2023-4633-3号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湘中银企借字2023-4633-4号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湘中银企借字2025-1989-1号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湘中银普惠借字2025-1989-2号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湘行益（营业部）个贷担字（2024）年第007号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益阳市赫山区裕禾米业有限责任公司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李成龙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43020120250155822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湘中银企借字2024-5924号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湘中银企借字2025-8766号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430010715656725937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益阳市乡约农牧农业科技开发有限公司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曹亦凡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430009115651381295-恢01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430009115652656553-恢01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0191200012-2024年（银城）字00214号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0191200012-2024年（银城）字00213号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1.1382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0191200012-2024年（银城）字00241号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0191200012-2024年（银城）字00215号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益阳奋发茶业有限公司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43010320250002907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43010320250002907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43010320250002907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43010320250002907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35814030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35814030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35814030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-26551-2024-00000589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-26551-2024-00000589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301265512023021731866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301265512023021731866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0.3569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301265512023021731866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43012749225033536467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43012749222032075636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430678308-9470-20236351854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430678308-9470-20236351854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益阳市东风米业股份有限公司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43010120240003329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43010120250006442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43020120250101092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43020120250101092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-26509-2024-00000279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-26509-2024-00000279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-26509-2025-00000438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0191200011-2025年（朝阳）字00408号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湘中银普惠借字2024-3102-01号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湘中银普惠借字2024-3102-02号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湘中银普惠借字2024-3102-03号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湘中银普惠借字2024-3102-04号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054301288920250114945977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ED4a3cb97dbbf3b62101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202501439211999029100002839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益阳市赫山区安泰黄牛饲养专业合作社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杨安仁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301265592023102557607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301265592023102557607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43012749225100485755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4301274922309757150301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43012749223063404317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43012749223063404317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43012749223063404317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43012749223063404317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43012749223063404317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43012749223063404317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湖南湘小美生态农业发展有限公司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陈小兵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湘中银普惠借字2024-6071-01号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湖南黑美人茶业股份有限公司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吴岍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430010715654439758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2027-07-01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430010715655274078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益阳冠隆誉黑茶发展有限公司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蔡红梅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43010120250001517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湘中银普惠借字2024年冠隆誉-01号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湘中银普惠借字2025年冠隆誉-01号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HTZ430676400CNED2024N007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张学毛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43020120250066645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430670017-9470-20244250177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湖南桃花江生态科技有限公司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程燕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HTZ430676400LDZJ2024N003、HTZ430676400LDZJ2024N003-0001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益阳福旺生态养殖发展有限公司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吴卫红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-26579-2022-00000369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-26579-2022-00000369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2.7906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-26579-2022-00000369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-26579-2024-00000098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-26579-2024-00000098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-26579-2024-00000098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-26579-2025-00000310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Z2437LN15661861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湖南凤凰妈妈农业发展有限公司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曾强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430010715656651357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益阳市新强米业有限公司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肖新明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0143012889250527038144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43010320250006697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43010320250006697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43010320250006697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湘中银企借字2024-3390-01号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湘中银企借字20231103-03号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湘中银企借字2024-3390-03号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湘中银企借字2024-3390-02号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益阳绿康农业综合开发有限公司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430010715653642814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15.1813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430010715653911429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43020120240076344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301265342022081096753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301265342025081014540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2028-08-10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益阳市赫山区浩然牲猪饲养有限公司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徐厚金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43020120250163408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01912000092025贷0002237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01912000092025贷0002236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01912000092025贷0002235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01912000092025贷0002234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01912000092025贷0001056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-26507-2025-00000199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益阳金海科技有限公司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18496957800001724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18496957050001155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2028-05-29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43020240322504745579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100526516202405300001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益阳市赫山区敏捷原生态家庭农场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雷捷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430010515652982257、430010515652982257-恢01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301265342024032295416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301265342024032295416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301265342024032295416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湖南克明油脂有限公司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1220202503050366460000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0191200012-2024年(银城)字00549号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0191200012-2025年(银城)字00422号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0191200012-2025年(银城)字00494号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0191200012-2025年(银城)字00495号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湘中银企借字2024-0628-01号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湘中银企借字2024-3677-2号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湘中银企借字2025-5272-01号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湘中银企借字2025-5272-02号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湘中银企借字2025-5272-03号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122020241001000341000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0191200012-2025年(银城)字00559号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0191200012-2025年(银城)字00586号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0191200012-2025年(银城)字00585号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益阳市赫山区智勇家庭农场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蔡智勇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43020250117529328621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301265342024041833200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湖南国联饲料有限公司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李国通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-26523-2025-00000-031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164.4625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益阳市赫山区锦晨粮食有限公司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0191200260-2025年(桃江)字00241号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2.2069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益阳市赫山区竹岭家庭农场（个体工商户）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何端辉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43020120230080319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益阳市五鑫米业有限公司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周润波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43010120250004538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43010120250004981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43010120240003221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湘中银企借字2024-8302-1号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湘中银企借字2023-4583-2号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0143012889250328892305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0143012889250328892305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26510-2024-00000083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2.6667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26510-2024-00000083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20.7055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26510-2024-00000083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2.6667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0143012889250328892305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国联（益阳）小龙虾种繁生物技术有限公司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李国通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-26523-2022-00000557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-26523-2025-00000170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湖南禾下土农业发展有限公司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43020120230331514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-26505-2024-00000099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-26505-2025-00000123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-26505-2024-00000426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益阳鑫港油脂有限责任公司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43010320250000307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0191200011-2025年（朝阳）字00194号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0191200011-2025年（朝阳）字00191号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益阳大益农生态农业发展有限公司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-26585-2024-00000138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2022年资中银循字X003号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2022年资中银循字X003号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益阳市朱洪米业有限公司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陈营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43010120240003944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43010120250003295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湖南泰知香生态农业发展有限公司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-26509-2024-00000447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-26509-2024-00000422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-26509-2025-00000431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-26509-2025-00000431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湖南三迪米业有限公司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王兆彪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湘中银企借字2023-2693-2号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430010715655378181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430010715656154352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43010320250005733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益阳市赫山区春天家庭农场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301265162023121285040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43020120240057207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益阳市双华米业有限公司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湘中银企借字2024-1278号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湘中银企借字2024-1278-2号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湘中银企借字2025-1674号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益阳市金鑫米业有限公司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湘中银企借字2025-503-1号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湘中银企借字2025-503-1号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湘中银企借字2025-503-1号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湘中银企借字2025-503-2号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湘中银企借字2025-503-3号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益阳市小良米业有限公司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054301298920250424604091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2025年益中银普惠借字-300-1号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益阳新源生态农业发展有限公司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黄桂香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01912000092025贷0001035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01912000092025贷0001034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43020120230239480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43020120230239480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301265072025042528780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益阳市佳良米业有限公司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湘中银企借字2024-6852号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湘中银企借字2024-6852-1号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益阳市香万家米业有限公司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游建毛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湘中银企借字2025-2401-1号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湖南佳佳粮油食品有限公司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陈绍波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湘中银企借字2025-3525-1号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湘中银企借字2024-2263-2号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HTZ430676300LDZJ2024N0009、HTZ430676300LDZJ2024N009-001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24.7228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0191200008-2025（资阳）字00184号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0191200008-2025（资阳）字00186号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-26561-2024-00000618号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38.0208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-26561-2024-00001028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-26561-2024-00000315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湘行益赫山个贷担字2024年第011号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15.9004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益阳市银联米业有限公司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孙应良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湘中银普惠借字2024-5063-01号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湘中银普惠借字2025-8555-01号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301265092023110362812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301265092023110362812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益阳市旺泰茶业有限公司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罗跃飞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湘中银企借字2024-0926-1号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430010715654439567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-26535-2023-00000123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43012749222077990041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43012749223062831001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益阳市赫山区全丰大米加工厂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湘中银普惠借字2024-4189-1号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湘中银普惠借字2024-4189-2号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湘中银普惠借字2025-6667-1号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43020120250098124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益阳市湘穗米业有限公司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湘中银普惠借字2024-2700-01号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湘中银普惠借字2024-2700-02号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益阳市兰溪粮食市场志勇米厂（个人独资）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湘中银企借字2025-507-1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益阳步清米业购销有限公司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0191200008-2024年（资阳）字00416号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0191200008-2024年（资阳）字00144号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0191200008-2024年（资阳）字00144号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0191200008-2025年（资阳）字00424号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益阳稻香源米业有限公司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江宪良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湘中银企借字2025-2826-1号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益阳市大吉米业有限公司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王德春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湘中银普惠借字2024-758-1号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湘中银普惠借字2024-758-2号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湘中银普惠借字2025-1243-1号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湖南龙泉农副产品有限公司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高莲华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HTZ430335189CNED2025N008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0191200009-2024年(赫山)字00361号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0191200009-2024年(赫山)字00419号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0191200009-2024年(赫山)字00430号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0191200009-2024年(赫山)字00434号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益阳市赫山区佳乐米业有限公司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湘中银普惠借字2024-595-01号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湘中银普惠借字2024-595-02号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湘中银普惠借字2025-1344-01号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湘中银普惠借字2025-1344-02号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益阳市五洲米业有限公司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曹四海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湘中银普惠借字2024-929-3号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湘中银普惠借字2025-1203-1号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陈清明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EDdde025003ba64cd011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2.5987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EDdde025003ba64cd011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301265022024091339149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雷伟胜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雷伟胜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43020120220148560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43020120250177317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2028-07-22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43020120220148560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益阳市大众粮食购销有限公司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胡正飞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湘中银普惠借字2024-1391-01号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湘中银普惠借字2025-3609-01号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湖南鑫博农牧有限公司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孟颂锋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301265572022090123087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301265572025032187942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益阳阡陌惠农产品开发有限公司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冷超群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430010715655832428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430010515651404043-恢01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湘中银普惠借字2024-3932号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301265162024080817859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301265162024080817859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益阳中意米业有限公司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43020120250070966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43020120250070966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湘中银普惠借字2024-6056-01号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-26509-2025-00000377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-26509-2025-00000377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-26509-2024-00000298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益阳市赫山区岳家桥镇可生养猪场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陈可生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43020120220131096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43020120250168224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2028-07-06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430010516662781526-恢01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湖南华一生物科技有限公司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徐长喜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0343000112241012013087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46.3916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-26521-2023-00000136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-26521-2024-00000137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0191200007-2024年（桃花）字00519号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0191200007-2025年（桃花）字00323号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湘中银普惠借字2024-7212-1号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湘中银普惠借字2025-5519-1号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HTZ430678800LDZJ2025N00Q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益阳天翔粮食购销有限公司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湘中银企借字2024-7626-1号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湘中银企借字2024-7626-2号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湘中银企借字2024-7626-3号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湘中银企借字2024-7626-4号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益阳市新山乡巨变农机服务专业合作社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龚明华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湘中银普惠借字2025-2749号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0191200009-2025年(赫山)字00144号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0191200009-2025年(赫山)字00154号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益阳市赫山区山岭米业有限公司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0191200011-2025年（朝阳）字00203号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湘中银普惠借字2024-6087-01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12.5624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湘中银普惠借字2024-6087-02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26509-024-00000514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4301012023000589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43020120250086105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202501439210999029100007576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湘银益（银城支）流资贷字2024年第004号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湘银益（银城支）流资贷字2025年第011号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湘行益（银城支）个担字2024年第003号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益阳市梦荷米业股份有限公司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43010320240005234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湘中银企借字2025-450-2号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湘中银企借字2025-2295-01号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43020120250077879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益阳市源之峰茶业有限公司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李伏康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43020120250098805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益阳市惠民种业科技有限公司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胡虹非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0191200007-2024年（桃花）字00233号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0191200007-2025年（桃花）字00283号（无本续贷）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43010120240003276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43010120250004203（无本续贷）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Z2205LN15636156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Z2205LN15636156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Z2205LN15636156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Z2520LN15680305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Z2520LN15680305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湖南凯福茶业有限公司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430678308-9470-20256541431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2027-01-16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益阳市伟豪粮食购销有限公司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湘中银普惠借字2025-2437-1号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湘中银普惠借字2024-346-01号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益阳市赫山区旭日米业有限公司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43020120240180713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43020120240180713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43020120240181058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43020120240181058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EDa6c5405c5b68897641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202501439210999062200002631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益阳市赫山区有余稻虾种养专业合作社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何娟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43008881565629981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湖南和康生态农业发展有限公司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彭星宇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湘中银企借字2024-12532-12号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3.0782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湘中银企借字2024-6058号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湘中银企借字2025-6058-03号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湘中银企借字2025-8626号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0191200012-2024年（银城）字00350号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0191200012-2024年（银城）字00496号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湘行益（银城支）流资贷字（2025）年第005号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1.2367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430010715656175425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430010715656175425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430010715656175425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0.3897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430010715656175425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益阳市大利米业有限公司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湘中银企借字2024-4211号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43010320250005520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202401439210999029200009230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益阳市咏松食品有限公司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邓燕明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43020120230270941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43020120230270941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43020120230270941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43020120230270941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ED14e62a7bb80a1db601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ED14e62a7bb80a1db601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ED14e62a7bb80a1db601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ED14e62a7bb80a1db601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2025年GXD借字0219号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益阳市赫山区泥江口原生态农场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430011315655658396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益阳市德丰米业有限公司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李建德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43020120250096915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湘中银企借字2023-2955-2号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湖南白坪湖米业有限公司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蒋文照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26513-2023-00000141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0143023398250926403353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202501439211999029100003294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43010120240002002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湘中银普惠借字2025-4008-01号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湘中银普惠借字2024-4355-02号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湘中银普惠借字2024-4355-03号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湘中银普惠借字2023-3538-02号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湘中银普惠借字2024-4355-01号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益阳市军宇粮食购销有限公司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湘中银企借字2025-1234-1号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益阳市赫山区跃红农机专业合作社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周光跃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43020120230267755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湖南爱雪米娜食品有限公司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胡虹非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湘中银普惠借字2024-0327号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湘中银普惠借字2025-1832-03号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湘中银普惠借字2025-1832-02号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益阳市爱雪米娜生态种植专业合作社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阮萍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43020120250036973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301265872024013037105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43012663224011592490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20231031602086218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20231031602086218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湖南新世米业有限公司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湘中银企借字2024-12532-0321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湘中银企借字2025-633-02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湘中银企借字2025-633号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11.4011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43020120250052556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0143012889241231454623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30.9138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202401439210999029200009096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202401439210999029200009096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202401439210999029200009096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202501439210999029200001735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202501439210999029200001735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益阳市赫山区海泓水稻种植专业合作社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20240801001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1032501681851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202408010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益阳市欣欣米业有限公司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陈佑林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湘中银企借字2024-3287-1号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湘中银企借字2024-3287-2号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湘中银企借字2024-3287-3号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湖南永红米业有限公司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43020120250078801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43020120250078801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湘中银普惠借字2025-7859-1号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益阳市福盛佳米业有限公司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43010320220007628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30.2568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2027-11-15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益阳鑫林源米业有限公司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孙元芳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43020120230268499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43020120230268499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43020120230268499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43020120230268499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43020120230268499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43020120230268499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湘中银企借字2025-1247-2号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湘中银普惠复企借字2025-1247-1号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益阳市赫山区福昌农业专业合作社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C202403815231290105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益阳市银鑫米业有限公司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李映春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430010715655928629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湘中银企借字2025-2939-2号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0143012889241227453251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0143012889241227453251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43010320250003029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43010320250003029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43010320250003029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43010320250003029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益阳谷盛源米业有限公司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43020120250059814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43020120250059814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43020120250059814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054301288920250307764746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202401439210999029200010889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益阳高新区兄弟特种养殖场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熊范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4302024041550696230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益阳市万宏粮食购销有限公司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胡乐飞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-26509-2023-00000697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-26509-2023-00000697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-26509-2023-00000697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20241030202338471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20251030202560876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益阳市金典粮食购销有限公司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朱栋梁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湘行益（银城支）流资贷字2024年第017号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湘中银普惠借字2024-4137-02号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湘中银普惠借字2024-4137-01号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湘中银普惠借字2025-7846-02号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26509-2024-00000741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26509-2024-00000741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26509-2024-00000769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26509-2025-00000439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26509-2024-00000487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益阳市赫山区欧江岔镇少莲家庭农场（个人独资）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高少莲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43020120230071094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301266062024062179055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301266062025110564118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301266062025110564118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301266062025110564118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益阳市亿源食品有限公司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莫志伟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2022年桥南E贷个借字D001号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3.4616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2025年桥南E抵个字D005号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26500-2025-00000030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26500-2025-00000030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26500-2025-00000030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3.8072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26500-2025-00000030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26500-2025-00000030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26500-2025-00000030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0.7379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26500-2025-00000030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益阳三益有机农业发展有限公司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徐学凡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43010120240005482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16.3663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2024湘银贷字第20240508492171号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6.7083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XQED20240202013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XQED20240202016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益阳味芝元食品有限公司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龚政华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0143000112240129345757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78.6591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2030-01-24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54982404000110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74.8266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43010120240006745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19.3638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0191200011-2025年(朝阳)字00374号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12.7083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0191200011-2025年(朝阳)字00382号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28.5833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HTZ430678800LDZJ2025N009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65.1389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HTZ430678800LDZJ2025N00P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HTZ430678800LDZJ2024N00A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HTZ430678800LDZJ2025N00T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HTZ430678800LDZJ2024N00B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湖南中亿现代农业发展股份有限公司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俞聪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43020120230330712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益阳市赫山区薯天香红薯种植农民专业合作社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2025年益中银赫额字E003号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43020120250001235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43020120250017060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湖南惟楚生物科技有限公司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凌霄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湘中银普惠借字2024年惟楚-01号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最高额借字-26589-2023-0000301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最高额借字-26589-2023-0000301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湖南鼎翔牧业有限公司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Z2401LN15603319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2027-01-17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益阳市兰溪粮食市场永盛加工厂（个人独资）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赵白如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湘中银企借字2025-2412号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湘中银普惠借字2024-1598-01号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益阳市明源米业有限公司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湘中银普惠借字2024-639-01号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湘中银企借字2025-2604-1号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湘中银企借字2025-2604-2号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430009115654487888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430009115656412815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益阳市兴旺米业有限公司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张革平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-26502-2023-00000480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43020120240291970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43020120240291970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湘中银企借字2025-1984-1号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湘中银企借字2025-1984-2号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益阳市三益有机农业专业合作社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徐学明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-26578-2024-00000018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-26578-2025-00000017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湖南喜米乐生态农业科技有限公司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陈富强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ED53239fac1720ba75110ba7511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1.6699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ED53239fac1720ba7511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ED53239fac1720ba7511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ED53239fac1720ba7511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2025年中银七里桥循字081101号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43020120250143497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430010715656547573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430010715656547573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430010715656547573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湖南叶姿国际植物化妆品有限公司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张胜前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430676306-9470-20235952781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430010715656212922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430010715656218342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43012749124120816419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益阳市胜旺粮食购销有限公司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43020120230180764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43020120230180764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43020120230180764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43020120230180764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43020120240222215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301265162024041732536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湖南福崽生态农业发展有限公司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26509-2025-00000006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32.2298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益阳市赫山区紫捷家庭农场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孙端辉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430010515652413780、430010515652413780-恢01、430010515652413780-恢02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C202504703967290105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益阳市赫山区超胜农机专业合作社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孙端辉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28013867915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湖南农田谋士现代农业集团有限公司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简丽蓉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43010120240005721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43010120240005721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43010120250007091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益阳市赫山区宜春家庭农场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何宜春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2025年益农贷借字0303号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43012749223050920266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43012749223050920266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0.0851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43012749223050920266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益阳市湘龙泉茶业有限公司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054301302020241219427418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14.4478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湘中银企借字2024-3029-1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301265512024032699737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0.6263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301265512024032699737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301265512024032699737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湖南星火茶业有限公司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杨太博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HTZ430678300CNED2023N00H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-26551-2024-00000468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43020120250097550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43020120250097550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43020120250097550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43020120250097550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43020120250097550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43020120250097550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430010715656116875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430010715656116875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1.7368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430010715656116875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1.5588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430010715656116875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430010715656116875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益阳市赫山区粮庄水稻种植农民专业合作社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-26505-2023-00000062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益阳市赫山区粮荣种养专业合作社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4302012020250034356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益阳市福星食品有限公司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54982404000099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55002504000077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-26570-2023-00001080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3.9577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-26570-2023-00001080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-26570-2023-00001080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1.2783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0191200012-2024年（银城）字00352号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12.6557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0191200012-2025年（银城）字00161号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3.8164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0191200012-2025年（银城）字00463号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0191200012-2024年（银城）字00380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湘中银企借字2024-1419-02号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湘中银企借字2025-1888-03号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0.2076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0.4197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0.4965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Z2205LN15645530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Z2406LN15684651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Z2531LN15666909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Z2529LN15638795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Z2530LN15662920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1.3562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Z2528LN15624860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1.1969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Z2521LN15601168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Z2521LN15601086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3.4616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Z2546LN15641221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119.3395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0.3185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益阳市赫山区钰坤家庭农场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杨凯波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43012749221017660923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43020120240048438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301265992023031662862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益阳市进祥生物科技有限公司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43010120250006636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-26521-2024-00000164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-26521-2025-00000131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18496057850004748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2028-05-19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18496057250004893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0.8373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2028-06-02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益阳市星星肠衣加工有限公司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陈建锋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-26521-2024-00000156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3.5891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43012663222090383966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43012663225099274749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1217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益阳市赫山区建新家庭农场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301265572024080215017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301265572024080215017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益阳市赫山区庄稼汉家庭农场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湘银益（资阳支）个借贷字[2024]年第004号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益阳市宏发蛇业有限公司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孙普宏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301265162024072610613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益阳市赫山区荣升养殖家庭农场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胡荣昌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301265422024090332816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1.6086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301265422024090332816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301265422024090332816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301265422024090332816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益阳市永超农机农民专业合作社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曹介民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301265212025032692274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益阳市赫山区志又家庭农场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刘佩芳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湘银益（银城支）个借贷字[2024]第003号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益阳市赫山区曹氏特种水产养殖农民专业合作社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曹建良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01912000112024贷0002234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1.5069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益阳市赫山区优享种植专业合作社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刘世兵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26528202500000212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益阳利恒农业有限公司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曹学红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湘行益（银城支）个借贷字[2025]年第001号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益阳市赫山区泉交河嗦皮垂钓中心（个体工商户）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湘行益（银城支）个借贷字[2025]年第002号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益阳市赫山区农泉种养专业合作社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徐志泉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湘行益（银城支）个借贷字[2025]年第003号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益阳市赫山区母塘山家庭农场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蔡剑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43012749224120179901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1.8894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益阳市赫山区圆梦家庭农场（个人独资）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刘松柏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0191200092-20241221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益阳市赫山区堤钓生态家庭农场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301265162024071996542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益阳市赫山区佳康农业开发有限公司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晏丰波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湘银益（银城支）个借贷字[2024]年第002号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1236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益阳市赫山区泉湖家庭农场（个人独资）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何冠军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湘银益（赫山）个借贷字[2023]年第013号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益阳市赫山区学科家庭农场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陶学科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湘行益（营业部）个借贷字[2025]年第001号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益阳市赫山区庆丰年家庭农场经营部（个体工商户）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蔡丰年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0191200092-20241018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益阳赫山区文国水稻种植专业合作社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王文国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430670017-0183-20245506272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益阳市朝阳兴旦农机专业合作社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赵旦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43012749224120405446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50万元以下农担担保贷款</w:t>
            </w:r>
          </w:p>
        </w:tc>
      </w:tr>
    </w:tbl>
    <w:p>
      <w:pPr>
        <w:spacing w:line="100" w:lineRule="exact"/>
        <w:rPr>
          <w:rFonts w:ascii="Calibri" w:hAnsi="Calibri"/>
        </w:rPr>
      </w:pPr>
    </w:p>
    <w:p>
      <w:pPr>
        <w:spacing w:line="100" w:lineRule="exact"/>
        <w:rPr>
          <w:rFonts w:hint="eastAsia" w:ascii="Calibri" w:hAnsi="Calibri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172A27"/>
    <w:rsid w:val="0007738F"/>
    <w:rsid w:val="000C771B"/>
    <w:rsid w:val="0014473B"/>
    <w:rsid w:val="002264A1"/>
    <w:rsid w:val="00292642"/>
    <w:rsid w:val="00326792"/>
    <w:rsid w:val="00385603"/>
    <w:rsid w:val="00483EF0"/>
    <w:rsid w:val="00520626"/>
    <w:rsid w:val="005724FD"/>
    <w:rsid w:val="005A6658"/>
    <w:rsid w:val="006003B3"/>
    <w:rsid w:val="006019DC"/>
    <w:rsid w:val="00641529"/>
    <w:rsid w:val="006D557D"/>
    <w:rsid w:val="006E27AC"/>
    <w:rsid w:val="006F21C7"/>
    <w:rsid w:val="007B75C4"/>
    <w:rsid w:val="0084619B"/>
    <w:rsid w:val="00963572"/>
    <w:rsid w:val="00983206"/>
    <w:rsid w:val="0099219D"/>
    <w:rsid w:val="00AA3EBB"/>
    <w:rsid w:val="00AC6137"/>
    <w:rsid w:val="00BE3BE2"/>
    <w:rsid w:val="00C67D79"/>
    <w:rsid w:val="00CB7E32"/>
    <w:rsid w:val="00CC5847"/>
    <w:rsid w:val="00D15E14"/>
    <w:rsid w:val="00D32D0C"/>
    <w:rsid w:val="00DB47BE"/>
    <w:rsid w:val="00DC7133"/>
    <w:rsid w:val="00DD6E83"/>
    <w:rsid w:val="00DF2E8B"/>
    <w:rsid w:val="00EA0E36"/>
    <w:rsid w:val="00F16957"/>
    <w:rsid w:val="00F4751A"/>
    <w:rsid w:val="00F70215"/>
    <w:rsid w:val="00F83EC0"/>
    <w:rsid w:val="00FF2276"/>
    <w:rsid w:val="019569B5"/>
    <w:rsid w:val="019C54D4"/>
    <w:rsid w:val="01B27F94"/>
    <w:rsid w:val="030A2961"/>
    <w:rsid w:val="03A36433"/>
    <w:rsid w:val="03D23C33"/>
    <w:rsid w:val="03D71020"/>
    <w:rsid w:val="04000F7D"/>
    <w:rsid w:val="065A03C8"/>
    <w:rsid w:val="06F74E72"/>
    <w:rsid w:val="08FB506D"/>
    <w:rsid w:val="08FE6FE0"/>
    <w:rsid w:val="090B0AB3"/>
    <w:rsid w:val="09882F51"/>
    <w:rsid w:val="0B0D09BC"/>
    <w:rsid w:val="0B1C17D4"/>
    <w:rsid w:val="0B915058"/>
    <w:rsid w:val="0BB558B8"/>
    <w:rsid w:val="0BFC261A"/>
    <w:rsid w:val="0CB12880"/>
    <w:rsid w:val="0D3136E5"/>
    <w:rsid w:val="0DE95AC4"/>
    <w:rsid w:val="0E2D779A"/>
    <w:rsid w:val="0ECB65EA"/>
    <w:rsid w:val="0F103943"/>
    <w:rsid w:val="0F182041"/>
    <w:rsid w:val="0FB074F5"/>
    <w:rsid w:val="105211AF"/>
    <w:rsid w:val="10FC7F85"/>
    <w:rsid w:val="11A7367F"/>
    <w:rsid w:val="1284751E"/>
    <w:rsid w:val="12E94502"/>
    <w:rsid w:val="133B6636"/>
    <w:rsid w:val="1457644E"/>
    <w:rsid w:val="149566EB"/>
    <w:rsid w:val="16AE369E"/>
    <w:rsid w:val="16EF2F9B"/>
    <w:rsid w:val="17623D05"/>
    <w:rsid w:val="17F8706C"/>
    <w:rsid w:val="185C477C"/>
    <w:rsid w:val="192E3FC1"/>
    <w:rsid w:val="19484BBD"/>
    <w:rsid w:val="19C04C57"/>
    <w:rsid w:val="1A62702E"/>
    <w:rsid w:val="1AA30FFD"/>
    <w:rsid w:val="1D884EC0"/>
    <w:rsid w:val="1DC7180C"/>
    <w:rsid w:val="1F6A2DD8"/>
    <w:rsid w:val="1F8771F7"/>
    <w:rsid w:val="1FEE0921"/>
    <w:rsid w:val="20064A5B"/>
    <w:rsid w:val="20706667"/>
    <w:rsid w:val="210D7723"/>
    <w:rsid w:val="21345977"/>
    <w:rsid w:val="2167394C"/>
    <w:rsid w:val="222608C3"/>
    <w:rsid w:val="22316B3E"/>
    <w:rsid w:val="23053178"/>
    <w:rsid w:val="23B72E5A"/>
    <w:rsid w:val="23D60EB9"/>
    <w:rsid w:val="24286C5C"/>
    <w:rsid w:val="244E7A3B"/>
    <w:rsid w:val="25BA6FB5"/>
    <w:rsid w:val="25CC4C3F"/>
    <w:rsid w:val="25E11976"/>
    <w:rsid w:val="268D1995"/>
    <w:rsid w:val="28C774A5"/>
    <w:rsid w:val="295F796F"/>
    <w:rsid w:val="298D447A"/>
    <w:rsid w:val="29FA5FDC"/>
    <w:rsid w:val="2A04460B"/>
    <w:rsid w:val="2B2051AB"/>
    <w:rsid w:val="2B8E2CC6"/>
    <w:rsid w:val="2C3E520F"/>
    <w:rsid w:val="2CE95AE3"/>
    <w:rsid w:val="2D280710"/>
    <w:rsid w:val="2D3C3FA1"/>
    <w:rsid w:val="2D9B078D"/>
    <w:rsid w:val="2E761BB8"/>
    <w:rsid w:val="2EB97105"/>
    <w:rsid w:val="2F3D0F48"/>
    <w:rsid w:val="30D360D5"/>
    <w:rsid w:val="320E5DFB"/>
    <w:rsid w:val="32721F01"/>
    <w:rsid w:val="33571B4D"/>
    <w:rsid w:val="33A04EE2"/>
    <w:rsid w:val="33E3222E"/>
    <w:rsid w:val="340F79E1"/>
    <w:rsid w:val="366C46F5"/>
    <w:rsid w:val="371B60A2"/>
    <w:rsid w:val="37CF194A"/>
    <w:rsid w:val="383E4D13"/>
    <w:rsid w:val="38856982"/>
    <w:rsid w:val="38F72125"/>
    <w:rsid w:val="39F372A9"/>
    <w:rsid w:val="3A801721"/>
    <w:rsid w:val="3AA972F6"/>
    <w:rsid w:val="3CE82005"/>
    <w:rsid w:val="3D3F12A1"/>
    <w:rsid w:val="3D6B4E3E"/>
    <w:rsid w:val="3E107C87"/>
    <w:rsid w:val="403308DF"/>
    <w:rsid w:val="40D35B67"/>
    <w:rsid w:val="41916BB7"/>
    <w:rsid w:val="41DB63CD"/>
    <w:rsid w:val="42B22D2C"/>
    <w:rsid w:val="42D65E3E"/>
    <w:rsid w:val="438937FB"/>
    <w:rsid w:val="43F1177E"/>
    <w:rsid w:val="43F45E78"/>
    <w:rsid w:val="44AD7718"/>
    <w:rsid w:val="44D8359A"/>
    <w:rsid w:val="44DB2D90"/>
    <w:rsid w:val="44F71446"/>
    <w:rsid w:val="454721D3"/>
    <w:rsid w:val="470C3799"/>
    <w:rsid w:val="479F2E12"/>
    <w:rsid w:val="47DB26B5"/>
    <w:rsid w:val="48DC4959"/>
    <w:rsid w:val="490830DF"/>
    <w:rsid w:val="49B3132A"/>
    <w:rsid w:val="4AC15008"/>
    <w:rsid w:val="4B1F51FF"/>
    <w:rsid w:val="4B3411AA"/>
    <w:rsid w:val="4B5A232C"/>
    <w:rsid w:val="4BE74180"/>
    <w:rsid w:val="4BFE2C4F"/>
    <w:rsid w:val="4D135BA3"/>
    <w:rsid w:val="4D8F0459"/>
    <w:rsid w:val="4D9561B1"/>
    <w:rsid w:val="4DE1374A"/>
    <w:rsid w:val="4E7B65DE"/>
    <w:rsid w:val="4F623E77"/>
    <w:rsid w:val="51017475"/>
    <w:rsid w:val="51612D5F"/>
    <w:rsid w:val="52AA7339"/>
    <w:rsid w:val="52AF41B8"/>
    <w:rsid w:val="53226E41"/>
    <w:rsid w:val="557059AD"/>
    <w:rsid w:val="55B56093"/>
    <w:rsid w:val="56055367"/>
    <w:rsid w:val="56360FB9"/>
    <w:rsid w:val="563E7097"/>
    <w:rsid w:val="567A2B24"/>
    <w:rsid w:val="571220B6"/>
    <w:rsid w:val="58F22C26"/>
    <w:rsid w:val="5AA304B8"/>
    <w:rsid w:val="5BDB11FB"/>
    <w:rsid w:val="5C3719AC"/>
    <w:rsid w:val="5D4B5CF0"/>
    <w:rsid w:val="5DBD262F"/>
    <w:rsid w:val="60165DF2"/>
    <w:rsid w:val="610E476A"/>
    <w:rsid w:val="616835DD"/>
    <w:rsid w:val="61A36D3A"/>
    <w:rsid w:val="61B25C7E"/>
    <w:rsid w:val="627B62DA"/>
    <w:rsid w:val="64D059DE"/>
    <w:rsid w:val="64E32F8A"/>
    <w:rsid w:val="655C2BCC"/>
    <w:rsid w:val="65C95EDC"/>
    <w:rsid w:val="668A028C"/>
    <w:rsid w:val="66974D25"/>
    <w:rsid w:val="66EF6BE1"/>
    <w:rsid w:val="673D01C7"/>
    <w:rsid w:val="698254EF"/>
    <w:rsid w:val="69FE5D9D"/>
    <w:rsid w:val="6ABB6A2A"/>
    <w:rsid w:val="6B6B6B52"/>
    <w:rsid w:val="6C601493"/>
    <w:rsid w:val="6C93376D"/>
    <w:rsid w:val="6DCE686F"/>
    <w:rsid w:val="6F770EBA"/>
    <w:rsid w:val="71491793"/>
    <w:rsid w:val="71AF50C3"/>
    <w:rsid w:val="721B2DB3"/>
    <w:rsid w:val="72773596"/>
    <w:rsid w:val="73A920C3"/>
    <w:rsid w:val="73B8359B"/>
    <w:rsid w:val="74F54CE8"/>
    <w:rsid w:val="754558D6"/>
    <w:rsid w:val="760961E3"/>
    <w:rsid w:val="763B5949"/>
    <w:rsid w:val="76514B14"/>
    <w:rsid w:val="77F62425"/>
    <w:rsid w:val="79230558"/>
    <w:rsid w:val="79611239"/>
    <w:rsid w:val="79703755"/>
    <w:rsid w:val="7A252348"/>
    <w:rsid w:val="7B636BF9"/>
    <w:rsid w:val="7BA15D3C"/>
    <w:rsid w:val="7F8F56D8"/>
    <w:rsid w:val="7FC93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next w:val="1"/>
    <w:qFormat/>
    <w:uiPriority w:val="0"/>
    <w:pPr>
      <w:spacing w:before="100" w:beforeAutospacing="1" w:after="100" w:afterAutospacing="1"/>
      <w:outlineLvl w:val="1"/>
    </w:pPr>
    <w:rPr>
      <w:rFonts w:ascii="宋体"/>
      <w:b/>
      <w:sz w:val="36"/>
      <w:lang w:val="en-US" w:eastAsia="zh-CN" w:bidi="ar-SA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rPr>
      <w:rFonts w:hint="eastAsia" w:ascii="Times New Roman" w:hAnsi="Times New Roman" w:eastAsia="宋体" w:cs="Times New Roman"/>
    </w:rPr>
  </w:style>
  <w:style w:type="paragraph" w:styleId="5">
    <w:name w:val="Body Text"/>
    <w:basedOn w:val="1"/>
    <w:uiPriority w:val="0"/>
    <w:pPr>
      <w:autoSpaceDE w:val="0"/>
      <w:autoSpaceDN w:val="0"/>
      <w:jc w:val="left"/>
    </w:pPr>
    <w:rPr>
      <w:rFonts w:ascii="Noto Sans Mono CJK JP Bold" w:hAnsi="Noto Sans Mono CJK JP Bold" w:eastAsia="Times New Roman" w:cs="Noto Sans Mono CJK JP Bold"/>
      <w:kern w:val="0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color w:val="000000"/>
      <w:kern w:val="0"/>
      <w:sz w:val="24"/>
    </w:rPr>
  </w:style>
  <w:style w:type="table" w:styleId="11">
    <w:name w:val="Table Grid"/>
    <w:basedOn w:val="10"/>
    <w:uiPriority w:val="0"/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4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4">
    <w:name w:val="font2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51"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16">
    <w:name w:val="font3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1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8">
    <w:name w:val="font81"/>
    <w:uiPriority w:val="0"/>
    <w:rPr>
      <w:rFonts w:ascii="Arial" w:hAnsi="Arial" w:cs="Arial"/>
      <w:color w:val="000000"/>
      <w:sz w:val="56"/>
      <w:szCs w:val="56"/>
      <w:u w:val="none"/>
    </w:rPr>
  </w:style>
  <w:style w:type="character" w:customStyle="1" w:styleId="19">
    <w:name w:val="NormalCharact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66</Pages>
  <Words>643</Words>
  <Characters>815</Characters>
  <Lines>155</Lines>
  <Paragraphs>43</Paragraphs>
  <TotalTime>1</TotalTime>
  <ScaleCrop>false</ScaleCrop>
  <LinksUpToDate>false</LinksUpToDate>
  <CharactersWithSpaces>835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、</cp:lastModifiedBy>
  <cp:lastPrinted>2023-04-14T02:02:10Z</cp:lastPrinted>
  <dcterms:modified xsi:type="dcterms:W3CDTF">2026-04-03T02:15:37Z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9DFD61D08ADD4200A5615653347D2DEC</vt:lpwstr>
  </property>
  <property fmtid="{D5CDD505-2E9C-101B-9397-08002B2CF9AE}" pid="4" name="KSOTemplateDocerSaveRecord">
    <vt:lpwstr>eyJoZGlkIjoiNWE5ZDAyNmU5YTc3NTBkZmUzN2ViOGZlMWEyODNjMmIiLCJ1c2VySWQiOiIyMjgyMzQ2NjEifQ==</vt:lpwstr>
  </property>
</Properties>
</file>